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19" w:rsidRPr="00F90E69" w:rsidRDefault="00685BA2" w:rsidP="00536EE9">
      <w:pPr>
        <w:shd w:val="clear" w:color="auto" w:fill="C2D69B" w:themeFill="accent3" w:themeFillTint="99"/>
        <w:jc w:val="center"/>
        <w:rPr>
          <w:b/>
        </w:rPr>
      </w:pPr>
      <w:bookmarkStart w:id="0" w:name="_GoBack"/>
      <w:bookmarkEnd w:id="0"/>
      <w:r w:rsidRPr="00F90E69">
        <w:rPr>
          <w:b/>
        </w:rPr>
        <w:t xml:space="preserve"> </w:t>
      </w:r>
    </w:p>
    <w:p w:rsidR="00AA0419" w:rsidRPr="00F90E69" w:rsidRDefault="00AA0419" w:rsidP="00AA0419">
      <w:pPr>
        <w:shd w:val="clear" w:color="auto" w:fill="FFFFFF"/>
        <w:jc w:val="center"/>
        <w:rPr>
          <w:sz w:val="4"/>
          <w:szCs w:val="4"/>
        </w:rPr>
      </w:pPr>
    </w:p>
    <w:p w:rsidR="00AA0419" w:rsidRPr="00F90E69" w:rsidRDefault="00AA0419" w:rsidP="00AA0419">
      <w:pPr>
        <w:shd w:val="clear" w:color="auto" w:fill="FFFFFF"/>
        <w:jc w:val="center"/>
        <w:rPr>
          <w:sz w:val="4"/>
          <w:szCs w:val="4"/>
        </w:rPr>
      </w:pPr>
    </w:p>
    <w:tbl>
      <w:tblPr>
        <w:tblStyle w:val="TableGrid"/>
        <w:tblW w:w="701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364"/>
        <w:gridCol w:w="1511"/>
      </w:tblGrid>
      <w:tr w:rsidR="00F90E69" w:rsidRPr="00EE26FE" w:rsidTr="00923221">
        <w:trPr>
          <w:trHeight w:val="907"/>
        </w:trPr>
        <w:tc>
          <w:tcPr>
            <w:tcW w:w="284" w:type="dxa"/>
            <w:tcBorders>
              <w:top w:val="double" w:sz="4" w:space="0" w:color="auto"/>
              <w:bottom w:val="double" w:sz="4" w:space="0" w:color="auto"/>
            </w:tcBorders>
            <w:vAlign w:val="center"/>
          </w:tcPr>
          <w:p w:rsidR="00BE31C4" w:rsidRPr="00F90E69" w:rsidRDefault="00BE31C4" w:rsidP="00923221">
            <w:pPr>
              <w:rPr>
                <w:b/>
              </w:rPr>
            </w:pPr>
          </w:p>
        </w:tc>
        <w:tc>
          <w:tcPr>
            <w:tcW w:w="3474" w:type="dxa"/>
            <w:tcBorders>
              <w:top w:val="double" w:sz="4" w:space="0" w:color="auto"/>
              <w:bottom w:val="double" w:sz="4" w:space="0" w:color="auto"/>
            </w:tcBorders>
            <w:vAlign w:val="center"/>
          </w:tcPr>
          <w:tbl>
            <w:tblPr>
              <w:tblStyle w:val="TableGrid"/>
              <w:tblW w:w="8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419"/>
            </w:tblGrid>
            <w:tr w:rsidR="00F90E69" w:rsidRPr="00EE26FE" w:rsidTr="00923221">
              <w:tc>
                <w:tcPr>
                  <w:tcW w:w="756" w:type="dxa"/>
                </w:tcPr>
                <w:p w:rsidR="00BE31C4" w:rsidRPr="00EE26FE" w:rsidRDefault="00BE31C4" w:rsidP="00AA0419">
                  <w:pPr>
                    <w:jc w:val="right"/>
                    <w:rPr>
                      <w:b/>
                    </w:rPr>
                  </w:pPr>
                  <w:r w:rsidRPr="00EE26FE">
                    <w:rPr>
                      <w:noProof/>
                      <w:lang w:eastAsia="lt-LT"/>
                    </w:rPr>
                    <w:drawing>
                      <wp:inline distT="0" distB="0" distL="0" distR="0" wp14:anchorId="4AB629AC" wp14:editId="49699189">
                        <wp:extent cx="342900" cy="497205"/>
                        <wp:effectExtent l="0" t="0" r="0" b="0"/>
                        <wp:docPr id="5" name="Picture 5" descr="nec spalv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c spalvot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219" cy="499117"/>
                                </a:xfrm>
                                <a:prstGeom prst="rect">
                                  <a:avLst/>
                                </a:prstGeom>
                                <a:noFill/>
                                <a:ln>
                                  <a:noFill/>
                                </a:ln>
                              </pic:spPr>
                            </pic:pic>
                          </a:graphicData>
                        </a:graphic>
                      </wp:inline>
                    </w:drawing>
                  </w:r>
                </w:p>
              </w:tc>
              <w:tc>
                <w:tcPr>
                  <w:tcW w:w="7419" w:type="dxa"/>
                  <w:vAlign w:val="center"/>
                </w:tcPr>
                <w:p w:rsidR="00BE31C4" w:rsidRPr="00EE26FE" w:rsidRDefault="00BE31C4" w:rsidP="00AA0419">
                  <w:pPr>
                    <w:rPr>
                      <w:sz w:val="14"/>
                    </w:rPr>
                  </w:pPr>
                  <w:r w:rsidRPr="00EE26FE">
                    <w:rPr>
                      <w:sz w:val="14"/>
                    </w:rPr>
                    <w:t>Nacionalinis</w:t>
                  </w:r>
                </w:p>
                <w:p w:rsidR="00BE31C4" w:rsidRPr="00EE26FE" w:rsidRDefault="00BE31C4" w:rsidP="00AA0419">
                  <w:pPr>
                    <w:rPr>
                      <w:sz w:val="14"/>
                    </w:rPr>
                  </w:pPr>
                  <w:r w:rsidRPr="00EE26FE">
                    <w:rPr>
                      <w:sz w:val="14"/>
                    </w:rPr>
                    <w:t>Egzaminų</w:t>
                  </w:r>
                </w:p>
                <w:p w:rsidR="00BE31C4" w:rsidRPr="00EE26FE" w:rsidRDefault="00BE31C4" w:rsidP="00AA0419">
                  <w:pPr>
                    <w:rPr>
                      <w:sz w:val="16"/>
                    </w:rPr>
                  </w:pPr>
                  <w:r w:rsidRPr="00EE26FE">
                    <w:rPr>
                      <w:sz w:val="14"/>
                    </w:rPr>
                    <w:t>Centras</w:t>
                  </w:r>
                </w:p>
              </w:tc>
            </w:tr>
          </w:tbl>
          <w:p w:rsidR="00BE31C4" w:rsidRPr="00EE26FE" w:rsidRDefault="00BE31C4" w:rsidP="00AA0419">
            <w:pPr>
              <w:jc w:val="center"/>
              <w:rPr>
                <w:b/>
              </w:rPr>
            </w:pPr>
          </w:p>
        </w:tc>
        <w:tc>
          <w:tcPr>
            <w:tcW w:w="3259" w:type="dxa"/>
            <w:tcBorders>
              <w:top w:val="double" w:sz="4" w:space="0" w:color="auto"/>
              <w:bottom w:val="double" w:sz="4" w:space="0" w:color="auto"/>
            </w:tcBorders>
            <w:vAlign w:val="center"/>
          </w:tcPr>
          <w:p w:rsidR="00BE31C4" w:rsidRPr="00EE26FE" w:rsidRDefault="00BE31C4" w:rsidP="00AA0419">
            <w:pPr>
              <w:rPr>
                <w:b/>
              </w:rPr>
            </w:pPr>
            <w:r w:rsidRPr="00EE26FE">
              <w:rPr>
                <w:noProof/>
                <w:lang w:eastAsia="lt-LT"/>
              </w:rPr>
              <w:drawing>
                <wp:inline distT="0" distB="0" distL="0" distR="0" wp14:anchorId="72011DBE" wp14:editId="2FDEEE39">
                  <wp:extent cx="826098" cy="500932"/>
                  <wp:effectExtent l="0" t="0" r="0" b="0"/>
                  <wp:docPr id="6" name="Picture 6" descr="smm_su_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m_su_pa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171" cy="507040"/>
                          </a:xfrm>
                          <a:prstGeom prst="rect">
                            <a:avLst/>
                          </a:prstGeom>
                          <a:noFill/>
                          <a:ln>
                            <a:noFill/>
                          </a:ln>
                        </pic:spPr>
                      </pic:pic>
                    </a:graphicData>
                  </a:graphic>
                </wp:inline>
              </w:drawing>
            </w:r>
          </w:p>
        </w:tc>
      </w:tr>
    </w:tbl>
    <w:p w:rsidR="00BE31C4" w:rsidRPr="00EE26FE" w:rsidRDefault="00BE31C4" w:rsidP="00EC1B09">
      <w:pPr>
        <w:shd w:val="clear" w:color="auto" w:fill="FFFFFF"/>
        <w:jc w:val="center"/>
        <w:rPr>
          <w:sz w:val="4"/>
          <w:szCs w:val="4"/>
        </w:rPr>
      </w:pPr>
    </w:p>
    <w:p w:rsidR="00AA0419" w:rsidRPr="00EE26FE" w:rsidRDefault="00AA0419" w:rsidP="00536EE9">
      <w:pPr>
        <w:pStyle w:val="Subtitle"/>
        <w:shd w:val="clear" w:color="auto" w:fill="C2D69B" w:themeFill="accent3" w:themeFillTint="99"/>
        <w:rPr>
          <w:rFonts w:ascii="Times New Roman" w:hAnsi="Times New Roman"/>
          <w:b/>
          <w:sz w:val="4"/>
          <w:szCs w:val="4"/>
          <w:lang w:val="lt-LT"/>
        </w:rPr>
      </w:pPr>
    </w:p>
    <w:p w:rsidR="00AA0419" w:rsidRPr="00EE26FE" w:rsidRDefault="00AA0419" w:rsidP="00536EE9">
      <w:pPr>
        <w:shd w:val="clear" w:color="auto" w:fill="C2D69B" w:themeFill="accent3" w:themeFillTint="99"/>
        <w:jc w:val="center"/>
        <w:rPr>
          <w:sz w:val="4"/>
          <w:szCs w:val="4"/>
        </w:rPr>
      </w:pPr>
    </w:p>
    <w:p w:rsidR="00887A58" w:rsidRPr="00EE26FE" w:rsidRDefault="00887A58" w:rsidP="00887A58"/>
    <w:p w:rsidR="00887A58" w:rsidRPr="00EE26FE" w:rsidRDefault="004E4EA6" w:rsidP="00887A58">
      <w:r w:rsidRPr="00EE26FE">
        <w:rPr>
          <w:noProof/>
          <w:lang w:eastAsia="lt-LT"/>
        </w:rPr>
        <mc:AlternateContent>
          <mc:Choice Requires="wps">
            <w:drawing>
              <wp:anchor distT="0" distB="0" distL="114300" distR="114300" simplePos="0" relativeHeight="251673600" behindDoc="0" locked="0" layoutInCell="1" allowOverlap="1" wp14:anchorId="1665BF46" wp14:editId="5867AD9B">
                <wp:simplePos x="0" y="0"/>
                <wp:positionH relativeFrom="column">
                  <wp:posOffset>145415</wp:posOffset>
                </wp:positionH>
                <wp:positionV relativeFrom="paragraph">
                  <wp:posOffset>59055</wp:posOffset>
                </wp:positionV>
                <wp:extent cx="6388735"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388735" cy="1828800"/>
                        </a:xfrm>
                        <a:prstGeom prst="rect">
                          <a:avLst/>
                        </a:prstGeom>
                        <a:solidFill>
                          <a:schemeClr val="bg1">
                            <a:alpha val="50000"/>
                          </a:schemeClr>
                        </a:solidFill>
                        <a:ln>
                          <a:noFill/>
                        </a:ln>
                        <a:effectLst/>
                      </wps:spPr>
                      <wps:txbx>
                        <w:txbxContent>
                          <w:p w:rsidR="00C824E3" w:rsidRDefault="00C824E3" w:rsidP="005C68DF">
                            <w:pPr>
                              <w:jc w:val="cente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NACIONALINIO MOKINIŲ PASIEKIMŲ PATIKRINIMO </w:t>
                            </w:r>
                            <w:r>
                              <w:rPr>
                                <w:b/>
                                <w:color w:val="9BBB59" w:themeColor="accent3"/>
                                <w:sz w:val="44"/>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(DIAGNOSTINIŲ IR STANDARTIZUOTŲ TESTŲ) </w:t>
                            </w:r>
                            <w: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VYKDYMO SAVIVALDYBĖSE REKOMENDACIJOS </w:t>
                            </w:r>
                          </w:p>
                          <w:p w:rsidR="00C824E3" w:rsidRDefault="00C824E3" w:rsidP="005C68DF">
                            <w:pPr>
                              <w:jc w:val="center"/>
                              <w:rPr>
                                <w:b/>
                                <w:color w:val="9BBB59" w:themeColor="accent3"/>
                                <w:sz w:val="52"/>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C824E3" w:rsidRDefault="00C824E3" w:rsidP="00F47AA6">
                            <w:pPr>
                              <w:jc w:val="center"/>
                              <w:rPr>
                                <w:b/>
                                <w:color w:val="9BBB59" w:themeColor="accent3"/>
                                <w:sz w:val="52"/>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r>
                              <w:rPr>
                                <w:b/>
                                <w:color w:val="9BBB59" w:themeColor="accent3"/>
                                <w:sz w:val="52"/>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BENDROJI VYKDYMO TVARKA 2018 M.</w:t>
                            </w:r>
                          </w:p>
                          <w:p w:rsidR="00C824E3" w:rsidRPr="00FC0CF0" w:rsidRDefault="00C824E3" w:rsidP="0080770D">
                            <w:pPr>
                              <w:jc w:val="cente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665BF46" id="_x0000_t202" coordsize="21600,21600" o:spt="202" path="m,l,21600r21600,l21600,xe">
                <v:stroke joinstyle="miter"/>
                <v:path gradientshapeok="t" o:connecttype="rect"/>
              </v:shapetype>
              <v:shape id="Text Box 9" o:spid="_x0000_s1026" type="#_x0000_t202" style="position:absolute;margin-left:11.45pt;margin-top:4.65pt;width:503.0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" fillcolor="white [3212]" stroked="f">
                <v:fill opacity="32896f"/>
                <v:textbox style="mso-fit-shape-to-text:t" inset="0,0,0,0">
                  <w:txbxContent>
                    <w:p w:rsidR="00C824E3" w:rsidRDefault="00C824E3" w:rsidP="005C68DF">
                      <w:pPr>
                        <w:jc w:val="cente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NACIONALINIO MOKINIŲ PASIEKIMŲ PATIKRINIMO </w:t>
                      </w:r>
                      <w:r>
                        <w:rPr>
                          <w:b/>
                          <w:color w:val="9BBB59" w:themeColor="accent3"/>
                          <w:sz w:val="44"/>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(DIAGNOSTINIŲ IR STANDARTIZUOTŲ TESTŲ) </w:t>
                      </w:r>
                      <w: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VYKDYMO SAVIVALDYBĖSE REKOMENDACIJOS </w:t>
                      </w:r>
                    </w:p>
                    <w:p w:rsidR="00C824E3" w:rsidRDefault="00C824E3" w:rsidP="005C68DF">
                      <w:pPr>
                        <w:jc w:val="center"/>
                        <w:rPr>
                          <w:b/>
                          <w:color w:val="9BBB59" w:themeColor="accent3"/>
                          <w:sz w:val="52"/>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C824E3" w:rsidRDefault="00C824E3" w:rsidP="00F47AA6">
                      <w:pPr>
                        <w:jc w:val="center"/>
                        <w:rPr>
                          <w:b/>
                          <w:color w:val="9BBB59" w:themeColor="accent3"/>
                          <w:sz w:val="52"/>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r>
                        <w:rPr>
                          <w:b/>
                          <w:color w:val="9BBB59" w:themeColor="accent3"/>
                          <w:sz w:val="52"/>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BENDROJI VYKDYMO TVARKA 2018 M.</w:t>
                      </w:r>
                    </w:p>
                    <w:p w:rsidR="00C824E3" w:rsidRPr="00FC0CF0" w:rsidRDefault="00C824E3" w:rsidP="0080770D">
                      <w:pPr>
                        <w:jc w:val="center"/>
                        <w:rPr>
                          <w:b/>
                          <w:color w:val="9BBB59" w:themeColor="accent3"/>
                          <w:sz w:val="56"/>
                          <w:szCs w:val="80"/>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txbxContent>
                </v:textbox>
              </v:shape>
            </w:pict>
          </mc:Fallback>
        </mc:AlternateContent>
      </w:r>
    </w:p>
    <w:p w:rsidR="00887A58" w:rsidRPr="00EE26FE" w:rsidRDefault="00887A58" w:rsidP="00887A58"/>
    <w:p w:rsidR="00887A58" w:rsidRPr="00EE26FE" w:rsidRDefault="00887A58" w:rsidP="00887A58"/>
    <w:p w:rsidR="00887A58" w:rsidRPr="00EE26FE" w:rsidRDefault="00887A58" w:rsidP="00887A58"/>
    <w:p w:rsidR="00887A58" w:rsidRPr="00EE26FE" w:rsidRDefault="00887A58" w:rsidP="00887A58"/>
    <w:p w:rsidR="00887A58" w:rsidRPr="00EE26FE" w:rsidRDefault="00887A58" w:rsidP="00887A58"/>
    <w:p w:rsidR="00887A58" w:rsidRPr="00EE26FE" w:rsidRDefault="00887A58" w:rsidP="00887A58"/>
    <w:p w:rsidR="00887A58" w:rsidRPr="00EE26FE" w:rsidRDefault="00887A58" w:rsidP="00887A58"/>
    <w:p w:rsidR="004E4EA6" w:rsidRPr="00EE26FE" w:rsidRDefault="004E4EA6" w:rsidP="00887A58">
      <w:pPr>
        <w:rPr>
          <w:lang w:eastAsia="lt-LT"/>
        </w:rPr>
      </w:pPr>
    </w:p>
    <w:p w:rsidR="00887A58" w:rsidRPr="00EE26FE" w:rsidRDefault="00887A58" w:rsidP="00887A58"/>
    <w:p w:rsidR="00887A58" w:rsidRPr="00EE26FE" w:rsidRDefault="00887A58" w:rsidP="00887A58"/>
    <w:p w:rsidR="00887A58" w:rsidRPr="00EE26FE" w:rsidRDefault="00887A58" w:rsidP="00887A58"/>
    <w:p w:rsidR="00887A58" w:rsidRPr="00EE26FE" w:rsidRDefault="00887A58" w:rsidP="00887A58"/>
    <w:p w:rsidR="00887A58" w:rsidRPr="00EE26FE" w:rsidRDefault="00887A58" w:rsidP="00FB239B">
      <w:pPr>
        <w:jc w:val="center"/>
      </w:pPr>
    </w:p>
    <w:p w:rsidR="00887A58" w:rsidRPr="00EE26FE" w:rsidRDefault="00887A58" w:rsidP="00887A58"/>
    <w:p w:rsidR="00887A58" w:rsidRPr="00EE26FE" w:rsidRDefault="00887A58" w:rsidP="00887A58"/>
    <w:p w:rsidR="00887A58" w:rsidRPr="00EE26FE" w:rsidRDefault="00887A58" w:rsidP="005C68DF">
      <w:pPr>
        <w:jc w:val="center"/>
      </w:pPr>
    </w:p>
    <w:p w:rsidR="00887A58" w:rsidRPr="00EE26FE" w:rsidRDefault="00887A58" w:rsidP="00887A58"/>
    <w:p w:rsidR="006F0280" w:rsidRPr="00EE26FE" w:rsidRDefault="006F0280" w:rsidP="00887A58"/>
    <w:p w:rsidR="00297556" w:rsidRPr="00EE26FE" w:rsidRDefault="00297556" w:rsidP="00887A58"/>
    <w:p w:rsidR="006F0280" w:rsidRPr="00EE26FE" w:rsidRDefault="008662D7" w:rsidP="008662D7">
      <w:pPr>
        <w:jc w:val="center"/>
      </w:pPr>
      <w:r w:rsidRPr="00EE26FE">
        <w:rPr>
          <w:noProof/>
          <w:lang w:eastAsia="lt-LT"/>
        </w:rPr>
        <mc:AlternateContent>
          <mc:Choice Requires="wps">
            <w:drawing>
              <wp:anchor distT="0" distB="0" distL="114300" distR="114300" simplePos="0" relativeHeight="251686912" behindDoc="0" locked="0" layoutInCell="1" allowOverlap="1" wp14:anchorId="2795302D" wp14:editId="21660198">
                <wp:simplePos x="0" y="0"/>
                <wp:positionH relativeFrom="column">
                  <wp:posOffset>2240280</wp:posOffset>
                </wp:positionH>
                <wp:positionV relativeFrom="paragraph">
                  <wp:posOffset>177165</wp:posOffset>
                </wp:positionV>
                <wp:extent cx="1171575" cy="238125"/>
                <wp:effectExtent l="0" t="228600" r="0" b="238125"/>
                <wp:wrapNone/>
                <wp:docPr id="3" name="Rectangle 3"/>
                <wp:cNvGraphicFramePr/>
                <a:graphic xmlns:a="http://schemas.openxmlformats.org/drawingml/2006/main">
                  <a:graphicData uri="http://schemas.microsoft.com/office/word/2010/wordprocessingShape">
                    <wps:wsp>
                      <wps:cNvSpPr/>
                      <wps:spPr>
                        <a:xfrm rot="19796547">
                          <a:off x="0" y="0"/>
                          <a:ext cx="1171575" cy="23812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24E3" w:rsidRPr="00FB239B" w:rsidRDefault="00C824E3" w:rsidP="00FB239B">
                            <w:pPr>
                              <w:jc w:val="center"/>
                              <w:rPr>
                                <w:color w:val="000000" w:themeColor="text1"/>
                                <w:sz w:val="20"/>
                              </w:rPr>
                            </w:pPr>
                            <w:r w:rsidRPr="00FB239B">
                              <w:rPr>
                                <w:color w:val="000000" w:themeColor="text1"/>
                                <w:sz w:val="20"/>
                              </w:rPr>
                              <w:t>NMPP testai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5302D" id="Rectangle 3" o:spid="_x0000_s1027" style="position:absolute;left:0;text-align:left;margin-left:176.4pt;margin-top:13.95pt;width:92.25pt;height:18.75pt;rotation:-1969852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" filled="f" stroked="f" strokeweight=".5pt">
                <v:textbox>
                  <w:txbxContent>
                    <w:p w:rsidR="00C824E3" w:rsidRPr="00FB239B" w:rsidRDefault="00C824E3" w:rsidP="00FB239B">
                      <w:pPr>
                        <w:jc w:val="center"/>
                        <w:rPr>
                          <w:color w:val="000000" w:themeColor="text1"/>
                          <w:sz w:val="20"/>
                        </w:rPr>
                      </w:pPr>
                      <w:r w:rsidRPr="00FB239B">
                        <w:rPr>
                          <w:color w:val="000000" w:themeColor="text1"/>
                          <w:sz w:val="20"/>
                        </w:rPr>
                        <w:t>NMPP testai</w:t>
                      </w:r>
                    </w:p>
                  </w:txbxContent>
                </v:textbox>
              </v:rect>
            </w:pict>
          </mc:Fallback>
        </mc:AlternateContent>
      </w:r>
      <w:r w:rsidRPr="00EE26FE">
        <w:rPr>
          <w:noProof/>
          <w:lang w:eastAsia="lt-LT"/>
        </w:rPr>
        <w:drawing>
          <wp:inline distT="0" distB="0" distL="0" distR="0" wp14:anchorId="217AAE76" wp14:editId="7A83B2F0">
            <wp:extent cx="2695575" cy="1800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p w:rsidR="00AA0419" w:rsidRPr="00EE26FE" w:rsidRDefault="008662D7" w:rsidP="00887A58">
      <w:r w:rsidRPr="00EE26FE">
        <w:rPr>
          <w:noProof/>
          <w:lang w:eastAsia="lt-LT"/>
        </w:rPr>
        <w:drawing>
          <wp:anchor distT="0" distB="0" distL="114300" distR="114300" simplePos="0" relativeHeight="251685888" behindDoc="0" locked="0" layoutInCell="1" allowOverlap="1" wp14:anchorId="62AB85F2" wp14:editId="693E7C03">
            <wp:simplePos x="0" y="0"/>
            <wp:positionH relativeFrom="margin">
              <wp:posOffset>1088390</wp:posOffset>
            </wp:positionH>
            <wp:positionV relativeFrom="margin">
              <wp:posOffset>6541770</wp:posOffset>
            </wp:positionV>
            <wp:extent cx="4181475" cy="2868930"/>
            <wp:effectExtent l="0" t="0" r="952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475" cy="2868930"/>
                    </a:xfrm>
                    <a:prstGeom prst="rect">
                      <a:avLst/>
                    </a:prstGeom>
                    <a:noFill/>
                  </pic:spPr>
                </pic:pic>
              </a:graphicData>
            </a:graphic>
            <wp14:sizeRelH relativeFrom="margin">
              <wp14:pctWidth>0</wp14:pctWidth>
            </wp14:sizeRelH>
            <wp14:sizeRelV relativeFrom="margin">
              <wp14:pctHeight>0</wp14:pctHeight>
            </wp14:sizeRelV>
          </wp:anchor>
        </w:drawing>
      </w:r>
    </w:p>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AA0419" w:rsidRPr="00EE26FE" w:rsidRDefault="00AA0419" w:rsidP="00887A58"/>
    <w:p w:rsidR="007B40C4" w:rsidRPr="00EE26FE" w:rsidRDefault="007B40C4" w:rsidP="00FC0CF0">
      <w:pPr>
        <w:shd w:val="clear" w:color="auto" w:fill="FFFFFF"/>
        <w:jc w:val="center"/>
        <w:rPr>
          <w:sz w:val="14"/>
          <w:szCs w:val="14"/>
        </w:rPr>
      </w:pPr>
    </w:p>
    <w:p w:rsidR="00364271" w:rsidRDefault="00364271">
      <w:pPr>
        <w:rPr>
          <w:sz w:val="36"/>
          <w:szCs w:val="36"/>
        </w:rPr>
      </w:pPr>
      <w:r>
        <w:rPr>
          <w:sz w:val="36"/>
          <w:szCs w:val="36"/>
        </w:rPr>
        <w:br w:type="page"/>
      </w:r>
    </w:p>
    <w:p w:rsidR="00AB2450" w:rsidRPr="00EE26FE" w:rsidRDefault="00AB2450" w:rsidP="00AB2450">
      <w:pPr>
        <w:rPr>
          <w:sz w:val="36"/>
          <w:szCs w:val="36"/>
        </w:rPr>
      </w:pPr>
      <w:r w:rsidRPr="00EE26FE">
        <w:rPr>
          <w:sz w:val="36"/>
          <w:szCs w:val="36"/>
        </w:rPr>
        <w:lastRenderedPageBreak/>
        <w:t>TURINYS</w:t>
      </w:r>
    </w:p>
    <w:sdt>
      <w:sdtPr>
        <w:rPr>
          <w:rFonts w:ascii="Times New Roman" w:eastAsia="Times New Roman" w:hAnsi="Times New Roman" w:cs="Times New Roman"/>
          <w:b/>
          <w:bCs/>
          <w:sz w:val="24"/>
          <w:szCs w:val="24"/>
          <w:lang w:val="lt-LT" w:eastAsia="en-US"/>
        </w:rPr>
        <w:id w:val="95372118"/>
        <w:docPartObj>
          <w:docPartGallery w:val="Table of Contents"/>
          <w:docPartUnique/>
        </w:docPartObj>
      </w:sdtPr>
      <w:sdtEndPr>
        <w:rPr>
          <w:b w:val="0"/>
          <w:bCs w:val="0"/>
        </w:rPr>
      </w:sdtEndPr>
      <w:sdtContent>
        <w:p w:rsidR="009A1AD5" w:rsidRDefault="005B29C5">
          <w:pPr>
            <w:pStyle w:val="TOC1"/>
            <w:tabs>
              <w:tab w:val="right" w:leader="dot" w:pos="10195"/>
            </w:tabs>
            <w:rPr>
              <w:noProof/>
              <w:lang w:val="lt-LT" w:eastAsia="lt-LT"/>
            </w:rPr>
          </w:pPr>
          <w:r w:rsidRPr="00EE26FE">
            <w:rPr>
              <w:rFonts w:ascii="Times New Roman" w:hAnsi="Times New Roman" w:cs="Times New Roman"/>
              <w:lang w:val="lt-LT"/>
            </w:rPr>
            <w:fldChar w:fldCharType="begin"/>
          </w:r>
          <w:r w:rsidRPr="00EE26FE">
            <w:rPr>
              <w:rFonts w:ascii="Times New Roman" w:hAnsi="Times New Roman" w:cs="Times New Roman"/>
              <w:lang w:val="lt-LT"/>
            </w:rPr>
            <w:instrText xml:space="preserve"> TOC \o "1-3" \h \z \u </w:instrText>
          </w:r>
          <w:r w:rsidRPr="00EE26FE">
            <w:rPr>
              <w:rFonts w:ascii="Times New Roman" w:hAnsi="Times New Roman" w:cs="Times New Roman"/>
              <w:lang w:val="lt-LT"/>
            </w:rPr>
            <w:fldChar w:fldCharType="separate"/>
          </w:r>
          <w:hyperlink w:anchor="_Toc506800835" w:history="1">
            <w:r w:rsidR="009A1AD5" w:rsidRPr="00071B49">
              <w:rPr>
                <w:rStyle w:val="Hyperlink"/>
                <w:noProof/>
              </w:rPr>
              <w:t>BENDRA INFORMACIJA TRUMPAI</w:t>
            </w:r>
            <w:r w:rsidR="009A1AD5">
              <w:rPr>
                <w:noProof/>
                <w:webHidden/>
              </w:rPr>
              <w:tab/>
            </w:r>
            <w:r w:rsidR="009A1AD5">
              <w:rPr>
                <w:noProof/>
                <w:webHidden/>
              </w:rPr>
              <w:fldChar w:fldCharType="begin"/>
            </w:r>
            <w:r w:rsidR="009A1AD5">
              <w:rPr>
                <w:noProof/>
                <w:webHidden/>
              </w:rPr>
              <w:instrText xml:space="preserve"> PAGEREF _Toc506800835 \h </w:instrText>
            </w:r>
            <w:r w:rsidR="009A1AD5">
              <w:rPr>
                <w:noProof/>
                <w:webHidden/>
              </w:rPr>
            </w:r>
            <w:r w:rsidR="009A1AD5">
              <w:rPr>
                <w:noProof/>
                <w:webHidden/>
              </w:rPr>
              <w:fldChar w:fldCharType="separate"/>
            </w:r>
            <w:r w:rsidR="009A1AD5">
              <w:rPr>
                <w:noProof/>
                <w:webHidden/>
              </w:rPr>
              <w:t>4</w:t>
            </w:r>
            <w:r w:rsidR="009A1AD5">
              <w:rPr>
                <w:noProof/>
                <w:webHidden/>
              </w:rPr>
              <w:fldChar w:fldCharType="end"/>
            </w:r>
          </w:hyperlink>
        </w:p>
        <w:p w:rsidR="009A1AD5" w:rsidRDefault="00611065">
          <w:pPr>
            <w:pStyle w:val="TOC2"/>
            <w:rPr>
              <w:noProof/>
              <w:lang w:val="lt-LT" w:eastAsia="lt-LT"/>
            </w:rPr>
          </w:pPr>
          <w:hyperlink w:anchor="_Toc506800836" w:history="1">
            <w:r w:rsidR="009A1AD5" w:rsidRPr="00071B49">
              <w:rPr>
                <w:rStyle w:val="Hyperlink"/>
                <w:noProof/>
              </w:rPr>
              <w:t>2018 M. TESTAVIMO GRAFIKAS IR TRUKMĖ</w:t>
            </w:r>
            <w:r w:rsidR="009A1AD5">
              <w:rPr>
                <w:noProof/>
                <w:webHidden/>
              </w:rPr>
              <w:tab/>
            </w:r>
            <w:r w:rsidR="009A1AD5">
              <w:rPr>
                <w:noProof/>
                <w:webHidden/>
              </w:rPr>
              <w:fldChar w:fldCharType="begin"/>
            </w:r>
            <w:r w:rsidR="009A1AD5">
              <w:rPr>
                <w:noProof/>
                <w:webHidden/>
              </w:rPr>
              <w:instrText xml:space="preserve"> PAGEREF _Toc506800836 \h </w:instrText>
            </w:r>
            <w:r w:rsidR="009A1AD5">
              <w:rPr>
                <w:noProof/>
                <w:webHidden/>
              </w:rPr>
            </w:r>
            <w:r w:rsidR="009A1AD5">
              <w:rPr>
                <w:noProof/>
                <w:webHidden/>
              </w:rPr>
              <w:fldChar w:fldCharType="separate"/>
            </w:r>
            <w:r w:rsidR="009A1AD5">
              <w:rPr>
                <w:noProof/>
                <w:webHidden/>
              </w:rPr>
              <w:t>5</w:t>
            </w:r>
            <w:r w:rsidR="009A1AD5">
              <w:rPr>
                <w:noProof/>
                <w:webHidden/>
              </w:rPr>
              <w:fldChar w:fldCharType="end"/>
            </w:r>
          </w:hyperlink>
        </w:p>
        <w:p w:rsidR="009A1AD5" w:rsidRDefault="00611065">
          <w:pPr>
            <w:pStyle w:val="TOC2"/>
            <w:rPr>
              <w:noProof/>
              <w:lang w:val="lt-LT" w:eastAsia="lt-LT"/>
            </w:rPr>
          </w:pPr>
          <w:hyperlink w:anchor="_Toc506800837" w:history="1">
            <w:r w:rsidR="009A1AD5" w:rsidRPr="00071B49">
              <w:rPr>
                <w:rStyle w:val="Hyperlink"/>
                <w:noProof/>
              </w:rPr>
              <w:t>2018 M. NMPP VYKDYMO PAGRINDINIŲ DATŲ TVARKARAŠTIS</w:t>
            </w:r>
            <w:r w:rsidR="009A1AD5">
              <w:rPr>
                <w:noProof/>
                <w:webHidden/>
              </w:rPr>
              <w:tab/>
            </w:r>
            <w:r w:rsidR="009A1AD5">
              <w:rPr>
                <w:noProof/>
                <w:webHidden/>
              </w:rPr>
              <w:fldChar w:fldCharType="begin"/>
            </w:r>
            <w:r w:rsidR="009A1AD5">
              <w:rPr>
                <w:noProof/>
                <w:webHidden/>
              </w:rPr>
              <w:instrText xml:space="preserve"> PAGEREF _Toc506800837 \h </w:instrText>
            </w:r>
            <w:r w:rsidR="009A1AD5">
              <w:rPr>
                <w:noProof/>
                <w:webHidden/>
              </w:rPr>
            </w:r>
            <w:r w:rsidR="009A1AD5">
              <w:rPr>
                <w:noProof/>
                <w:webHidden/>
              </w:rPr>
              <w:fldChar w:fldCharType="separate"/>
            </w:r>
            <w:r w:rsidR="009A1AD5">
              <w:rPr>
                <w:noProof/>
                <w:webHidden/>
              </w:rPr>
              <w:t>6</w:t>
            </w:r>
            <w:r w:rsidR="009A1AD5">
              <w:rPr>
                <w:noProof/>
                <w:webHidden/>
              </w:rPr>
              <w:fldChar w:fldCharType="end"/>
            </w:r>
          </w:hyperlink>
        </w:p>
        <w:p w:rsidR="009A1AD5" w:rsidRDefault="00611065">
          <w:pPr>
            <w:pStyle w:val="TOC2"/>
            <w:rPr>
              <w:noProof/>
              <w:lang w:val="lt-LT" w:eastAsia="lt-LT"/>
            </w:rPr>
          </w:pPr>
          <w:hyperlink w:anchor="_Toc506800838" w:history="1">
            <w:r w:rsidR="009A1AD5" w:rsidRPr="00071B49">
              <w:rPr>
                <w:rStyle w:val="Hyperlink"/>
                <w:noProof/>
              </w:rPr>
              <w:t>BENDRA INFORMACIJA DĖL DUOMENŲ PERDAVIMO</w:t>
            </w:r>
            <w:r w:rsidR="009A1AD5">
              <w:rPr>
                <w:noProof/>
                <w:webHidden/>
              </w:rPr>
              <w:tab/>
            </w:r>
            <w:r w:rsidR="009A1AD5">
              <w:rPr>
                <w:noProof/>
                <w:webHidden/>
              </w:rPr>
              <w:fldChar w:fldCharType="begin"/>
            </w:r>
            <w:r w:rsidR="009A1AD5">
              <w:rPr>
                <w:noProof/>
                <w:webHidden/>
              </w:rPr>
              <w:instrText xml:space="preserve"> PAGEREF _Toc506800838 \h </w:instrText>
            </w:r>
            <w:r w:rsidR="009A1AD5">
              <w:rPr>
                <w:noProof/>
                <w:webHidden/>
              </w:rPr>
            </w:r>
            <w:r w:rsidR="009A1AD5">
              <w:rPr>
                <w:noProof/>
                <w:webHidden/>
              </w:rPr>
              <w:fldChar w:fldCharType="separate"/>
            </w:r>
            <w:r w:rsidR="009A1AD5">
              <w:rPr>
                <w:noProof/>
                <w:webHidden/>
              </w:rPr>
              <w:t>6</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39" w:history="1">
            <w:r w:rsidR="009A1AD5" w:rsidRPr="00071B49">
              <w:rPr>
                <w:rStyle w:val="Hyperlink"/>
                <w:noProof/>
              </w:rPr>
              <w:t>1</w:t>
            </w:r>
            <w:r w:rsidR="009A1AD5">
              <w:rPr>
                <w:noProof/>
                <w:lang w:val="lt-LT" w:eastAsia="lt-LT"/>
              </w:rPr>
              <w:tab/>
            </w:r>
            <w:r w:rsidR="009A1AD5" w:rsidRPr="00071B49">
              <w:rPr>
                <w:rStyle w:val="Hyperlink"/>
                <w:noProof/>
              </w:rPr>
              <w:t>SUTARTIES ŠALIŲ TEISĖS IR PAREIGOS</w:t>
            </w:r>
            <w:r w:rsidR="009A1AD5">
              <w:rPr>
                <w:noProof/>
                <w:webHidden/>
              </w:rPr>
              <w:tab/>
            </w:r>
            <w:r w:rsidR="009A1AD5">
              <w:rPr>
                <w:noProof/>
                <w:webHidden/>
              </w:rPr>
              <w:fldChar w:fldCharType="begin"/>
            </w:r>
            <w:r w:rsidR="009A1AD5">
              <w:rPr>
                <w:noProof/>
                <w:webHidden/>
              </w:rPr>
              <w:instrText xml:space="preserve"> PAGEREF _Toc506800839 \h </w:instrText>
            </w:r>
            <w:r w:rsidR="009A1AD5">
              <w:rPr>
                <w:noProof/>
                <w:webHidden/>
              </w:rPr>
            </w:r>
            <w:r w:rsidR="009A1AD5">
              <w:rPr>
                <w:noProof/>
                <w:webHidden/>
              </w:rPr>
              <w:fldChar w:fldCharType="separate"/>
            </w:r>
            <w:r w:rsidR="009A1AD5">
              <w:rPr>
                <w:noProof/>
                <w:webHidden/>
              </w:rPr>
              <w:t>7</w:t>
            </w:r>
            <w:r w:rsidR="009A1AD5">
              <w:rPr>
                <w:noProof/>
                <w:webHidden/>
              </w:rPr>
              <w:fldChar w:fldCharType="end"/>
            </w:r>
          </w:hyperlink>
        </w:p>
        <w:p w:rsidR="009A1AD5" w:rsidRDefault="00611065">
          <w:pPr>
            <w:pStyle w:val="TOC2"/>
            <w:rPr>
              <w:noProof/>
              <w:lang w:val="lt-LT" w:eastAsia="lt-LT"/>
            </w:rPr>
          </w:pPr>
          <w:hyperlink w:anchor="_Toc506800840" w:history="1">
            <w:r w:rsidR="009A1AD5" w:rsidRPr="00071B49">
              <w:rPr>
                <w:rStyle w:val="Hyperlink"/>
                <w:noProof/>
              </w:rPr>
              <w:t>1.1</w:t>
            </w:r>
            <w:r w:rsidR="009A1AD5">
              <w:rPr>
                <w:noProof/>
                <w:lang w:val="lt-LT" w:eastAsia="lt-LT"/>
              </w:rPr>
              <w:tab/>
            </w:r>
            <w:r w:rsidR="009A1AD5" w:rsidRPr="00071B49">
              <w:rPr>
                <w:rStyle w:val="Hyperlink"/>
                <w:noProof/>
              </w:rPr>
              <w:t>NEC ĮSIPAREIGOJA</w:t>
            </w:r>
            <w:r w:rsidR="009A1AD5">
              <w:rPr>
                <w:noProof/>
                <w:webHidden/>
              </w:rPr>
              <w:tab/>
            </w:r>
            <w:r w:rsidR="009A1AD5">
              <w:rPr>
                <w:noProof/>
                <w:webHidden/>
              </w:rPr>
              <w:fldChar w:fldCharType="begin"/>
            </w:r>
            <w:r w:rsidR="009A1AD5">
              <w:rPr>
                <w:noProof/>
                <w:webHidden/>
              </w:rPr>
              <w:instrText xml:space="preserve"> PAGEREF _Toc506800840 \h </w:instrText>
            </w:r>
            <w:r w:rsidR="009A1AD5">
              <w:rPr>
                <w:noProof/>
                <w:webHidden/>
              </w:rPr>
            </w:r>
            <w:r w:rsidR="009A1AD5">
              <w:rPr>
                <w:noProof/>
                <w:webHidden/>
              </w:rPr>
              <w:fldChar w:fldCharType="separate"/>
            </w:r>
            <w:r w:rsidR="009A1AD5">
              <w:rPr>
                <w:noProof/>
                <w:webHidden/>
              </w:rPr>
              <w:t>7</w:t>
            </w:r>
            <w:r w:rsidR="009A1AD5">
              <w:rPr>
                <w:noProof/>
                <w:webHidden/>
              </w:rPr>
              <w:fldChar w:fldCharType="end"/>
            </w:r>
          </w:hyperlink>
        </w:p>
        <w:p w:rsidR="009A1AD5" w:rsidRDefault="00611065">
          <w:pPr>
            <w:pStyle w:val="TOC2"/>
            <w:rPr>
              <w:noProof/>
              <w:lang w:val="lt-LT" w:eastAsia="lt-LT"/>
            </w:rPr>
          </w:pPr>
          <w:hyperlink w:anchor="_Toc506800841" w:history="1">
            <w:r w:rsidR="009A1AD5" w:rsidRPr="00071B49">
              <w:rPr>
                <w:rStyle w:val="Hyperlink"/>
                <w:noProof/>
              </w:rPr>
              <w:t>1.2</w:t>
            </w:r>
            <w:r w:rsidR="009A1AD5">
              <w:rPr>
                <w:noProof/>
                <w:lang w:val="lt-LT" w:eastAsia="lt-LT"/>
              </w:rPr>
              <w:tab/>
            </w:r>
            <w:r w:rsidR="009A1AD5" w:rsidRPr="00071B49">
              <w:rPr>
                <w:rStyle w:val="Hyperlink"/>
                <w:noProof/>
              </w:rPr>
              <w:t>SAVIVALDYBĖ ĮSIPAREIGOJA</w:t>
            </w:r>
            <w:r w:rsidR="009A1AD5">
              <w:rPr>
                <w:noProof/>
                <w:webHidden/>
              </w:rPr>
              <w:tab/>
            </w:r>
            <w:r w:rsidR="009A1AD5">
              <w:rPr>
                <w:noProof/>
                <w:webHidden/>
              </w:rPr>
              <w:fldChar w:fldCharType="begin"/>
            </w:r>
            <w:r w:rsidR="009A1AD5">
              <w:rPr>
                <w:noProof/>
                <w:webHidden/>
              </w:rPr>
              <w:instrText xml:space="preserve"> PAGEREF _Toc506800841 \h </w:instrText>
            </w:r>
            <w:r w:rsidR="009A1AD5">
              <w:rPr>
                <w:noProof/>
                <w:webHidden/>
              </w:rPr>
            </w:r>
            <w:r w:rsidR="009A1AD5">
              <w:rPr>
                <w:noProof/>
                <w:webHidden/>
              </w:rPr>
              <w:fldChar w:fldCharType="separate"/>
            </w:r>
            <w:r w:rsidR="009A1AD5">
              <w:rPr>
                <w:noProof/>
                <w:webHidden/>
              </w:rPr>
              <w:t>7</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42" w:history="1">
            <w:r w:rsidR="009A1AD5" w:rsidRPr="00071B49">
              <w:rPr>
                <w:rStyle w:val="Hyperlink"/>
                <w:noProof/>
              </w:rPr>
              <w:t>2</w:t>
            </w:r>
            <w:r w:rsidR="009A1AD5">
              <w:rPr>
                <w:noProof/>
                <w:lang w:val="lt-LT" w:eastAsia="lt-LT"/>
              </w:rPr>
              <w:tab/>
            </w:r>
            <w:r w:rsidR="009A1AD5" w:rsidRPr="00071B49">
              <w:rPr>
                <w:rStyle w:val="Hyperlink"/>
                <w:noProof/>
              </w:rPr>
              <w:t>PASIRENGIMAS</w:t>
            </w:r>
            <w:r w:rsidR="009A1AD5">
              <w:rPr>
                <w:noProof/>
                <w:webHidden/>
              </w:rPr>
              <w:tab/>
            </w:r>
            <w:r w:rsidR="009A1AD5">
              <w:rPr>
                <w:noProof/>
                <w:webHidden/>
              </w:rPr>
              <w:fldChar w:fldCharType="begin"/>
            </w:r>
            <w:r w:rsidR="009A1AD5">
              <w:rPr>
                <w:noProof/>
                <w:webHidden/>
              </w:rPr>
              <w:instrText xml:space="preserve"> PAGEREF _Toc506800842 \h </w:instrText>
            </w:r>
            <w:r w:rsidR="009A1AD5">
              <w:rPr>
                <w:noProof/>
                <w:webHidden/>
              </w:rPr>
            </w:r>
            <w:r w:rsidR="009A1AD5">
              <w:rPr>
                <w:noProof/>
                <w:webHidden/>
              </w:rPr>
              <w:fldChar w:fldCharType="separate"/>
            </w:r>
            <w:r w:rsidR="009A1AD5">
              <w:rPr>
                <w:noProof/>
                <w:webHidden/>
              </w:rPr>
              <w:t>8</w:t>
            </w:r>
            <w:r w:rsidR="009A1AD5">
              <w:rPr>
                <w:noProof/>
                <w:webHidden/>
              </w:rPr>
              <w:fldChar w:fldCharType="end"/>
            </w:r>
          </w:hyperlink>
        </w:p>
        <w:p w:rsidR="009A1AD5" w:rsidRDefault="00611065">
          <w:pPr>
            <w:pStyle w:val="TOC2"/>
            <w:rPr>
              <w:noProof/>
              <w:lang w:val="lt-LT" w:eastAsia="lt-LT"/>
            </w:rPr>
          </w:pPr>
          <w:hyperlink w:anchor="_Toc506800843" w:history="1">
            <w:r w:rsidR="009A1AD5" w:rsidRPr="00071B49">
              <w:rPr>
                <w:rStyle w:val="Hyperlink"/>
                <w:noProof/>
              </w:rPr>
              <w:t>2.1</w:t>
            </w:r>
            <w:r w:rsidR="009A1AD5">
              <w:rPr>
                <w:noProof/>
                <w:lang w:val="lt-LT" w:eastAsia="lt-LT"/>
              </w:rPr>
              <w:tab/>
            </w:r>
            <w:r w:rsidR="009A1AD5" w:rsidRPr="00071B49">
              <w:rPr>
                <w:rStyle w:val="Hyperlink"/>
                <w:noProof/>
              </w:rPr>
              <w:t>PASIRENGIMO TESTAVIMO VYKDYMUI PROCEDŪROS SAVIVALDYBĖJE</w:t>
            </w:r>
            <w:r w:rsidR="009A1AD5">
              <w:rPr>
                <w:noProof/>
                <w:webHidden/>
              </w:rPr>
              <w:tab/>
            </w:r>
            <w:r w:rsidR="009A1AD5">
              <w:rPr>
                <w:noProof/>
                <w:webHidden/>
              </w:rPr>
              <w:fldChar w:fldCharType="begin"/>
            </w:r>
            <w:r w:rsidR="009A1AD5">
              <w:rPr>
                <w:noProof/>
                <w:webHidden/>
              </w:rPr>
              <w:instrText xml:space="preserve"> PAGEREF _Toc506800843 \h </w:instrText>
            </w:r>
            <w:r w:rsidR="009A1AD5">
              <w:rPr>
                <w:noProof/>
                <w:webHidden/>
              </w:rPr>
            </w:r>
            <w:r w:rsidR="009A1AD5">
              <w:rPr>
                <w:noProof/>
                <w:webHidden/>
              </w:rPr>
              <w:fldChar w:fldCharType="separate"/>
            </w:r>
            <w:r w:rsidR="009A1AD5">
              <w:rPr>
                <w:noProof/>
                <w:webHidden/>
              </w:rPr>
              <w:t>8</w:t>
            </w:r>
            <w:r w:rsidR="009A1AD5">
              <w:rPr>
                <w:noProof/>
                <w:webHidden/>
              </w:rPr>
              <w:fldChar w:fldCharType="end"/>
            </w:r>
          </w:hyperlink>
        </w:p>
        <w:p w:rsidR="009A1AD5" w:rsidRDefault="00611065">
          <w:pPr>
            <w:pStyle w:val="TOC2"/>
            <w:rPr>
              <w:noProof/>
              <w:lang w:val="lt-LT" w:eastAsia="lt-LT"/>
            </w:rPr>
          </w:pPr>
          <w:hyperlink w:anchor="_Toc506800844" w:history="1">
            <w:r w:rsidR="009A1AD5" w:rsidRPr="00071B49">
              <w:rPr>
                <w:rStyle w:val="Hyperlink"/>
                <w:noProof/>
              </w:rPr>
              <w:t>2.2</w:t>
            </w:r>
            <w:r w:rsidR="009A1AD5">
              <w:rPr>
                <w:noProof/>
                <w:lang w:val="lt-LT" w:eastAsia="lt-LT"/>
              </w:rPr>
              <w:tab/>
            </w:r>
            <w:r w:rsidR="009A1AD5" w:rsidRPr="00071B49">
              <w:rPr>
                <w:rStyle w:val="Hyperlink"/>
                <w:noProof/>
              </w:rPr>
              <w:t>MOKYKLŲ PRISIJUNGIMAS PRIE „KELTO“ SISTEMOS</w:t>
            </w:r>
            <w:r w:rsidR="009A1AD5">
              <w:rPr>
                <w:noProof/>
                <w:webHidden/>
              </w:rPr>
              <w:tab/>
            </w:r>
            <w:r w:rsidR="009A1AD5">
              <w:rPr>
                <w:noProof/>
                <w:webHidden/>
              </w:rPr>
              <w:fldChar w:fldCharType="begin"/>
            </w:r>
            <w:r w:rsidR="009A1AD5">
              <w:rPr>
                <w:noProof/>
                <w:webHidden/>
              </w:rPr>
              <w:instrText xml:space="preserve"> PAGEREF _Toc506800844 \h </w:instrText>
            </w:r>
            <w:r w:rsidR="009A1AD5">
              <w:rPr>
                <w:noProof/>
                <w:webHidden/>
              </w:rPr>
            </w:r>
            <w:r w:rsidR="009A1AD5">
              <w:rPr>
                <w:noProof/>
                <w:webHidden/>
              </w:rPr>
              <w:fldChar w:fldCharType="separate"/>
            </w:r>
            <w:r w:rsidR="009A1AD5">
              <w:rPr>
                <w:noProof/>
                <w:webHidden/>
              </w:rPr>
              <w:t>8</w:t>
            </w:r>
            <w:r w:rsidR="009A1AD5">
              <w:rPr>
                <w:noProof/>
                <w:webHidden/>
              </w:rPr>
              <w:fldChar w:fldCharType="end"/>
            </w:r>
          </w:hyperlink>
        </w:p>
        <w:p w:rsidR="009A1AD5" w:rsidRDefault="00611065">
          <w:pPr>
            <w:pStyle w:val="TOC2"/>
            <w:rPr>
              <w:noProof/>
              <w:lang w:val="lt-LT" w:eastAsia="lt-LT"/>
            </w:rPr>
          </w:pPr>
          <w:hyperlink w:anchor="_Toc506800845" w:history="1">
            <w:r w:rsidR="009A1AD5" w:rsidRPr="00071B49">
              <w:rPr>
                <w:rStyle w:val="Hyperlink"/>
                <w:noProof/>
              </w:rPr>
              <w:t>2.3</w:t>
            </w:r>
            <w:r w:rsidR="009A1AD5">
              <w:rPr>
                <w:noProof/>
                <w:lang w:val="lt-LT" w:eastAsia="lt-LT"/>
              </w:rPr>
              <w:tab/>
            </w:r>
            <w:r w:rsidR="009A1AD5" w:rsidRPr="00071B49">
              <w:rPr>
                <w:rStyle w:val="Hyperlink"/>
                <w:noProof/>
              </w:rPr>
              <w:t>MOKYKLŲ PRISIJUNGIMAS PRIE „DIVEMO“ SISTEMOS</w:t>
            </w:r>
            <w:r w:rsidR="009A1AD5">
              <w:rPr>
                <w:noProof/>
                <w:webHidden/>
              </w:rPr>
              <w:tab/>
            </w:r>
            <w:r w:rsidR="009A1AD5">
              <w:rPr>
                <w:noProof/>
                <w:webHidden/>
              </w:rPr>
              <w:fldChar w:fldCharType="begin"/>
            </w:r>
            <w:r w:rsidR="009A1AD5">
              <w:rPr>
                <w:noProof/>
                <w:webHidden/>
              </w:rPr>
              <w:instrText xml:space="preserve"> PAGEREF _Toc506800845 \h </w:instrText>
            </w:r>
            <w:r w:rsidR="009A1AD5">
              <w:rPr>
                <w:noProof/>
                <w:webHidden/>
              </w:rPr>
            </w:r>
            <w:r w:rsidR="009A1AD5">
              <w:rPr>
                <w:noProof/>
                <w:webHidden/>
              </w:rPr>
              <w:fldChar w:fldCharType="separate"/>
            </w:r>
            <w:r w:rsidR="009A1AD5">
              <w:rPr>
                <w:noProof/>
                <w:webHidden/>
              </w:rPr>
              <w:t>9</w:t>
            </w:r>
            <w:r w:rsidR="009A1AD5">
              <w:rPr>
                <w:noProof/>
                <w:webHidden/>
              </w:rPr>
              <w:fldChar w:fldCharType="end"/>
            </w:r>
          </w:hyperlink>
        </w:p>
        <w:p w:rsidR="009A1AD5" w:rsidRDefault="00611065">
          <w:pPr>
            <w:pStyle w:val="TOC2"/>
            <w:rPr>
              <w:noProof/>
              <w:lang w:val="lt-LT" w:eastAsia="lt-LT"/>
            </w:rPr>
          </w:pPr>
          <w:hyperlink w:anchor="_Toc506800846" w:history="1">
            <w:r w:rsidR="009A1AD5" w:rsidRPr="00071B49">
              <w:rPr>
                <w:rStyle w:val="Hyperlink"/>
                <w:noProof/>
              </w:rPr>
              <w:t>2.4</w:t>
            </w:r>
            <w:r w:rsidR="009A1AD5">
              <w:rPr>
                <w:noProof/>
                <w:lang w:val="lt-LT" w:eastAsia="lt-LT"/>
              </w:rPr>
              <w:tab/>
            </w:r>
            <w:r w:rsidR="009A1AD5" w:rsidRPr="00071B49">
              <w:rPr>
                <w:rStyle w:val="Hyperlink"/>
                <w:noProof/>
              </w:rPr>
              <w:t>MOKINIŲ SĄRAŠŲ TIKSLINIMAS</w:t>
            </w:r>
            <w:r w:rsidR="009A1AD5">
              <w:rPr>
                <w:noProof/>
                <w:webHidden/>
              </w:rPr>
              <w:tab/>
            </w:r>
            <w:r w:rsidR="009A1AD5">
              <w:rPr>
                <w:noProof/>
                <w:webHidden/>
              </w:rPr>
              <w:fldChar w:fldCharType="begin"/>
            </w:r>
            <w:r w:rsidR="009A1AD5">
              <w:rPr>
                <w:noProof/>
                <w:webHidden/>
              </w:rPr>
              <w:instrText xml:space="preserve"> PAGEREF _Toc506800846 \h </w:instrText>
            </w:r>
            <w:r w:rsidR="009A1AD5">
              <w:rPr>
                <w:noProof/>
                <w:webHidden/>
              </w:rPr>
            </w:r>
            <w:r w:rsidR="009A1AD5">
              <w:rPr>
                <w:noProof/>
                <w:webHidden/>
              </w:rPr>
              <w:fldChar w:fldCharType="separate"/>
            </w:r>
            <w:r w:rsidR="009A1AD5">
              <w:rPr>
                <w:noProof/>
                <w:webHidden/>
              </w:rPr>
              <w:t>9</w:t>
            </w:r>
            <w:r w:rsidR="009A1AD5">
              <w:rPr>
                <w:noProof/>
                <w:webHidden/>
              </w:rPr>
              <w:fldChar w:fldCharType="end"/>
            </w:r>
          </w:hyperlink>
        </w:p>
        <w:p w:rsidR="009A1AD5" w:rsidRDefault="00611065">
          <w:pPr>
            <w:pStyle w:val="TOC2"/>
            <w:rPr>
              <w:noProof/>
              <w:lang w:val="lt-LT" w:eastAsia="lt-LT"/>
            </w:rPr>
          </w:pPr>
          <w:hyperlink w:anchor="_Toc506800847" w:history="1">
            <w:r w:rsidR="009A1AD5" w:rsidRPr="00071B49">
              <w:rPr>
                <w:rStyle w:val="Hyperlink"/>
                <w:noProof/>
              </w:rPr>
              <w:t>2.5</w:t>
            </w:r>
            <w:r w:rsidR="009A1AD5">
              <w:rPr>
                <w:noProof/>
                <w:lang w:val="lt-LT" w:eastAsia="lt-LT"/>
              </w:rPr>
              <w:tab/>
            </w:r>
            <w:r w:rsidR="009A1AD5" w:rsidRPr="00071B49">
              <w:rPr>
                <w:rStyle w:val="Hyperlink"/>
                <w:noProof/>
              </w:rPr>
              <w:t>TESTAVIMO MEDŽIAGA</w:t>
            </w:r>
            <w:r w:rsidR="009A1AD5">
              <w:rPr>
                <w:noProof/>
                <w:webHidden/>
              </w:rPr>
              <w:tab/>
            </w:r>
            <w:r w:rsidR="009A1AD5">
              <w:rPr>
                <w:noProof/>
                <w:webHidden/>
              </w:rPr>
              <w:fldChar w:fldCharType="begin"/>
            </w:r>
            <w:r w:rsidR="009A1AD5">
              <w:rPr>
                <w:noProof/>
                <w:webHidden/>
              </w:rPr>
              <w:instrText xml:space="preserve"> PAGEREF _Toc506800847 \h </w:instrText>
            </w:r>
            <w:r w:rsidR="009A1AD5">
              <w:rPr>
                <w:noProof/>
                <w:webHidden/>
              </w:rPr>
            </w:r>
            <w:r w:rsidR="009A1AD5">
              <w:rPr>
                <w:noProof/>
                <w:webHidden/>
              </w:rPr>
              <w:fldChar w:fldCharType="separate"/>
            </w:r>
            <w:r w:rsidR="009A1AD5">
              <w:rPr>
                <w:noProof/>
                <w:webHidden/>
              </w:rPr>
              <w:t>10</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48" w:history="1">
            <w:r w:rsidR="009A1AD5" w:rsidRPr="00071B49">
              <w:rPr>
                <w:rStyle w:val="Hyperlink"/>
                <w:noProof/>
              </w:rPr>
              <w:t>3</w:t>
            </w:r>
            <w:r w:rsidR="009A1AD5">
              <w:rPr>
                <w:noProof/>
                <w:lang w:val="lt-LT" w:eastAsia="lt-LT"/>
              </w:rPr>
              <w:tab/>
            </w:r>
            <w:r w:rsidR="009A1AD5" w:rsidRPr="00071B49">
              <w:rPr>
                <w:rStyle w:val="Hyperlink"/>
                <w:noProof/>
              </w:rPr>
              <w:t>TESTAVIMO VYKDYMAS IR ADMINISTRAVIMAS MOKYKLOSE</w:t>
            </w:r>
            <w:r w:rsidR="009A1AD5">
              <w:rPr>
                <w:noProof/>
                <w:webHidden/>
              </w:rPr>
              <w:tab/>
            </w:r>
            <w:r w:rsidR="009A1AD5">
              <w:rPr>
                <w:noProof/>
                <w:webHidden/>
              </w:rPr>
              <w:fldChar w:fldCharType="begin"/>
            </w:r>
            <w:r w:rsidR="009A1AD5">
              <w:rPr>
                <w:noProof/>
                <w:webHidden/>
              </w:rPr>
              <w:instrText xml:space="preserve"> PAGEREF _Toc506800848 \h </w:instrText>
            </w:r>
            <w:r w:rsidR="009A1AD5">
              <w:rPr>
                <w:noProof/>
                <w:webHidden/>
              </w:rPr>
            </w:r>
            <w:r w:rsidR="009A1AD5">
              <w:rPr>
                <w:noProof/>
                <w:webHidden/>
              </w:rPr>
              <w:fldChar w:fldCharType="separate"/>
            </w:r>
            <w:r w:rsidR="009A1AD5">
              <w:rPr>
                <w:noProof/>
                <w:webHidden/>
              </w:rPr>
              <w:t>11</w:t>
            </w:r>
            <w:r w:rsidR="009A1AD5">
              <w:rPr>
                <w:noProof/>
                <w:webHidden/>
              </w:rPr>
              <w:fldChar w:fldCharType="end"/>
            </w:r>
          </w:hyperlink>
        </w:p>
        <w:p w:rsidR="009A1AD5" w:rsidRDefault="00611065">
          <w:pPr>
            <w:pStyle w:val="TOC2"/>
            <w:rPr>
              <w:noProof/>
              <w:lang w:val="lt-LT" w:eastAsia="lt-LT"/>
            </w:rPr>
          </w:pPr>
          <w:hyperlink w:anchor="_Toc506800849" w:history="1">
            <w:r w:rsidR="009A1AD5" w:rsidRPr="00071B49">
              <w:rPr>
                <w:rStyle w:val="Hyperlink"/>
                <w:noProof/>
              </w:rPr>
              <w:t>3.1</w:t>
            </w:r>
            <w:r w:rsidR="009A1AD5">
              <w:rPr>
                <w:noProof/>
                <w:lang w:val="lt-LT" w:eastAsia="lt-LT"/>
              </w:rPr>
              <w:tab/>
            </w:r>
            <w:r w:rsidR="009A1AD5" w:rsidRPr="00071B49">
              <w:rPr>
                <w:rStyle w:val="Hyperlink"/>
                <w:noProof/>
              </w:rPr>
              <w:t>PASIRUOŠIMAS TESTAVIMUI</w:t>
            </w:r>
            <w:r w:rsidR="009A1AD5">
              <w:rPr>
                <w:noProof/>
                <w:webHidden/>
              </w:rPr>
              <w:tab/>
            </w:r>
            <w:r w:rsidR="009A1AD5">
              <w:rPr>
                <w:noProof/>
                <w:webHidden/>
              </w:rPr>
              <w:fldChar w:fldCharType="begin"/>
            </w:r>
            <w:r w:rsidR="009A1AD5">
              <w:rPr>
                <w:noProof/>
                <w:webHidden/>
              </w:rPr>
              <w:instrText xml:space="preserve"> PAGEREF _Toc506800849 \h </w:instrText>
            </w:r>
            <w:r w:rsidR="009A1AD5">
              <w:rPr>
                <w:noProof/>
                <w:webHidden/>
              </w:rPr>
            </w:r>
            <w:r w:rsidR="009A1AD5">
              <w:rPr>
                <w:noProof/>
                <w:webHidden/>
              </w:rPr>
              <w:fldChar w:fldCharType="separate"/>
            </w:r>
            <w:r w:rsidR="009A1AD5">
              <w:rPr>
                <w:noProof/>
                <w:webHidden/>
              </w:rPr>
              <w:t>11</w:t>
            </w:r>
            <w:r w:rsidR="009A1AD5">
              <w:rPr>
                <w:noProof/>
                <w:webHidden/>
              </w:rPr>
              <w:fldChar w:fldCharType="end"/>
            </w:r>
          </w:hyperlink>
        </w:p>
        <w:p w:rsidR="009A1AD5" w:rsidRDefault="00611065">
          <w:pPr>
            <w:pStyle w:val="TOC2"/>
            <w:rPr>
              <w:noProof/>
              <w:lang w:val="lt-LT" w:eastAsia="lt-LT"/>
            </w:rPr>
          </w:pPr>
          <w:hyperlink w:anchor="_Toc506800850" w:history="1">
            <w:r w:rsidR="009A1AD5" w:rsidRPr="00071B49">
              <w:rPr>
                <w:rStyle w:val="Hyperlink"/>
                <w:noProof/>
              </w:rPr>
              <w:t>3.2</w:t>
            </w:r>
            <w:r w:rsidR="009A1AD5">
              <w:rPr>
                <w:noProof/>
                <w:lang w:val="lt-LT" w:eastAsia="lt-LT"/>
              </w:rPr>
              <w:tab/>
            </w:r>
            <w:r w:rsidR="009A1AD5" w:rsidRPr="00071B49">
              <w:rPr>
                <w:rStyle w:val="Hyperlink"/>
                <w:noProof/>
              </w:rPr>
              <w:t>BENDROSIOS TAISYKLĖS</w:t>
            </w:r>
            <w:r w:rsidR="009A1AD5">
              <w:rPr>
                <w:noProof/>
                <w:webHidden/>
              </w:rPr>
              <w:tab/>
            </w:r>
            <w:r w:rsidR="009A1AD5">
              <w:rPr>
                <w:noProof/>
                <w:webHidden/>
              </w:rPr>
              <w:fldChar w:fldCharType="begin"/>
            </w:r>
            <w:r w:rsidR="009A1AD5">
              <w:rPr>
                <w:noProof/>
                <w:webHidden/>
              </w:rPr>
              <w:instrText xml:space="preserve"> PAGEREF _Toc506800850 \h </w:instrText>
            </w:r>
            <w:r w:rsidR="009A1AD5">
              <w:rPr>
                <w:noProof/>
                <w:webHidden/>
              </w:rPr>
            </w:r>
            <w:r w:rsidR="009A1AD5">
              <w:rPr>
                <w:noProof/>
                <w:webHidden/>
              </w:rPr>
              <w:fldChar w:fldCharType="separate"/>
            </w:r>
            <w:r w:rsidR="009A1AD5">
              <w:rPr>
                <w:noProof/>
                <w:webHidden/>
              </w:rPr>
              <w:t>11</w:t>
            </w:r>
            <w:r w:rsidR="009A1AD5">
              <w:rPr>
                <w:noProof/>
                <w:webHidden/>
              </w:rPr>
              <w:fldChar w:fldCharType="end"/>
            </w:r>
          </w:hyperlink>
        </w:p>
        <w:p w:rsidR="009A1AD5" w:rsidRDefault="00611065">
          <w:pPr>
            <w:pStyle w:val="TOC2"/>
            <w:rPr>
              <w:noProof/>
              <w:lang w:val="lt-LT" w:eastAsia="lt-LT"/>
            </w:rPr>
          </w:pPr>
          <w:hyperlink w:anchor="_Toc506800851" w:history="1">
            <w:r w:rsidR="009A1AD5" w:rsidRPr="00071B49">
              <w:rPr>
                <w:rStyle w:val="Hyperlink"/>
                <w:noProof/>
              </w:rPr>
              <w:t>3.3</w:t>
            </w:r>
            <w:r w:rsidR="009A1AD5">
              <w:rPr>
                <w:noProof/>
                <w:lang w:val="lt-LT" w:eastAsia="lt-LT"/>
              </w:rPr>
              <w:tab/>
            </w:r>
            <w:r w:rsidR="009A1AD5" w:rsidRPr="00071B49">
              <w:rPr>
                <w:rStyle w:val="Hyperlink"/>
                <w:noProof/>
              </w:rPr>
              <w:t>MOKINIŲ, TURINČIŲ SPECIALIŲJŲ UGDYMOSI POREIKIŲ DALYVAVIMAS</w:t>
            </w:r>
            <w:r w:rsidR="009A1AD5">
              <w:rPr>
                <w:noProof/>
                <w:webHidden/>
              </w:rPr>
              <w:tab/>
            </w:r>
            <w:r w:rsidR="009A1AD5">
              <w:rPr>
                <w:noProof/>
                <w:webHidden/>
              </w:rPr>
              <w:fldChar w:fldCharType="begin"/>
            </w:r>
            <w:r w:rsidR="009A1AD5">
              <w:rPr>
                <w:noProof/>
                <w:webHidden/>
              </w:rPr>
              <w:instrText xml:space="preserve"> PAGEREF _Toc506800851 \h </w:instrText>
            </w:r>
            <w:r w:rsidR="009A1AD5">
              <w:rPr>
                <w:noProof/>
                <w:webHidden/>
              </w:rPr>
            </w:r>
            <w:r w:rsidR="009A1AD5">
              <w:rPr>
                <w:noProof/>
                <w:webHidden/>
              </w:rPr>
              <w:fldChar w:fldCharType="separate"/>
            </w:r>
            <w:r w:rsidR="009A1AD5">
              <w:rPr>
                <w:noProof/>
                <w:webHidden/>
              </w:rPr>
              <w:t>11</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52" w:history="1">
            <w:r w:rsidR="009A1AD5" w:rsidRPr="00071B49">
              <w:rPr>
                <w:rStyle w:val="Hyperlink"/>
                <w:noProof/>
              </w:rPr>
              <w:t>4</w:t>
            </w:r>
            <w:r w:rsidR="009A1AD5">
              <w:rPr>
                <w:noProof/>
                <w:lang w:val="lt-LT" w:eastAsia="lt-LT"/>
              </w:rPr>
              <w:tab/>
            </w:r>
            <w:r w:rsidR="009A1AD5" w:rsidRPr="00071B49">
              <w:rPr>
                <w:rStyle w:val="Hyperlink"/>
                <w:noProof/>
              </w:rPr>
              <w:t>TESTŲ ADMINISTRATORIAUS VEIKSMAI  M O K Y K L O J E</w:t>
            </w:r>
            <w:r w:rsidR="009A1AD5">
              <w:rPr>
                <w:noProof/>
                <w:webHidden/>
              </w:rPr>
              <w:tab/>
            </w:r>
            <w:r w:rsidR="009A1AD5">
              <w:rPr>
                <w:noProof/>
                <w:webHidden/>
              </w:rPr>
              <w:fldChar w:fldCharType="begin"/>
            </w:r>
            <w:r w:rsidR="009A1AD5">
              <w:rPr>
                <w:noProof/>
                <w:webHidden/>
              </w:rPr>
              <w:instrText xml:space="preserve"> PAGEREF _Toc506800852 \h </w:instrText>
            </w:r>
            <w:r w:rsidR="009A1AD5">
              <w:rPr>
                <w:noProof/>
                <w:webHidden/>
              </w:rPr>
            </w:r>
            <w:r w:rsidR="009A1AD5">
              <w:rPr>
                <w:noProof/>
                <w:webHidden/>
              </w:rPr>
              <w:fldChar w:fldCharType="separate"/>
            </w:r>
            <w:r w:rsidR="009A1AD5">
              <w:rPr>
                <w:noProof/>
                <w:webHidden/>
              </w:rPr>
              <w:t>12</w:t>
            </w:r>
            <w:r w:rsidR="009A1AD5">
              <w:rPr>
                <w:noProof/>
                <w:webHidden/>
              </w:rPr>
              <w:fldChar w:fldCharType="end"/>
            </w:r>
          </w:hyperlink>
        </w:p>
        <w:p w:rsidR="009A1AD5" w:rsidRDefault="00611065">
          <w:pPr>
            <w:pStyle w:val="TOC2"/>
            <w:rPr>
              <w:noProof/>
              <w:lang w:val="lt-LT" w:eastAsia="lt-LT"/>
            </w:rPr>
          </w:pPr>
          <w:hyperlink w:anchor="_Toc506800853" w:history="1">
            <w:r w:rsidR="009A1AD5" w:rsidRPr="00071B49">
              <w:rPr>
                <w:rStyle w:val="Hyperlink"/>
                <w:noProof/>
              </w:rPr>
              <w:t>4.1</w:t>
            </w:r>
            <w:r w:rsidR="009A1AD5">
              <w:rPr>
                <w:noProof/>
                <w:lang w:val="lt-LT" w:eastAsia="lt-LT"/>
              </w:rPr>
              <w:tab/>
            </w:r>
            <w:r w:rsidR="009A1AD5" w:rsidRPr="00071B49">
              <w:rPr>
                <w:rStyle w:val="Hyperlink"/>
                <w:noProof/>
              </w:rPr>
              <w:t>PASIRUOŠIMAS TESTAVIMUI. MOKINIŲ KODŲ UŽRAŠYMAS</w:t>
            </w:r>
            <w:r w:rsidR="009A1AD5">
              <w:rPr>
                <w:noProof/>
                <w:webHidden/>
              </w:rPr>
              <w:tab/>
            </w:r>
            <w:r w:rsidR="009A1AD5">
              <w:rPr>
                <w:noProof/>
                <w:webHidden/>
              </w:rPr>
              <w:fldChar w:fldCharType="begin"/>
            </w:r>
            <w:r w:rsidR="009A1AD5">
              <w:rPr>
                <w:noProof/>
                <w:webHidden/>
              </w:rPr>
              <w:instrText xml:space="preserve"> PAGEREF _Toc506800853 \h </w:instrText>
            </w:r>
            <w:r w:rsidR="009A1AD5">
              <w:rPr>
                <w:noProof/>
                <w:webHidden/>
              </w:rPr>
            </w:r>
            <w:r w:rsidR="009A1AD5">
              <w:rPr>
                <w:noProof/>
                <w:webHidden/>
              </w:rPr>
              <w:fldChar w:fldCharType="separate"/>
            </w:r>
            <w:r w:rsidR="009A1AD5">
              <w:rPr>
                <w:noProof/>
                <w:webHidden/>
              </w:rPr>
              <w:t>12</w:t>
            </w:r>
            <w:r w:rsidR="009A1AD5">
              <w:rPr>
                <w:noProof/>
                <w:webHidden/>
              </w:rPr>
              <w:fldChar w:fldCharType="end"/>
            </w:r>
          </w:hyperlink>
        </w:p>
        <w:p w:rsidR="009A1AD5" w:rsidRDefault="00611065">
          <w:pPr>
            <w:pStyle w:val="TOC2"/>
            <w:rPr>
              <w:noProof/>
              <w:lang w:val="lt-LT" w:eastAsia="lt-LT"/>
            </w:rPr>
          </w:pPr>
          <w:hyperlink w:anchor="_Toc506800854" w:history="1">
            <w:r w:rsidR="009A1AD5" w:rsidRPr="00071B49">
              <w:rPr>
                <w:rStyle w:val="Hyperlink"/>
                <w:noProof/>
              </w:rPr>
              <w:t>4.2</w:t>
            </w:r>
            <w:r w:rsidR="009A1AD5">
              <w:rPr>
                <w:noProof/>
                <w:lang w:val="lt-LT" w:eastAsia="lt-LT"/>
              </w:rPr>
              <w:tab/>
            </w:r>
            <w:r w:rsidR="009A1AD5" w:rsidRPr="00071B49">
              <w:rPr>
                <w:rStyle w:val="Hyperlink"/>
                <w:noProof/>
              </w:rPr>
              <w:t>MOKINIŲ TESTAVIMO EIGA (TESTO ADMINISTRAVIMAS)</w:t>
            </w:r>
            <w:r w:rsidR="009A1AD5">
              <w:rPr>
                <w:noProof/>
                <w:webHidden/>
              </w:rPr>
              <w:tab/>
            </w:r>
            <w:r w:rsidR="009A1AD5">
              <w:rPr>
                <w:noProof/>
                <w:webHidden/>
              </w:rPr>
              <w:fldChar w:fldCharType="begin"/>
            </w:r>
            <w:r w:rsidR="009A1AD5">
              <w:rPr>
                <w:noProof/>
                <w:webHidden/>
              </w:rPr>
              <w:instrText xml:space="preserve"> PAGEREF _Toc506800854 \h </w:instrText>
            </w:r>
            <w:r w:rsidR="009A1AD5">
              <w:rPr>
                <w:noProof/>
                <w:webHidden/>
              </w:rPr>
            </w:r>
            <w:r w:rsidR="009A1AD5">
              <w:rPr>
                <w:noProof/>
                <w:webHidden/>
              </w:rPr>
              <w:fldChar w:fldCharType="separate"/>
            </w:r>
            <w:r w:rsidR="009A1AD5">
              <w:rPr>
                <w:noProof/>
                <w:webHidden/>
              </w:rPr>
              <w:t>13</w:t>
            </w:r>
            <w:r w:rsidR="009A1AD5">
              <w:rPr>
                <w:noProof/>
                <w:webHidden/>
              </w:rPr>
              <w:fldChar w:fldCharType="end"/>
            </w:r>
          </w:hyperlink>
        </w:p>
        <w:p w:rsidR="009A1AD5" w:rsidRDefault="00611065">
          <w:pPr>
            <w:pStyle w:val="TOC2"/>
            <w:rPr>
              <w:noProof/>
              <w:lang w:val="lt-LT" w:eastAsia="lt-LT"/>
            </w:rPr>
          </w:pPr>
          <w:hyperlink w:anchor="_Toc506800855" w:history="1">
            <w:r w:rsidR="009A1AD5" w:rsidRPr="00071B49">
              <w:rPr>
                <w:rStyle w:val="Hyperlink"/>
                <w:noProof/>
              </w:rPr>
              <w:t>4.3</w:t>
            </w:r>
            <w:r w:rsidR="009A1AD5">
              <w:rPr>
                <w:noProof/>
                <w:lang w:val="lt-LT" w:eastAsia="lt-LT"/>
              </w:rPr>
              <w:tab/>
            </w:r>
            <w:r w:rsidR="009A1AD5" w:rsidRPr="00071B49">
              <w:rPr>
                <w:rStyle w:val="Hyperlink"/>
                <w:noProof/>
              </w:rPr>
              <w:t>KLAUSIMYNŲ PILDYMO ADMINISTRAVIMAS</w:t>
            </w:r>
            <w:r w:rsidR="009A1AD5">
              <w:rPr>
                <w:noProof/>
                <w:webHidden/>
              </w:rPr>
              <w:tab/>
            </w:r>
            <w:r w:rsidR="009A1AD5">
              <w:rPr>
                <w:noProof/>
                <w:webHidden/>
              </w:rPr>
              <w:fldChar w:fldCharType="begin"/>
            </w:r>
            <w:r w:rsidR="009A1AD5">
              <w:rPr>
                <w:noProof/>
                <w:webHidden/>
              </w:rPr>
              <w:instrText xml:space="preserve"> PAGEREF _Toc506800855 \h </w:instrText>
            </w:r>
            <w:r w:rsidR="009A1AD5">
              <w:rPr>
                <w:noProof/>
                <w:webHidden/>
              </w:rPr>
            </w:r>
            <w:r w:rsidR="009A1AD5">
              <w:rPr>
                <w:noProof/>
                <w:webHidden/>
              </w:rPr>
              <w:fldChar w:fldCharType="separate"/>
            </w:r>
            <w:r w:rsidR="009A1AD5">
              <w:rPr>
                <w:noProof/>
                <w:webHidden/>
              </w:rPr>
              <w:t>13</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56" w:history="1">
            <w:r w:rsidR="009A1AD5" w:rsidRPr="00071B49">
              <w:rPr>
                <w:rStyle w:val="Hyperlink"/>
                <w:noProof/>
              </w:rPr>
              <w:t>5</w:t>
            </w:r>
            <w:r w:rsidR="009A1AD5">
              <w:rPr>
                <w:noProof/>
                <w:lang w:val="lt-LT" w:eastAsia="lt-LT"/>
              </w:rPr>
              <w:tab/>
            </w:r>
            <w:r w:rsidR="009A1AD5" w:rsidRPr="00071B49">
              <w:rPr>
                <w:rStyle w:val="Hyperlink"/>
                <w:noProof/>
              </w:rPr>
              <w:t>MOKINIŲ DARBŲ VERTINIMAS</w:t>
            </w:r>
            <w:r w:rsidR="009A1AD5">
              <w:rPr>
                <w:noProof/>
                <w:webHidden/>
              </w:rPr>
              <w:tab/>
            </w:r>
            <w:r w:rsidR="009A1AD5">
              <w:rPr>
                <w:noProof/>
                <w:webHidden/>
              </w:rPr>
              <w:fldChar w:fldCharType="begin"/>
            </w:r>
            <w:r w:rsidR="009A1AD5">
              <w:rPr>
                <w:noProof/>
                <w:webHidden/>
              </w:rPr>
              <w:instrText xml:space="preserve"> PAGEREF _Toc506800856 \h </w:instrText>
            </w:r>
            <w:r w:rsidR="009A1AD5">
              <w:rPr>
                <w:noProof/>
                <w:webHidden/>
              </w:rPr>
            </w:r>
            <w:r w:rsidR="009A1AD5">
              <w:rPr>
                <w:noProof/>
                <w:webHidden/>
              </w:rPr>
              <w:fldChar w:fldCharType="separate"/>
            </w:r>
            <w:r w:rsidR="009A1AD5">
              <w:rPr>
                <w:noProof/>
                <w:webHidden/>
              </w:rPr>
              <w:t>14</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57" w:history="1">
            <w:r w:rsidR="009A1AD5" w:rsidRPr="00071B49">
              <w:rPr>
                <w:rStyle w:val="Hyperlink"/>
                <w:noProof/>
              </w:rPr>
              <w:t>6</w:t>
            </w:r>
            <w:r w:rsidR="009A1AD5">
              <w:rPr>
                <w:noProof/>
                <w:lang w:val="lt-LT" w:eastAsia="lt-LT"/>
              </w:rPr>
              <w:tab/>
            </w:r>
            <w:r w:rsidR="009A1AD5" w:rsidRPr="00071B49">
              <w:rPr>
                <w:rStyle w:val="Hyperlink"/>
                <w:noProof/>
              </w:rPr>
              <w:t>MOKINIŲ TESTŲ ĮVERTINIMŲ SUVEDIMAS</w:t>
            </w:r>
            <w:r w:rsidR="009A1AD5">
              <w:rPr>
                <w:noProof/>
                <w:webHidden/>
              </w:rPr>
              <w:tab/>
            </w:r>
            <w:r w:rsidR="009A1AD5">
              <w:rPr>
                <w:noProof/>
                <w:webHidden/>
              </w:rPr>
              <w:fldChar w:fldCharType="begin"/>
            </w:r>
            <w:r w:rsidR="009A1AD5">
              <w:rPr>
                <w:noProof/>
                <w:webHidden/>
              </w:rPr>
              <w:instrText xml:space="preserve"> PAGEREF _Toc506800857 \h </w:instrText>
            </w:r>
            <w:r w:rsidR="009A1AD5">
              <w:rPr>
                <w:noProof/>
                <w:webHidden/>
              </w:rPr>
            </w:r>
            <w:r w:rsidR="009A1AD5">
              <w:rPr>
                <w:noProof/>
                <w:webHidden/>
              </w:rPr>
              <w:fldChar w:fldCharType="separate"/>
            </w:r>
            <w:r w:rsidR="009A1AD5">
              <w:rPr>
                <w:noProof/>
                <w:webHidden/>
              </w:rPr>
              <w:t>14</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58" w:history="1">
            <w:r w:rsidR="009A1AD5" w:rsidRPr="00071B49">
              <w:rPr>
                <w:rStyle w:val="Hyperlink"/>
                <w:noProof/>
              </w:rPr>
              <w:t>7</w:t>
            </w:r>
            <w:r w:rsidR="009A1AD5">
              <w:rPr>
                <w:noProof/>
                <w:lang w:val="lt-LT" w:eastAsia="lt-LT"/>
              </w:rPr>
              <w:tab/>
            </w:r>
            <w:r w:rsidR="009A1AD5" w:rsidRPr="00071B49">
              <w:rPr>
                <w:rStyle w:val="Hyperlink"/>
                <w:noProof/>
              </w:rPr>
              <w:t>MOKYKLOS, KLASĖS IR MOKINIO MOKYMOSI PASIEKIMŲ ATASKAITŲ (PROFILIŲ) GENERAVIMAS IR PATEIKIMAS</w:t>
            </w:r>
            <w:r w:rsidR="009A1AD5">
              <w:rPr>
                <w:noProof/>
                <w:webHidden/>
              </w:rPr>
              <w:tab/>
            </w:r>
            <w:r w:rsidR="009A1AD5">
              <w:rPr>
                <w:noProof/>
                <w:webHidden/>
              </w:rPr>
              <w:fldChar w:fldCharType="begin"/>
            </w:r>
            <w:r w:rsidR="009A1AD5">
              <w:rPr>
                <w:noProof/>
                <w:webHidden/>
              </w:rPr>
              <w:instrText xml:space="preserve"> PAGEREF _Toc506800858 \h </w:instrText>
            </w:r>
            <w:r w:rsidR="009A1AD5">
              <w:rPr>
                <w:noProof/>
                <w:webHidden/>
              </w:rPr>
            </w:r>
            <w:r w:rsidR="009A1AD5">
              <w:rPr>
                <w:noProof/>
                <w:webHidden/>
              </w:rPr>
              <w:fldChar w:fldCharType="separate"/>
            </w:r>
            <w:r w:rsidR="009A1AD5">
              <w:rPr>
                <w:noProof/>
                <w:webHidden/>
              </w:rPr>
              <w:t>15</w:t>
            </w:r>
            <w:r w:rsidR="009A1AD5">
              <w:rPr>
                <w:noProof/>
                <w:webHidden/>
              </w:rPr>
              <w:fldChar w:fldCharType="end"/>
            </w:r>
          </w:hyperlink>
        </w:p>
        <w:p w:rsidR="009A1AD5" w:rsidRDefault="00611065">
          <w:pPr>
            <w:pStyle w:val="TOC2"/>
            <w:rPr>
              <w:noProof/>
              <w:lang w:val="lt-LT" w:eastAsia="lt-LT"/>
            </w:rPr>
          </w:pPr>
          <w:hyperlink w:anchor="_Toc506800859" w:history="1">
            <w:r w:rsidR="009A1AD5" w:rsidRPr="00071B49">
              <w:rPr>
                <w:rStyle w:val="Hyperlink"/>
                <w:noProof/>
              </w:rPr>
              <w:t>7.1</w:t>
            </w:r>
            <w:r w:rsidR="009A1AD5">
              <w:rPr>
                <w:noProof/>
                <w:lang w:val="lt-LT" w:eastAsia="lt-LT"/>
              </w:rPr>
              <w:tab/>
            </w:r>
            <w:r w:rsidR="009A1AD5" w:rsidRPr="00071B49">
              <w:rPr>
                <w:rStyle w:val="Hyperlink"/>
                <w:noProof/>
              </w:rPr>
              <w:t>ATASKAITŲ KŪRIMO ESMINIAI PRINCIPAI</w:t>
            </w:r>
            <w:r w:rsidR="009A1AD5">
              <w:rPr>
                <w:noProof/>
                <w:webHidden/>
              </w:rPr>
              <w:tab/>
            </w:r>
            <w:r w:rsidR="009A1AD5">
              <w:rPr>
                <w:noProof/>
                <w:webHidden/>
              </w:rPr>
              <w:fldChar w:fldCharType="begin"/>
            </w:r>
            <w:r w:rsidR="009A1AD5">
              <w:rPr>
                <w:noProof/>
                <w:webHidden/>
              </w:rPr>
              <w:instrText xml:space="preserve"> PAGEREF _Toc506800859 \h </w:instrText>
            </w:r>
            <w:r w:rsidR="009A1AD5">
              <w:rPr>
                <w:noProof/>
                <w:webHidden/>
              </w:rPr>
            </w:r>
            <w:r w:rsidR="009A1AD5">
              <w:rPr>
                <w:noProof/>
                <w:webHidden/>
              </w:rPr>
              <w:fldChar w:fldCharType="separate"/>
            </w:r>
            <w:r w:rsidR="009A1AD5">
              <w:rPr>
                <w:noProof/>
                <w:webHidden/>
              </w:rPr>
              <w:t>15</w:t>
            </w:r>
            <w:r w:rsidR="009A1AD5">
              <w:rPr>
                <w:noProof/>
                <w:webHidden/>
              </w:rPr>
              <w:fldChar w:fldCharType="end"/>
            </w:r>
          </w:hyperlink>
        </w:p>
        <w:p w:rsidR="009A1AD5" w:rsidRDefault="00611065">
          <w:pPr>
            <w:pStyle w:val="TOC2"/>
            <w:rPr>
              <w:noProof/>
              <w:lang w:val="lt-LT" w:eastAsia="lt-LT"/>
            </w:rPr>
          </w:pPr>
          <w:hyperlink w:anchor="_Toc506800860" w:history="1">
            <w:r w:rsidR="009A1AD5" w:rsidRPr="00071B49">
              <w:rPr>
                <w:rStyle w:val="Hyperlink"/>
                <w:noProof/>
              </w:rPr>
              <w:t>7.2</w:t>
            </w:r>
            <w:r w:rsidR="009A1AD5">
              <w:rPr>
                <w:noProof/>
                <w:lang w:val="lt-LT" w:eastAsia="lt-LT"/>
              </w:rPr>
              <w:tab/>
            </w:r>
            <w:r w:rsidR="009A1AD5" w:rsidRPr="00071B49">
              <w:rPr>
                <w:rStyle w:val="Hyperlink"/>
                <w:noProof/>
              </w:rPr>
              <w:t>ATASKAITŲ GENERAVIMO GRAFIKAS</w:t>
            </w:r>
            <w:r w:rsidR="009A1AD5">
              <w:rPr>
                <w:noProof/>
                <w:webHidden/>
              </w:rPr>
              <w:tab/>
            </w:r>
            <w:r w:rsidR="009A1AD5">
              <w:rPr>
                <w:noProof/>
                <w:webHidden/>
              </w:rPr>
              <w:fldChar w:fldCharType="begin"/>
            </w:r>
            <w:r w:rsidR="009A1AD5">
              <w:rPr>
                <w:noProof/>
                <w:webHidden/>
              </w:rPr>
              <w:instrText xml:space="preserve"> PAGEREF _Toc506800860 \h </w:instrText>
            </w:r>
            <w:r w:rsidR="009A1AD5">
              <w:rPr>
                <w:noProof/>
                <w:webHidden/>
              </w:rPr>
            </w:r>
            <w:r w:rsidR="009A1AD5">
              <w:rPr>
                <w:noProof/>
                <w:webHidden/>
              </w:rPr>
              <w:fldChar w:fldCharType="separate"/>
            </w:r>
            <w:r w:rsidR="009A1AD5">
              <w:rPr>
                <w:noProof/>
                <w:webHidden/>
              </w:rPr>
              <w:t>15</w:t>
            </w:r>
            <w:r w:rsidR="009A1AD5">
              <w:rPr>
                <w:noProof/>
                <w:webHidden/>
              </w:rPr>
              <w:fldChar w:fldCharType="end"/>
            </w:r>
          </w:hyperlink>
        </w:p>
        <w:p w:rsidR="009A1AD5" w:rsidRDefault="00611065">
          <w:pPr>
            <w:pStyle w:val="TOC1"/>
            <w:tabs>
              <w:tab w:val="left" w:pos="440"/>
              <w:tab w:val="right" w:leader="dot" w:pos="10195"/>
            </w:tabs>
            <w:rPr>
              <w:noProof/>
              <w:lang w:val="lt-LT" w:eastAsia="lt-LT"/>
            </w:rPr>
          </w:pPr>
          <w:hyperlink w:anchor="_Toc506800861" w:history="1">
            <w:r w:rsidR="009A1AD5" w:rsidRPr="00071B49">
              <w:rPr>
                <w:rStyle w:val="Hyperlink"/>
                <w:noProof/>
              </w:rPr>
              <w:t>8</w:t>
            </w:r>
            <w:r w:rsidR="009A1AD5">
              <w:rPr>
                <w:noProof/>
                <w:lang w:val="lt-LT" w:eastAsia="lt-LT"/>
              </w:rPr>
              <w:tab/>
            </w:r>
            <w:r w:rsidR="009A1AD5" w:rsidRPr="00071B49">
              <w:rPr>
                <w:rStyle w:val="Hyperlink"/>
                <w:noProof/>
              </w:rPr>
              <w:t>IŠPLĖSTINĖ SAVIVALDYBĖS ATASKAITA</w:t>
            </w:r>
            <w:r w:rsidR="009A1AD5">
              <w:rPr>
                <w:noProof/>
                <w:webHidden/>
              </w:rPr>
              <w:tab/>
            </w:r>
            <w:r w:rsidR="009A1AD5">
              <w:rPr>
                <w:noProof/>
                <w:webHidden/>
              </w:rPr>
              <w:fldChar w:fldCharType="begin"/>
            </w:r>
            <w:r w:rsidR="009A1AD5">
              <w:rPr>
                <w:noProof/>
                <w:webHidden/>
              </w:rPr>
              <w:instrText xml:space="preserve"> PAGEREF _Toc506800861 \h </w:instrText>
            </w:r>
            <w:r w:rsidR="009A1AD5">
              <w:rPr>
                <w:noProof/>
                <w:webHidden/>
              </w:rPr>
            </w:r>
            <w:r w:rsidR="009A1AD5">
              <w:rPr>
                <w:noProof/>
                <w:webHidden/>
              </w:rPr>
              <w:fldChar w:fldCharType="separate"/>
            </w:r>
            <w:r w:rsidR="009A1AD5">
              <w:rPr>
                <w:noProof/>
                <w:webHidden/>
              </w:rPr>
              <w:t>18</w:t>
            </w:r>
            <w:r w:rsidR="009A1AD5">
              <w:rPr>
                <w:noProof/>
                <w:webHidden/>
              </w:rPr>
              <w:fldChar w:fldCharType="end"/>
            </w:r>
          </w:hyperlink>
        </w:p>
        <w:p w:rsidR="005B29C5" w:rsidRPr="00EE26FE" w:rsidRDefault="005B29C5">
          <w:r w:rsidRPr="00EE26FE">
            <w:rPr>
              <w:b/>
              <w:bCs/>
            </w:rPr>
            <w:fldChar w:fldCharType="end"/>
          </w:r>
        </w:p>
      </w:sdtContent>
    </w:sdt>
    <w:p w:rsidR="005B29C5" w:rsidRPr="00EE26FE" w:rsidRDefault="005B29C5">
      <w:r w:rsidRPr="00EE26FE">
        <w:br w:type="page"/>
      </w:r>
    </w:p>
    <w:p w:rsidR="00F86A72" w:rsidRPr="00EE26FE" w:rsidRDefault="00F86A72" w:rsidP="002233FE">
      <w:pPr>
        <w:pStyle w:val="Heading1"/>
        <w:shd w:val="clear" w:color="auto" w:fill="D9D9D9" w:themeFill="background1" w:themeFillShade="D9"/>
        <w:ind w:left="0"/>
        <w:jc w:val="center"/>
        <w:rPr>
          <w:sz w:val="32"/>
          <w:szCs w:val="32"/>
        </w:rPr>
      </w:pPr>
      <w:bookmarkStart w:id="1" w:name="_Toc506800835"/>
      <w:r w:rsidRPr="00EE26FE">
        <w:rPr>
          <w:sz w:val="32"/>
          <w:szCs w:val="32"/>
        </w:rPr>
        <w:lastRenderedPageBreak/>
        <w:t>BENDRA INFORMACIJA TRUMPAI</w:t>
      </w:r>
      <w:bookmarkEnd w:id="1"/>
    </w:p>
    <w:p w:rsidR="00BA0013" w:rsidRPr="00EE26FE" w:rsidRDefault="00BA0013" w:rsidP="00BA0013">
      <w:pPr>
        <w:shd w:val="clear" w:color="auto" w:fill="FFFFFF"/>
        <w:jc w:val="both"/>
      </w:pPr>
    </w:p>
    <w:p w:rsidR="00BA0013" w:rsidRPr="00EE26FE" w:rsidRDefault="00BA0013" w:rsidP="00BA0013">
      <w:pPr>
        <w:jc w:val="both"/>
        <w:rPr>
          <w:sz w:val="22"/>
          <w:szCs w:val="22"/>
        </w:rPr>
      </w:pPr>
      <w:r w:rsidRPr="00EE26FE">
        <w:rPr>
          <w:sz w:val="22"/>
          <w:szCs w:val="22"/>
        </w:rPr>
        <w:tab/>
      </w:r>
      <w:r w:rsidRPr="00F47AA6">
        <w:rPr>
          <w:szCs w:val="22"/>
        </w:rPr>
        <w:t xml:space="preserve">Savivaldybės ir mokyklos, norėdamos įsivertinti mokinių </w:t>
      </w:r>
      <w:r w:rsidR="004645E2" w:rsidRPr="00F47AA6">
        <w:rPr>
          <w:szCs w:val="22"/>
        </w:rPr>
        <w:t xml:space="preserve">mokymosi </w:t>
      </w:r>
      <w:r w:rsidRPr="00F47AA6">
        <w:rPr>
          <w:szCs w:val="22"/>
        </w:rPr>
        <w:t>pasiekimus taikant</w:t>
      </w:r>
      <w:r w:rsidR="0080770D" w:rsidRPr="00F47AA6">
        <w:rPr>
          <w:szCs w:val="22"/>
        </w:rPr>
        <w:t xml:space="preserve"> Nacionalinio mokinių pasiekimų patikrinimo įrankius (diagnostinius ir </w:t>
      </w:r>
      <w:r w:rsidRPr="00F47AA6">
        <w:rPr>
          <w:szCs w:val="22"/>
        </w:rPr>
        <w:t xml:space="preserve">standartizuotus </w:t>
      </w:r>
      <w:r w:rsidR="0080770D" w:rsidRPr="00F47AA6">
        <w:rPr>
          <w:szCs w:val="22"/>
        </w:rPr>
        <w:t>testus)</w:t>
      </w:r>
      <w:r w:rsidRPr="00F47AA6">
        <w:rPr>
          <w:szCs w:val="22"/>
        </w:rPr>
        <w:t xml:space="preserve">, teikė paraiškas dalyvauti Nacionalinio egzaminų centro (toliau – NEC) </w:t>
      </w:r>
      <w:r w:rsidR="0080770D" w:rsidRPr="00F47AA6">
        <w:rPr>
          <w:szCs w:val="22"/>
        </w:rPr>
        <w:t xml:space="preserve">organizuojamame </w:t>
      </w:r>
      <w:r w:rsidR="004645E2" w:rsidRPr="00F47AA6">
        <w:rPr>
          <w:szCs w:val="22"/>
        </w:rPr>
        <w:t>veiksmo tyrime</w:t>
      </w:r>
      <w:r w:rsidRPr="00F47AA6">
        <w:rPr>
          <w:szCs w:val="22"/>
        </w:rPr>
        <w:t>. Įvertinus paraiškas su savivaldybėmis ir mokyklomis buvo pasirašytos bendradarbiavimo sutartys.</w:t>
      </w:r>
    </w:p>
    <w:p w:rsidR="004645E2" w:rsidRPr="00EE26FE" w:rsidRDefault="0080770D" w:rsidP="004645E2">
      <w:pPr>
        <w:shd w:val="clear" w:color="auto" w:fill="FFFFFF"/>
        <w:spacing w:after="120"/>
        <w:ind w:firstLine="567"/>
        <w:jc w:val="both"/>
        <w:rPr>
          <w:sz w:val="22"/>
          <w:szCs w:val="22"/>
        </w:rPr>
      </w:pPr>
      <w:r w:rsidRPr="00EE26FE">
        <w:t>Tyrimo tikslas – teikti grįžtamojo ryšio informaciją apie mokinių mokymosi rezultatus, šalies</w:t>
      </w:r>
      <w:r w:rsidR="00FB239B" w:rsidRPr="00EE26FE">
        <w:t>,</w:t>
      </w:r>
      <w:r w:rsidRPr="00EE26FE">
        <w:t xml:space="preserve">  savivaldybės ir mokyklos lygmeni</w:t>
      </w:r>
      <w:r w:rsidR="00FB239B" w:rsidRPr="00EE26FE">
        <w:t>mis</w:t>
      </w:r>
      <w:r w:rsidRPr="00EE26FE">
        <w:t xml:space="preserve"> tobulinti mokinių mokymosi pasiekimų vertinimo procedūras ir plėsti duomenų, surinktų naudojant šalies lygmeniu parengtus Nacionalinio mokinių pasiekimų patikrinimo (toliau NMPP) bei nacionalinių mokinių pasiekimų tyrimų įrankius, panaudojimą ugdymo kokybei gerinti.</w:t>
      </w:r>
    </w:p>
    <w:p w:rsidR="00AB2450" w:rsidRPr="00EE26FE" w:rsidRDefault="0080770D" w:rsidP="0080770D">
      <w:pPr>
        <w:shd w:val="clear" w:color="auto" w:fill="FFFFFF"/>
        <w:ind w:firstLine="567"/>
        <w:jc w:val="both"/>
      </w:pPr>
      <w:r w:rsidRPr="00EE26FE">
        <w:t>Mokinių mokymosi pasiekimų vertinimui bus panaudoti NMPP vertinimo įrankiai (testai) 2, 4, 6 ir 8 klasių mokiniams</w:t>
      </w:r>
      <w:r w:rsidR="008F146B" w:rsidRPr="00EE26FE">
        <w:t>:</w:t>
      </w:r>
      <w:r w:rsidRPr="00EE26FE">
        <w:t xml:space="preserve"> 2 klasės mokinių NMPP vertinimo įrankiai: skaitymo, rašymo, matematikos testai (diagnostiniai); 4 klasės mokinių NMPP vertinimo įrankiai: skaitymo, rašymo, matematikos, pasaulio pažinimo testai; 6 klasės mokinių NMPP vertinimo įrankiai: skaitymo, rašymo, matematikos, testai; 8 klasės mokinių NMPP vertinimo įrankiai: skaitymo, rašymo, matematikos, gamtos mokslų ir socialinių mokslų testai</w:t>
      </w:r>
      <w:r w:rsidR="008F146B" w:rsidRPr="00EE26FE">
        <w:t xml:space="preserve">. </w:t>
      </w:r>
    </w:p>
    <w:p w:rsidR="004645E2" w:rsidRDefault="008F146B" w:rsidP="004645E2">
      <w:pPr>
        <w:shd w:val="clear" w:color="auto" w:fill="FFFFFF"/>
        <w:ind w:firstLine="567"/>
        <w:jc w:val="both"/>
        <w:rPr>
          <w:sz w:val="22"/>
          <w:szCs w:val="22"/>
        </w:rPr>
      </w:pPr>
      <w:r w:rsidRPr="00EE26FE">
        <w:t>Ugdymo aplinkos ir kokybės (mokyklos aplinkos, mokyklos klimato, mokyklų sukuriamos pridėtinės vertės ir kt.) rodiklių apskaičiavimui ir įvertinimui bus panaudoti  mokinio (4, 6 ir 8 klasei) klausimynai.</w:t>
      </w:r>
      <w:r w:rsidR="00AB2450" w:rsidRPr="00EE26FE">
        <w:rPr>
          <w:sz w:val="22"/>
          <w:szCs w:val="22"/>
        </w:rPr>
        <w:t xml:space="preserve"> </w:t>
      </w:r>
      <w:r w:rsidR="0080770D" w:rsidRPr="00EE26FE">
        <w:rPr>
          <w:sz w:val="22"/>
          <w:szCs w:val="22"/>
        </w:rPr>
        <w:t xml:space="preserve">Mokinių klausimynai </w:t>
      </w:r>
      <w:r w:rsidR="004645E2" w:rsidRPr="00EE26FE">
        <w:rPr>
          <w:sz w:val="22"/>
          <w:szCs w:val="22"/>
        </w:rPr>
        <w:t xml:space="preserve">sudaryti remiantis nacionaliniais mokinių pasiekimų tyrimų klausimynais (nacionalinių tyrimų klausimynai ir kita tyrimų medžiaga skelbiama Nacionalinio egzaminų centro interneto svetainėje skyrelyje „Nacionaliniai tyrimai“ adresu </w:t>
      </w:r>
      <w:hyperlink r:id="rId12" w:history="1">
        <w:r w:rsidR="004645E2" w:rsidRPr="00EE26FE">
          <w:rPr>
            <w:rStyle w:val="Hyperlink"/>
            <w:color w:val="auto"/>
            <w:sz w:val="22"/>
            <w:szCs w:val="22"/>
          </w:rPr>
          <w:t>http://www.nec.lt/177/</w:t>
        </w:r>
      </w:hyperlink>
      <w:r w:rsidR="004645E2" w:rsidRPr="00EE26FE">
        <w:rPr>
          <w:sz w:val="22"/>
          <w:szCs w:val="22"/>
        </w:rPr>
        <w:t xml:space="preserve"> ir skyrelyje „</w:t>
      </w:r>
      <w:r w:rsidRPr="00EE26FE">
        <w:rPr>
          <w:sz w:val="22"/>
          <w:szCs w:val="22"/>
        </w:rPr>
        <w:t>NMPP (</w:t>
      </w:r>
      <w:r w:rsidR="00443FD3" w:rsidRPr="00EE26FE">
        <w:rPr>
          <w:sz w:val="22"/>
          <w:szCs w:val="22"/>
        </w:rPr>
        <w:t>Diagnostiniai vertinimo įrankiai ir s</w:t>
      </w:r>
      <w:r w:rsidR="004645E2" w:rsidRPr="00EE26FE">
        <w:rPr>
          <w:sz w:val="22"/>
          <w:szCs w:val="22"/>
        </w:rPr>
        <w:t>tandartizuoti testai</w:t>
      </w:r>
      <w:r w:rsidRPr="00EE26FE">
        <w:rPr>
          <w:sz w:val="22"/>
          <w:szCs w:val="22"/>
        </w:rPr>
        <w:t>)</w:t>
      </w:r>
      <w:r w:rsidR="004645E2" w:rsidRPr="00EE26FE">
        <w:rPr>
          <w:sz w:val="22"/>
          <w:szCs w:val="22"/>
        </w:rPr>
        <w:t xml:space="preserve">“ adresu </w:t>
      </w:r>
      <w:hyperlink r:id="rId13" w:history="1">
        <w:r w:rsidR="004645E2" w:rsidRPr="00A254F6">
          <w:t>http://www.nec.lt/342/</w:t>
        </w:r>
      </w:hyperlink>
      <w:r w:rsidR="004645E2" w:rsidRPr="00EE26FE">
        <w:rPr>
          <w:sz w:val="22"/>
          <w:szCs w:val="22"/>
        </w:rPr>
        <w:t>.)</w:t>
      </w:r>
    </w:p>
    <w:p w:rsidR="00A254F6" w:rsidRPr="00A254F6" w:rsidRDefault="00A254F6" w:rsidP="004645E2">
      <w:pPr>
        <w:shd w:val="clear" w:color="auto" w:fill="FFFFFF"/>
        <w:ind w:firstLine="567"/>
        <w:jc w:val="both"/>
        <w:rPr>
          <w:sz w:val="22"/>
          <w:szCs w:val="22"/>
        </w:rPr>
      </w:pPr>
      <w:r w:rsidRPr="00C824E3">
        <w:rPr>
          <w:bCs/>
          <w:sz w:val="22"/>
          <w:szCs w:val="22"/>
        </w:rPr>
        <w:t>Nuo 2017 metų diagnostinių ir standartizuotų testų vykdymą reglamentuoja „Nacionalinio mokinių pasiekimų patikrinimo organizavimo ir vykdymo tvarkos aprašas“,</w:t>
      </w:r>
      <w:r w:rsidRPr="00C824E3">
        <w:rPr>
          <w:sz w:val="22"/>
          <w:szCs w:val="22"/>
        </w:rPr>
        <w:t xml:space="preserve"> patvirtintas Švietimo ir mokslo ministro 2017 m. sausio 4 d. įsakymu </w:t>
      </w:r>
      <w:r w:rsidRPr="00A254F6">
        <w:rPr>
          <w:sz w:val="22"/>
          <w:szCs w:val="22"/>
        </w:rPr>
        <w:t xml:space="preserve">Nr. V6. </w:t>
      </w:r>
    </w:p>
    <w:p w:rsidR="00A254F6" w:rsidRPr="00EE26FE" w:rsidRDefault="00A254F6" w:rsidP="004645E2">
      <w:pPr>
        <w:shd w:val="clear" w:color="auto" w:fill="FFFFFF"/>
        <w:ind w:firstLine="567"/>
        <w:jc w:val="both"/>
        <w:rPr>
          <w:sz w:val="22"/>
          <w:szCs w:val="22"/>
        </w:rPr>
      </w:pPr>
    </w:p>
    <w:p w:rsidR="00340888" w:rsidRPr="00A254F6" w:rsidRDefault="00340888">
      <w:pPr>
        <w:rPr>
          <w:sz w:val="22"/>
          <w:szCs w:val="22"/>
        </w:rPr>
      </w:pPr>
      <w:r w:rsidRPr="00A254F6">
        <w:rPr>
          <w:sz w:val="22"/>
          <w:szCs w:val="22"/>
        </w:rPr>
        <w:br w:type="page"/>
      </w:r>
    </w:p>
    <w:p w:rsidR="00BA0013" w:rsidRPr="00EE26FE" w:rsidRDefault="00BA0013" w:rsidP="00BA0013">
      <w:pPr>
        <w:shd w:val="clear" w:color="auto" w:fill="FFFFFF"/>
        <w:jc w:val="both"/>
      </w:pPr>
    </w:p>
    <w:p w:rsidR="00BA0013" w:rsidRPr="00EE26FE" w:rsidRDefault="00BA0013" w:rsidP="00BA0013">
      <w:pPr>
        <w:pStyle w:val="Heading2"/>
        <w:shd w:val="clear" w:color="auto" w:fill="F2F2F2" w:themeFill="background1" w:themeFillShade="F2"/>
        <w:ind w:left="0"/>
        <w:rPr>
          <w:sz w:val="28"/>
          <w:szCs w:val="28"/>
        </w:rPr>
      </w:pPr>
      <w:bookmarkStart w:id="2" w:name="_Toc408477020"/>
      <w:bookmarkStart w:id="3" w:name="_Toc506800836"/>
      <w:r w:rsidRPr="00EE26FE">
        <w:rPr>
          <w:sz w:val="28"/>
          <w:szCs w:val="28"/>
        </w:rPr>
        <w:t>201</w:t>
      </w:r>
      <w:r w:rsidR="00F47AA6">
        <w:rPr>
          <w:sz w:val="28"/>
          <w:szCs w:val="28"/>
        </w:rPr>
        <w:t>8</w:t>
      </w:r>
      <w:r w:rsidRPr="00EE26FE">
        <w:rPr>
          <w:sz w:val="28"/>
          <w:szCs w:val="28"/>
        </w:rPr>
        <w:t xml:space="preserve"> M. TESTAVIMO GRAFIKAS IR TRUKMĖ</w:t>
      </w:r>
      <w:bookmarkEnd w:id="2"/>
      <w:bookmarkEnd w:id="3"/>
    </w:p>
    <w:p w:rsidR="00443FD3" w:rsidRPr="00EE26FE" w:rsidRDefault="00A46512" w:rsidP="00A46512">
      <w:pPr>
        <w:pStyle w:val="Caption"/>
        <w:spacing w:after="0"/>
        <w:jc w:val="right"/>
        <w:rPr>
          <w:color w:val="auto"/>
          <w:sz w:val="10"/>
          <w:szCs w:val="10"/>
        </w:rPr>
      </w:pPr>
      <w:r w:rsidRPr="00EE26FE">
        <w:rPr>
          <w:color w:val="auto"/>
        </w:rPr>
        <w:t xml:space="preserve">1 </w:t>
      </w:r>
      <w:r w:rsidRPr="00EE26FE">
        <w:rPr>
          <w:color w:val="auto"/>
          <w:sz w:val="20"/>
          <w:szCs w:val="20"/>
        </w:rPr>
        <w:t>lentelė</w:t>
      </w:r>
    </w:p>
    <w:p w:rsidR="00340888" w:rsidRPr="00EE26FE" w:rsidRDefault="00340888" w:rsidP="006B6393"/>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1997"/>
        <w:gridCol w:w="2472"/>
        <w:gridCol w:w="2271"/>
      </w:tblGrid>
      <w:tr w:rsidR="00F47AA6" w:rsidRPr="00231FA9" w:rsidTr="00F47AA6">
        <w:trPr>
          <w:trHeight w:val="1134"/>
        </w:trPr>
        <w:tc>
          <w:tcPr>
            <w:tcW w:w="1625" w:type="pct"/>
            <w:shd w:val="clear" w:color="auto" w:fill="F2F2F2"/>
            <w:vAlign w:val="center"/>
          </w:tcPr>
          <w:p w:rsidR="00F47AA6" w:rsidRPr="00231FA9" w:rsidRDefault="00F47AA6" w:rsidP="00F47AA6">
            <w:pPr>
              <w:spacing w:after="100" w:afterAutospacing="1"/>
              <w:rPr>
                <w:sz w:val="22"/>
              </w:rPr>
            </w:pPr>
            <w:r w:rsidRPr="00231FA9">
              <w:rPr>
                <w:b/>
                <w:sz w:val="22"/>
              </w:rPr>
              <w:t>Nurodyto dalyko/ugdymo srities NMPP testas</w:t>
            </w:r>
          </w:p>
        </w:tc>
        <w:tc>
          <w:tcPr>
            <w:tcW w:w="1000" w:type="pct"/>
            <w:shd w:val="clear" w:color="auto" w:fill="F2F2F2"/>
            <w:vAlign w:val="center"/>
          </w:tcPr>
          <w:p w:rsidR="00F47AA6" w:rsidRPr="00231FA9" w:rsidRDefault="00F47AA6" w:rsidP="00F47AA6">
            <w:pPr>
              <w:spacing w:after="100" w:afterAutospacing="1"/>
              <w:jc w:val="center"/>
              <w:rPr>
                <w:sz w:val="22"/>
              </w:rPr>
            </w:pPr>
            <w:r w:rsidRPr="00231FA9">
              <w:rPr>
                <w:sz w:val="22"/>
              </w:rPr>
              <w:t>Testo pildymo trukmė</w:t>
            </w:r>
          </w:p>
        </w:tc>
        <w:tc>
          <w:tcPr>
            <w:tcW w:w="1238" w:type="pct"/>
            <w:shd w:val="clear" w:color="auto" w:fill="F2F2F2"/>
            <w:vAlign w:val="center"/>
          </w:tcPr>
          <w:p w:rsidR="00F47AA6" w:rsidRPr="00231FA9" w:rsidRDefault="00F47AA6" w:rsidP="00F47AA6">
            <w:pPr>
              <w:spacing w:after="100" w:afterAutospacing="1"/>
              <w:jc w:val="center"/>
              <w:rPr>
                <w:sz w:val="22"/>
              </w:rPr>
            </w:pPr>
            <w:r w:rsidRPr="00231FA9">
              <w:rPr>
                <w:sz w:val="22"/>
              </w:rPr>
              <w:t>Rekomenduojama testų vykdymo data (rekomenduojama testavimo valanda – nurodytos dienos 9 val.)</w:t>
            </w:r>
          </w:p>
        </w:tc>
        <w:tc>
          <w:tcPr>
            <w:tcW w:w="1137" w:type="pct"/>
            <w:shd w:val="clear" w:color="auto" w:fill="F2F2F2"/>
            <w:vAlign w:val="center"/>
          </w:tcPr>
          <w:p w:rsidR="00F47AA6" w:rsidRPr="00231FA9" w:rsidRDefault="00F47AA6" w:rsidP="00F47AA6">
            <w:pPr>
              <w:spacing w:after="100" w:afterAutospacing="1"/>
              <w:jc w:val="center"/>
              <w:rPr>
                <w:sz w:val="22"/>
              </w:rPr>
            </w:pPr>
            <w:r w:rsidRPr="00231FA9">
              <w:rPr>
                <w:sz w:val="22"/>
              </w:rPr>
              <w:t>Vertinimo instrukcijų paskelbimo KELTO sistemoje data</w:t>
            </w:r>
          </w:p>
          <w:p w:rsidR="00F47AA6" w:rsidRPr="00231FA9" w:rsidRDefault="00F47AA6" w:rsidP="00F47AA6">
            <w:pPr>
              <w:spacing w:after="100" w:afterAutospacing="1"/>
              <w:jc w:val="center"/>
              <w:rPr>
                <w:sz w:val="22"/>
              </w:rPr>
            </w:pPr>
            <w:r w:rsidRPr="00231FA9">
              <w:rPr>
                <w:sz w:val="22"/>
              </w:rPr>
              <w:t>(nurodytos dienos 12 val.)</w:t>
            </w:r>
          </w:p>
        </w:tc>
      </w:tr>
      <w:tr w:rsidR="00F47AA6" w:rsidRPr="00231FA9" w:rsidTr="00F47AA6">
        <w:trPr>
          <w:trHeight w:val="333"/>
        </w:trPr>
        <w:tc>
          <w:tcPr>
            <w:tcW w:w="5000" w:type="pct"/>
            <w:gridSpan w:val="4"/>
            <w:shd w:val="clear" w:color="auto" w:fill="C6D9F1"/>
            <w:vAlign w:val="center"/>
          </w:tcPr>
          <w:p w:rsidR="00F47AA6" w:rsidRPr="00231FA9" w:rsidRDefault="00F47AA6" w:rsidP="00F47AA6">
            <w:pPr>
              <w:spacing w:after="100" w:afterAutospacing="1"/>
              <w:jc w:val="center"/>
              <w:rPr>
                <w:sz w:val="22"/>
              </w:rPr>
            </w:pPr>
            <w:r w:rsidRPr="00231FA9">
              <w:rPr>
                <w:b/>
              </w:rPr>
              <w:t>2 KLASĖ</w:t>
            </w:r>
          </w:p>
        </w:tc>
      </w:tr>
      <w:tr w:rsidR="00F47AA6" w:rsidRPr="00231FA9" w:rsidTr="00F47AA6">
        <w:trPr>
          <w:trHeight w:val="271"/>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RAŠYMAS, 1 dalis (teksto kūrimas)</w:t>
            </w:r>
          </w:p>
        </w:tc>
        <w:tc>
          <w:tcPr>
            <w:tcW w:w="1000" w:type="pct"/>
            <w:shd w:val="clear" w:color="auto" w:fill="auto"/>
            <w:vAlign w:val="center"/>
          </w:tcPr>
          <w:p w:rsidR="00F47AA6" w:rsidRPr="00231FA9" w:rsidRDefault="00F47AA6" w:rsidP="00F47AA6">
            <w:pPr>
              <w:spacing w:after="100" w:afterAutospacing="1"/>
              <w:jc w:val="center"/>
            </w:pPr>
            <w:r w:rsidRPr="00231FA9">
              <w:t>apie 45 min.</w:t>
            </w:r>
            <w:r w:rsidRPr="00231FA9">
              <w:rPr>
                <w:rFonts w:ascii="TimesLT" w:hAnsi="TimesLT"/>
                <w:i/>
                <w:sz w:val="20"/>
                <w:szCs w:val="20"/>
              </w:rPr>
              <w:t>*</w:t>
            </w:r>
          </w:p>
        </w:tc>
        <w:tc>
          <w:tcPr>
            <w:tcW w:w="1238" w:type="pct"/>
            <w:shd w:val="clear" w:color="auto" w:fill="auto"/>
            <w:vAlign w:val="center"/>
          </w:tcPr>
          <w:p w:rsidR="00F47AA6" w:rsidRPr="00231FA9" w:rsidRDefault="00F47AA6" w:rsidP="00F47AA6">
            <w:pPr>
              <w:spacing w:after="100" w:afterAutospacing="1"/>
              <w:jc w:val="center"/>
            </w:pPr>
            <w:r w:rsidRPr="00231FA9">
              <w:t>Balandžio 23 d.</w:t>
            </w:r>
          </w:p>
        </w:tc>
        <w:tc>
          <w:tcPr>
            <w:tcW w:w="1137" w:type="pct"/>
            <w:shd w:val="clear" w:color="auto" w:fill="auto"/>
            <w:vAlign w:val="center"/>
          </w:tcPr>
          <w:p w:rsidR="00F47AA6" w:rsidRPr="00231FA9" w:rsidRDefault="00F47AA6" w:rsidP="00F47AA6">
            <w:pPr>
              <w:spacing w:after="100" w:afterAutospacing="1"/>
              <w:jc w:val="center"/>
            </w:pPr>
            <w:r w:rsidRPr="00231FA9">
              <w:t>Balandžio 23 d.</w:t>
            </w:r>
          </w:p>
        </w:tc>
      </w:tr>
      <w:tr w:rsidR="00F47AA6" w:rsidRPr="00231FA9" w:rsidTr="00F47AA6">
        <w:trPr>
          <w:trHeight w:val="271"/>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SKAITYMAS</w:t>
            </w:r>
          </w:p>
        </w:tc>
        <w:tc>
          <w:tcPr>
            <w:tcW w:w="1000" w:type="pct"/>
            <w:shd w:val="clear" w:color="auto" w:fill="auto"/>
            <w:vAlign w:val="center"/>
          </w:tcPr>
          <w:p w:rsidR="00F47AA6" w:rsidRPr="00231FA9" w:rsidRDefault="00F47AA6" w:rsidP="00F47AA6">
            <w:pPr>
              <w:spacing w:after="100" w:afterAutospacing="1"/>
              <w:jc w:val="center"/>
            </w:pPr>
            <w:r w:rsidRPr="00231FA9">
              <w:t>apie 45 min.</w:t>
            </w:r>
            <w:r w:rsidRPr="00231FA9">
              <w:rPr>
                <w:rFonts w:ascii="TimesLT" w:hAnsi="TimesLT"/>
                <w:i/>
                <w:sz w:val="20"/>
                <w:szCs w:val="20"/>
              </w:rPr>
              <w:t>*</w:t>
            </w:r>
          </w:p>
        </w:tc>
        <w:tc>
          <w:tcPr>
            <w:tcW w:w="1238" w:type="pct"/>
            <w:shd w:val="clear" w:color="auto" w:fill="auto"/>
            <w:vAlign w:val="center"/>
          </w:tcPr>
          <w:p w:rsidR="00F47AA6" w:rsidRPr="00231FA9" w:rsidRDefault="00F47AA6" w:rsidP="00F47AA6">
            <w:pPr>
              <w:spacing w:after="100" w:afterAutospacing="1"/>
              <w:jc w:val="center"/>
            </w:pPr>
            <w:r w:rsidRPr="00231FA9">
              <w:t>Gegužės 2 d.</w:t>
            </w:r>
          </w:p>
        </w:tc>
        <w:tc>
          <w:tcPr>
            <w:tcW w:w="1137" w:type="pct"/>
            <w:shd w:val="clear" w:color="auto" w:fill="auto"/>
            <w:vAlign w:val="center"/>
          </w:tcPr>
          <w:p w:rsidR="00F47AA6" w:rsidRPr="00231FA9" w:rsidRDefault="00F47AA6" w:rsidP="00F47AA6">
            <w:pPr>
              <w:spacing w:after="100" w:afterAutospacing="1"/>
              <w:jc w:val="center"/>
            </w:pPr>
            <w:r w:rsidRPr="00231FA9">
              <w:t>Gegužės 2 d.</w:t>
            </w:r>
          </w:p>
        </w:tc>
      </w:tr>
      <w:tr w:rsidR="00F47AA6" w:rsidRPr="00231FA9" w:rsidTr="00F47AA6">
        <w:trPr>
          <w:trHeight w:val="268"/>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RAŠYMAS, 2 dalis</w:t>
            </w:r>
            <w:r w:rsidRPr="00231FA9">
              <w:rPr>
                <w:b/>
                <w:vertAlign w:val="superscript"/>
              </w:rPr>
              <w:footnoteReference w:id="1"/>
            </w:r>
            <w:r w:rsidRPr="00231FA9">
              <w:rPr>
                <w:b/>
              </w:rPr>
              <w:t xml:space="preserve"> (kalbos sistema)</w:t>
            </w:r>
          </w:p>
        </w:tc>
        <w:tc>
          <w:tcPr>
            <w:tcW w:w="1000" w:type="pct"/>
            <w:shd w:val="clear" w:color="auto" w:fill="auto"/>
            <w:vAlign w:val="center"/>
          </w:tcPr>
          <w:p w:rsidR="00F47AA6" w:rsidRPr="00231FA9" w:rsidRDefault="00F47AA6" w:rsidP="00F47AA6">
            <w:pPr>
              <w:spacing w:after="100" w:afterAutospacing="1"/>
              <w:jc w:val="center"/>
            </w:pPr>
            <w:r w:rsidRPr="00231FA9">
              <w:t>apie 45 min.</w:t>
            </w:r>
            <w:r w:rsidRPr="00231FA9">
              <w:rPr>
                <w:rFonts w:ascii="TimesLT" w:hAnsi="TimesLT"/>
                <w:i/>
                <w:sz w:val="20"/>
                <w:szCs w:val="20"/>
              </w:rPr>
              <w:t>*</w:t>
            </w:r>
          </w:p>
        </w:tc>
        <w:tc>
          <w:tcPr>
            <w:tcW w:w="1238" w:type="pct"/>
            <w:shd w:val="clear" w:color="auto" w:fill="auto"/>
            <w:vAlign w:val="center"/>
          </w:tcPr>
          <w:p w:rsidR="00F47AA6" w:rsidRPr="00231FA9" w:rsidRDefault="00F47AA6" w:rsidP="00F47AA6">
            <w:pPr>
              <w:spacing w:after="100" w:afterAutospacing="1"/>
              <w:jc w:val="center"/>
            </w:pPr>
            <w:r w:rsidRPr="00231FA9">
              <w:t>Gegužės 4 d.</w:t>
            </w:r>
          </w:p>
        </w:tc>
        <w:tc>
          <w:tcPr>
            <w:tcW w:w="1137" w:type="pct"/>
            <w:shd w:val="clear" w:color="auto" w:fill="auto"/>
            <w:vAlign w:val="center"/>
          </w:tcPr>
          <w:p w:rsidR="00F47AA6" w:rsidRPr="00231FA9" w:rsidRDefault="00F47AA6" w:rsidP="00F47AA6">
            <w:pPr>
              <w:spacing w:after="100" w:afterAutospacing="1"/>
              <w:jc w:val="center"/>
            </w:pPr>
            <w:r w:rsidRPr="00231FA9">
              <w:t>Gegužės 4 d.</w:t>
            </w:r>
          </w:p>
        </w:tc>
      </w:tr>
      <w:tr w:rsidR="00F47AA6" w:rsidRPr="00231FA9" w:rsidTr="00F47AA6">
        <w:trPr>
          <w:trHeight w:val="268"/>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MATEMATIKA</w:t>
            </w:r>
          </w:p>
        </w:tc>
        <w:tc>
          <w:tcPr>
            <w:tcW w:w="1000" w:type="pct"/>
            <w:shd w:val="clear" w:color="auto" w:fill="auto"/>
            <w:vAlign w:val="center"/>
          </w:tcPr>
          <w:p w:rsidR="00F47AA6" w:rsidRPr="00231FA9" w:rsidRDefault="00F47AA6" w:rsidP="00F47AA6">
            <w:pPr>
              <w:spacing w:after="100" w:afterAutospacing="1"/>
              <w:jc w:val="center"/>
            </w:pPr>
            <w:r w:rsidRPr="00231FA9">
              <w:t>apie 45 min.</w:t>
            </w:r>
            <w:r w:rsidRPr="00231FA9">
              <w:rPr>
                <w:rFonts w:ascii="TimesLT" w:hAnsi="TimesLT"/>
                <w:i/>
                <w:sz w:val="20"/>
                <w:szCs w:val="20"/>
              </w:rPr>
              <w:t>*</w:t>
            </w:r>
          </w:p>
        </w:tc>
        <w:tc>
          <w:tcPr>
            <w:tcW w:w="1238" w:type="pct"/>
            <w:shd w:val="clear" w:color="auto" w:fill="auto"/>
            <w:vAlign w:val="center"/>
          </w:tcPr>
          <w:p w:rsidR="00F47AA6" w:rsidRPr="00231FA9" w:rsidRDefault="00F47AA6" w:rsidP="00F47AA6">
            <w:pPr>
              <w:spacing w:after="100" w:afterAutospacing="1"/>
              <w:jc w:val="center"/>
            </w:pPr>
            <w:r w:rsidRPr="00231FA9">
              <w:t>Balandžio 25 d.</w:t>
            </w:r>
          </w:p>
        </w:tc>
        <w:tc>
          <w:tcPr>
            <w:tcW w:w="1137" w:type="pct"/>
            <w:shd w:val="clear" w:color="auto" w:fill="auto"/>
            <w:vAlign w:val="center"/>
          </w:tcPr>
          <w:p w:rsidR="00F47AA6" w:rsidRPr="00231FA9" w:rsidRDefault="00F47AA6" w:rsidP="00F47AA6">
            <w:pPr>
              <w:spacing w:after="100" w:afterAutospacing="1"/>
              <w:jc w:val="center"/>
            </w:pPr>
            <w:r w:rsidRPr="00231FA9">
              <w:t>Balandžio 25 d.</w:t>
            </w:r>
          </w:p>
        </w:tc>
      </w:tr>
      <w:tr w:rsidR="00F47AA6" w:rsidRPr="00231FA9" w:rsidTr="00F47AA6">
        <w:trPr>
          <w:trHeight w:val="333"/>
        </w:trPr>
        <w:tc>
          <w:tcPr>
            <w:tcW w:w="5000" w:type="pct"/>
            <w:gridSpan w:val="4"/>
            <w:shd w:val="clear" w:color="auto" w:fill="C6D9F1"/>
            <w:vAlign w:val="center"/>
          </w:tcPr>
          <w:p w:rsidR="00F47AA6" w:rsidRPr="00231FA9" w:rsidRDefault="00F47AA6" w:rsidP="00F47AA6">
            <w:pPr>
              <w:spacing w:after="100" w:afterAutospacing="1"/>
              <w:jc w:val="center"/>
              <w:rPr>
                <w:sz w:val="22"/>
              </w:rPr>
            </w:pPr>
            <w:r w:rsidRPr="00231FA9">
              <w:rPr>
                <w:b/>
              </w:rPr>
              <w:t>4 KLASĖ</w:t>
            </w:r>
          </w:p>
        </w:tc>
      </w:tr>
      <w:tr w:rsidR="00F47AA6" w:rsidRPr="00231FA9" w:rsidTr="00F47AA6">
        <w:trPr>
          <w:trHeight w:val="276"/>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RAŠYMAS</w:t>
            </w:r>
          </w:p>
        </w:tc>
        <w:tc>
          <w:tcPr>
            <w:tcW w:w="1000" w:type="pct"/>
            <w:shd w:val="clear" w:color="auto" w:fill="auto"/>
            <w:vAlign w:val="center"/>
          </w:tcPr>
          <w:p w:rsidR="00F47AA6" w:rsidRPr="00231FA9" w:rsidRDefault="00F47AA6" w:rsidP="00F47AA6">
            <w:pPr>
              <w:spacing w:after="100" w:afterAutospacing="1"/>
              <w:jc w:val="center"/>
            </w:pPr>
            <w:r w:rsidRPr="00231FA9">
              <w:t>45 min.</w:t>
            </w:r>
          </w:p>
        </w:tc>
        <w:tc>
          <w:tcPr>
            <w:tcW w:w="1238" w:type="pct"/>
            <w:shd w:val="clear" w:color="auto" w:fill="auto"/>
            <w:vAlign w:val="center"/>
          </w:tcPr>
          <w:p w:rsidR="00F47AA6" w:rsidRPr="00231FA9" w:rsidRDefault="00F47AA6" w:rsidP="00F47AA6">
            <w:pPr>
              <w:spacing w:after="100" w:afterAutospacing="1"/>
              <w:jc w:val="center"/>
            </w:pPr>
            <w:r w:rsidRPr="00231FA9">
              <w:t>Balandžio 23 d.</w:t>
            </w:r>
          </w:p>
        </w:tc>
        <w:tc>
          <w:tcPr>
            <w:tcW w:w="1137" w:type="pct"/>
            <w:shd w:val="clear" w:color="auto" w:fill="auto"/>
            <w:vAlign w:val="center"/>
          </w:tcPr>
          <w:p w:rsidR="00F47AA6" w:rsidRPr="00231FA9" w:rsidRDefault="00F47AA6" w:rsidP="00F47AA6">
            <w:pPr>
              <w:spacing w:after="100" w:afterAutospacing="1"/>
              <w:jc w:val="center"/>
            </w:pPr>
            <w:r w:rsidRPr="00231FA9">
              <w:t>Balandžio 23 d.</w:t>
            </w:r>
          </w:p>
        </w:tc>
      </w:tr>
      <w:tr w:rsidR="00F47AA6" w:rsidRPr="00231FA9" w:rsidTr="00F47AA6">
        <w:trPr>
          <w:trHeight w:val="276"/>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SKAITYMAS</w:t>
            </w:r>
          </w:p>
        </w:tc>
        <w:tc>
          <w:tcPr>
            <w:tcW w:w="1000" w:type="pct"/>
            <w:shd w:val="clear" w:color="auto" w:fill="auto"/>
            <w:vAlign w:val="center"/>
          </w:tcPr>
          <w:p w:rsidR="00F47AA6" w:rsidRPr="00231FA9" w:rsidRDefault="00F47AA6" w:rsidP="00F47AA6">
            <w:pPr>
              <w:spacing w:after="100" w:afterAutospacing="1"/>
              <w:jc w:val="center"/>
            </w:pPr>
            <w:r w:rsidRPr="00231FA9">
              <w:t>45 min.</w:t>
            </w:r>
          </w:p>
        </w:tc>
        <w:tc>
          <w:tcPr>
            <w:tcW w:w="1238" w:type="pct"/>
            <w:shd w:val="clear" w:color="auto" w:fill="auto"/>
            <w:vAlign w:val="center"/>
          </w:tcPr>
          <w:p w:rsidR="00F47AA6" w:rsidRPr="00231FA9" w:rsidRDefault="00F47AA6" w:rsidP="00F47AA6">
            <w:pPr>
              <w:spacing w:after="100" w:afterAutospacing="1"/>
              <w:jc w:val="center"/>
            </w:pPr>
            <w:r w:rsidRPr="00231FA9">
              <w:t>Gegužės 2 d.</w:t>
            </w:r>
          </w:p>
        </w:tc>
        <w:tc>
          <w:tcPr>
            <w:tcW w:w="1137" w:type="pct"/>
            <w:shd w:val="clear" w:color="auto" w:fill="auto"/>
            <w:vAlign w:val="center"/>
          </w:tcPr>
          <w:p w:rsidR="00F47AA6" w:rsidRPr="00231FA9" w:rsidRDefault="00F47AA6" w:rsidP="00F47AA6">
            <w:pPr>
              <w:spacing w:after="100" w:afterAutospacing="1"/>
              <w:jc w:val="center"/>
            </w:pPr>
            <w:r w:rsidRPr="00231FA9">
              <w:t>Gegužės 2 d.</w:t>
            </w:r>
          </w:p>
        </w:tc>
      </w:tr>
      <w:tr w:rsidR="00F47AA6" w:rsidRPr="00231FA9" w:rsidTr="00F47AA6">
        <w:trPr>
          <w:trHeight w:val="279"/>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MATEMATIKA</w:t>
            </w:r>
          </w:p>
        </w:tc>
        <w:tc>
          <w:tcPr>
            <w:tcW w:w="1000" w:type="pct"/>
            <w:shd w:val="clear" w:color="auto" w:fill="auto"/>
            <w:vAlign w:val="center"/>
          </w:tcPr>
          <w:p w:rsidR="00F47AA6" w:rsidRPr="00231FA9" w:rsidRDefault="00F47AA6" w:rsidP="00F47AA6">
            <w:pPr>
              <w:spacing w:after="100" w:afterAutospacing="1"/>
              <w:jc w:val="center"/>
            </w:pPr>
            <w:r w:rsidRPr="00231FA9">
              <w:t xml:space="preserve">45 min. </w:t>
            </w:r>
          </w:p>
        </w:tc>
        <w:tc>
          <w:tcPr>
            <w:tcW w:w="1238" w:type="pct"/>
            <w:shd w:val="clear" w:color="auto" w:fill="auto"/>
            <w:vAlign w:val="center"/>
          </w:tcPr>
          <w:p w:rsidR="00F47AA6" w:rsidRPr="00231FA9" w:rsidRDefault="00F47AA6" w:rsidP="00F47AA6">
            <w:pPr>
              <w:spacing w:after="100" w:afterAutospacing="1"/>
              <w:jc w:val="center"/>
            </w:pPr>
            <w:r w:rsidRPr="00231FA9">
              <w:t>Balandžio 25 d.</w:t>
            </w:r>
          </w:p>
        </w:tc>
        <w:tc>
          <w:tcPr>
            <w:tcW w:w="1137" w:type="pct"/>
            <w:shd w:val="clear" w:color="auto" w:fill="auto"/>
            <w:vAlign w:val="center"/>
          </w:tcPr>
          <w:p w:rsidR="00F47AA6" w:rsidRPr="00231FA9" w:rsidRDefault="00F47AA6" w:rsidP="00F47AA6">
            <w:pPr>
              <w:spacing w:after="100" w:afterAutospacing="1"/>
              <w:jc w:val="center"/>
            </w:pPr>
            <w:r w:rsidRPr="00231FA9">
              <w:t>Balandžio 25 d.</w:t>
            </w:r>
          </w:p>
        </w:tc>
      </w:tr>
      <w:tr w:rsidR="00F47AA6" w:rsidRPr="00231FA9" w:rsidTr="00F47AA6">
        <w:trPr>
          <w:trHeight w:val="270"/>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 xml:space="preserve">PASAULIO PAŽINIMAS </w:t>
            </w:r>
          </w:p>
        </w:tc>
        <w:tc>
          <w:tcPr>
            <w:tcW w:w="1000" w:type="pct"/>
            <w:shd w:val="clear" w:color="auto" w:fill="auto"/>
            <w:vAlign w:val="center"/>
          </w:tcPr>
          <w:p w:rsidR="00F47AA6" w:rsidRPr="00231FA9" w:rsidRDefault="00F47AA6" w:rsidP="00F47AA6">
            <w:pPr>
              <w:spacing w:after="100" w:afterAutospacing="1"/>
              <w:jc w:val="center"/>
            </w:pPr>
            <w:r w:rsidRPr="00231FA9">
              <w:t>45 min.</w:t>
            </w:r>
          </w:p>
        </w:tc>
        <w:tc>
          <w:tcPr>
            <w:tcW w:w="1238" w:type="pct"/>
            <w:shd w:val="clear" w:color="auto" w:fill="auto"/>
            <w:vAlign w:val="center"/>
          </w:tcPr>
          <w:p w:rsidR="00F47AA6" w:rsidRPr="00231FA9" w:rsidRDefault="00F47AA6" w:rsidP="00F47AA6">
            <w:pPr>
              <w:spacing w:after="100" w:afterAutospacing="1"/>
              <w:jc w:val="center"/>
            </w:pPr>
            <w:r w:rsidRPr="00231FA9">
              <w:t>Gegužės 4 d.</w:t>
            </w:r>
          </w:p>
        </w:tc>
        <w:tc>
          <w:tcPr>
            <w:tcW w:w="1137" w:type="pct"/>
            <w:shd w:val="clear" w:color="auto" w:fill="auto"/>
            <w:vAlign w:val="center"/>
          </w:tcPr>
          <w:p w:rsidR="00F47AA6" w:rsidRPr="00231FA9" w:rsidRDefault="00F47AA6" w:rsidP="00F47AA6">
            <w:pPr>
              <w:spacing w:after="100" w:afterAutospacing="1"/>
              <w:jc w:val="center"/>
            </w:pPr>
            <w:r w:rsidRPr="00231FA9">
              <w:t>Gegužės 4 d.</w:t>
            </w:r>
          </w:p>
        </w:tc>
      </w:tr>
      <w:tr w:rsidR="00F47AA6" w:rsidRPr="00231FA9" w:rsidTr="00F47AA6">
        <w:trPr>
          <w:trHeight w:val="333"/>
        </w:trPr>
        <w:tc>
          <w:tcPr>
            <w:tcW w:w="5000" w:type="pct"/>
            <w:gridSpan w:val="4"/>
            <w:shd w:val="clear" w:color="auto" w:fill="C6D9F1"/>
            <w:vAlign w:val="center"/>
          </w:tcPr>
          <w:p w:rsidR="00F47AA6" w:rsidRPr="00231FA9" w:rsidRDefault="00F47AA6" w:rsidP="00F47AA6">
            <w:pPr>
              <w:spacing w:after="100" w:afterAutospacing="1"/>
              <w:jc w:val="center"/>
              <w:rPr>
                <w:sz w:val="22"/>
              </w:rPr>
            </w:pPr>
            <w:r w:rsidRPr="00231FA9">
              <w:rPr>
                <w:b/>
              </w:rPr>
              <w:t>6 KLASĖ</w:t>
            </w:r>
          </w:p>
        </w:tc>
      </w:tr>
      <w:tr w:rsidR="00F47AA6" w:rsidRPr="00231FA9" w:rsidTr="00F47AA6">
        <w:trPr>
          <w:trHeight w:val="420"/>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RAŠYMAS</w:t>
            </w:r>
          </w:p>
        </w:tc>
        <w:tc>
          <w:tcPr>
            <w:tcW w:w="1000" w:type="pct"/>
            <w:shd w:val="clear" w:color="auto" w:fill="auto"/>
            <w:vAlign w:val="center"/>
          </w:tcPr>
          <w:p w:rsidR="00F47AA6" w:rsidRPr="00231FA9" w:rsidRDefault="00F47AA6" w:rsidP="00F47AA6">
            <w:pPr>
              <w:spacing w:after="100" w:afterAutospacing="1"/>
              <w:jc w:val="center"/>
            </w:pPr>
            <w:r w:rsidRPr="00231FA9">
              <w:t>45 min.</w:t>
            </w:r>
          </w:p>
        </w:tc>
        <w:tc>
          <w:tcPr>
            <w:tcW w:w="1238" w:type="pct"/>
            <w:shd w:val="clear" w:color="auto" w:fill="auto"/>
          </w:tcPr>
          <w:p w:rsidR="00F47AA6" w:rsidRPr="00231FA9" w:rsidRDefault="00F47AA6" w:rsidP="00F47AA6">
            <w:pPr>
              <w:spacing w:after="100" w:afterAutospacing="1"/>
              <w:jc w:val="center"/>
              <w:rPr>
                <w:rFonts w:ascii="TimesLT" w:hAnsi="TimesLT"/>
                <w:szCs w:val="20"/>
                <w:lang w:val="en-GB"/>
              </w:rPr>
            </w:pPr>
            <w:r w:rsidRPr="00231FA9">
              <w:t>Balandžio 17 d.</w:t>
            </w:r>
          </w:p>
        </w:tc>
        <w:tc>
          <w:tcPr>
            <w:tcW w:w="1137" w:type="pct"/>
            <w:shd w:val="clear" w:color="auto" w:fill="auto"/>
          </w:tcPr>
          <w:p w:rsidR="00F47AA6" w:rsidRPr="00231FA9" w:rsidRDefault="00F47AA6" w:rsidP="00F47AA6">
            <w:pPr>
              <w:spacing w:after="100" w:afterAutospacing="1"/>
              <w:jc w:val="center"/>
              <w:rPr>
                <w:rFonts w:ascii="TimesLT" w:hAnsi="TimesLT"/>
                <w:szCs w:val="20"/>
                <w:lang w:val="en-GB"/>
              </w:rPr>
            </w:pPr>
            <w:r w:rsidRPr="00231FA9">
              <w:t>Balandžio 17 d.</w:t>
            </w:r>
          </w:p>
        </w:tc>
      </w:tr>
      <w:tr w:rsidR="00F47AA6" w:rsidRPr="00231FA9" w:rsidTr="00F47AA6">
        <w:trPr>
          <w:trHeight w:val="420"/>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SKAITYMAS</w:t>
            </w:r>
          </w:p>
        </w:tc>
        <w:tc>
          <w:tcPr>
            <w:tcW w:w="1000" w:type="pct"/>
            <w:shd w:val="clear" w:color="auto" w:fill="auto"/>
            <w:vAlign w:val="center"/>
          </w:tcPr>
          <w:p w:rsidR="00F47AA6" w:rsidRPr="00231FA9" w:rsidRDefault="00F47AA6" w:rsidP="00F47AA6">
            <w:pPr>
              <w:spacing w:after="100" w:afterAutospacing="1"/>
              <w:jc w:val="center"/>
            </w:pPr>
            <w:r w:rsidRPr="00231FA9">
              <w:t>45 min.</w:t>
            </w:r>
          </w:p>
        </w:tc>
        <w:tc>
          <w:tcPr>
            <w:tcW w:w="1238" w:type="pct"/>
            <w:shd w:val="clear" w:color="auto" w:fill="auto"/>
          </w:tcPr>
          <w:p w:rsidR="00F47AA6" w:rsidRPr="00231FA9" w:rsidRDefault="00F47AA6" w:rsidP="00F47AA6">
            <w:pPr>
              <w:spacing w:after="100" w:afterAutospacing="1"/>
              <w:jc w:val="center"/>
              <w:rPr>
                <w:rFonts w:ascii="TimesLT" w:hAnsi="TimesLT"/>
                <w:szCs w:val="20"/>
                <w:lang w:val="en-GB"/>
              </w:rPr>
            </w:pPr>
            <w:r w:rsidRPr="00231FA9">
              <w:t>Balandžio 19 d.</w:t>
            </w:r>
          </w:p>
        </w:tc>
        <w:tc>
          <w:tcPr>
            <w:tcW w:w="1137" w:type="pct"/>
            <w:shd w:val="clear" w:color="auto" w:fill="auto"/>
          </w:tcPr>
          <w:p w:rsidR="00F47AA6" w:rsidRPr="00231FA9" w:rsidRDefault="00F47AA6" w:rsidP="00F47AA6">
            <w:pPr>
              <w:spacing w:after="100" w:afterAutospacing="1"/>
              <w:jc w:val="center"/>
              <w:rPr>
                <w:rFonts w:ascii="TimesLT" w:hAnsi="TimesLT"/>
                <w:szCs w:val="20"/>
                <w:lang w:val="en-GB"/>
              </w:rPr>
            </w:pPr>
            <w:r w:rsidRPr="00231FA9">
              <w:t>Balandžio 19 d.</w:t>
            </w:r>
          </w:p>
        </w:tc>
      </w:tr>
      <w:tr w:rsidR="00F47AA6" w:rsidRPr="00231FA9" w:rsidTr="00F47AA6">
        <w:trPr>
          <w:trHeight w:val="411"/>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MATEMATIKA</w:t>
            </w:r>
          </w:p>
        </w:tc>
        <w:tc>
          <w:tcPr>
            <w:tcW w:w="1000" w:type="pct"/>
            <w:shd w:val="clear" w:color="auto" w:fill="auto"/>
            <w:vAlign w:val="center"/>
          </w:tcPr>
          <w:p w:rsidR="00F47AA6" w:rsidRPr="00231FA9" w:rsidRDefault="00F47AA6" w:rsidP="00F47AA6">
            <w:pPr>
              <w:spacing w:after="100" w:afterAutospacing="1"/>
              <w:jc w:val="center"/>
            </w:pPr>
            <w:r w:rsidRPr="00231FA9">
              <w:t>45 min.</w:t>
            </w:r>
          </w:p>
        </w:tc>
        <w:tc>
          <w:tcPr>
            <w:tcW w:w="1238" w:type="pct"/>
            <w:shd w:val="clear" w:color="auto" w:fill="auto"/>
            <w:vAlign w:val="center"/>
          </w:tcPr>
          <w:p w:rsidR="00F47AA6" w:rsidRPr="00231FA9" w:rsidRDefault="00F47AA6" w:rsidP="00F47AA6">
            <w:pPr>
              <w:spacing w:after="100" w:afterAutospacing="1"/>
              <w:jc w:val="center"/>
            </w:pPr>
            <w:r w:rsidRPr="00231FA9">
              <w:t>Balandžio 25 d.</w:t>
            </w:r>
          </w:p>
        </w:tc>
        <w:tc>
          <w:tcPr>
            <w:tcW w:w="1137" w:type="pct"/>
            <w:shd w:val="clear" w:color="auto" w:fill="auto"/>
            <w:vAlign w:val="center"/>
          </w:tcPr>
          <w:p w:rsidR="00F47AA6" w:rsidRPr="00231FA9" w:rsidRDefault="00F47AA6" w:rsidP="00F47AA6">
            <w:pPr>
              <w:spacing w:after="100" w:afterAutospacing="1"/>
              <w:jc w:val="center"/>
            </w:pPr>
            <w:r w:rsidRPr="00231FA9">
              <w:t>Balandžio 25 d.</w:t>
            </w:r>
          </w:p>
        </w:tc>
      </w:tr>
      <w:tr w:rsidR="00F47AA6" w:rsidRPr="00231FA9" w:rsidTr="00F47AA6">
        <w:trPr>
          <w:trHeight w:val="333"/>
        </w:trPr>
        <w:tc>
          <w:tcPr>
            <w:tcW w:w="5000" w:type="pct"/>
            <w:gridSpan w:val="4"/>
            <w:shd w:val="clear" w:color="auto" w:fill="C6D9F1"/>
            <w:vAlign w:val="center"/>
          </w:tcPr>
          <w:p w:rsidR="00F47AA6" w:rsidRPr="00231FA9" w:rsidRDefault="00F47AA6" w:rsidP="00F47AA6">
            <w:pPr>
              <w:spacing w:after="100" w:afterAutospacing="1"/>
              <w:jc w:val="center"/>
              <w:rPr>
                <w:sz w:val="22"/>
              </w:rPr>
            </w:pPr>
            <w:r w:rsidRPr="00231FA9">
              <w:rPr>
                <w:b/>
              </w:rPr>
              <w:t>8 KLASĖ</w:t>
            </w:r>
          </w:p>
        </w:tc>
      </w:tr>
      <w:tr w:rsidR="00F47AA6" w:rsidRPr="00231FA9" w:rsidTr="00F47AA6">
        <w:trPr>
          <w:trHeight w:val="370"/>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RAŠYMAS</w:t>
            </w:r>
          </w:p>
        </w:tc>
        <w:tc>
          <w:tcPr>
            <w:tcW w:w="1000" w:type="pct"/>
            <w:shd w:val="clear" w:color="auto" w:fill="auto"/>
            <w:vAlign w:val="center"/>
          </w:tcPr>
          <w:p w:rsidR="00F47AA6" w:rsidRPr="00231FA9" w:rsidRDefault="00F47AA6" w:rsidP="00F47AA6">
            <w:pPr>
              <w:spacing w:after="100" w:afterAutospacing="1"/>
              <w:jc w:val="center"/>
            </w:pPr>
            <w:r w:rsidRPr="00231FA9">
              <w:t>60 min.</w:t>
            </w:r>
          </w:p>
        </w:tc>
        <w:tc>
          <w:tcPr>
            <w:tcW w:w="1238" w:type="pct"/>
            <w:shd w:val="clear" w:color="auto" w:fill="auto"/>
            <w:vAlign w:val="center"/>
          </w:tcPr>
          <w:p w:rsidR="00F47AA6" w:rsidRPr="00231FA9" w:rsidRDefault="00F47AA6" w:rsidP="00F47AA6">
            <w:pPr>
              <w:spacing w:after="100" w:afterAutospacing="1"/>
              <w:jc w:val="center"/>
            </w:pPr>
            <w:r w:rsidRPr="00231FA9">
              <w:t>Balandžio 16 d.</w:t>
            </w:r>
          </w:p>
        </w:tc>
        <w:tc>
          <w:tcPr>
            <w:tcW w:w="1137" w:type="pct"/>
            <w:shd w:val="clear" w:color="auto" w:fill="auto"/>
            <w:vAlign w:val="center"/>
          </w:tcPr>
          <w:p w:rsidR="00F47AA6" w:rsidRPr="00231FA9" w:rsidRDefault="00F47AA6" w:rsidP="00F47AA6">
            <w:pPr>
              <w:spacing w:after="100" w:afterAutospacing="1"/>
              <w:jc w:val="center"/>
            </w:pPr>
            <w:r w:rsidRPr="00231FA9">
              <w:t>Balandžio 16 d.</w:t>
            </w:r>
          </w:p>
        </w:tc>
      </w:tr>
      <w:tr w:rsidR="00F47AA6" w:rsidRPr="00231FA9" w:rsidTr="00F47AA6">
        <w:trPr>
          <w:trHeight w:val="405"/>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SKAITYMAS</w:t>
            </w:r>
          </w:p>
        </w:tc>
        <w:tc>
          <w:tcPr>
            <w:tcW w:w="1000" w:type="pct"/>
            <w:shd w:val="clear" w:color="auto" w:fill="auto"/>
            <w:vAlign w:val="center"/>
          </w:tcPr>
          <w:p w:rsidR="00F47AA6" w:rsidRPr="00231FA9" w:rsidRDefault="00F47AA6" w:rsidP="00F47AA6">
            <w:pPr>
              <w:spacing w:after="100" w:afterAutospacing="1"/>
              <w:jc w:val="center"/>
            </w:pPr>
            <w:r w:rsidRPr="00231FA9">
              <w:t>60 min.</w:t>
            </w:r>
          </w:p>
        </w:tc>
        <w:tc>
          <w:tcPr>
            <w:tcW w:w="1238" w:type="pct"/>
            <w:shd w:val="clear" w:color="auto" w:fill="auto"/>
            <w:vAlign w:val="center"/>
          </w:tcPr>
          <w:p w:rsidR="00F47AA6" w:rsidRPr="00231FA9" w:rsidRDefault="00F47AA6" w:rsidP="00F47AA6">
            <w:pPr>
              <w:spacing w:after="100" w:afterAutospacing="1"/>
              <w:jc w:val="center"/>
            </w:pPr>
            <w:r w:rsidRPr="00231FA9">
              <w:t>Balandžio 20 d.</w:t>
            </w:r>
          </w:p>
        </w:tc>
        <w:tc>
          <w:tcPr>
            <w:tcW w:w="1137" w:type="pct"/>
            <w:shd w:val="clear" w:color="auto" w:fill="auto"/>
            <w:vAlign w:val="center"/>
          </w:tcPr>
          <w:p w:rsidR="00F47AA6" w:rsidRPr="00231FA9" w:rsidRDefault="00F47AA6" w:rsidP="00F47AA6">
            <w:pPr>
              <w:spacing w:after="100" w:afterAutospacing="1"/>
              <w:jc w:val="center"/>
            </w:pPr>
            <w:r w:rsidRPr="00231FA9">
              <w:t>Balandžio 20 d.</w:t>
            </w:r>
          </w:p>
        </w:tc>
      </w:tr>
      <w:tr w:rsidR="00F47AA6" w:rsidRPr="00231FA9" w:rsidTr="00F47AA6">
        <w:trPr>
          <w:trHeight w:val="422"/>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MATEMATIKA</w:t>
            </w:r>
          </w:p>
        </w:tc>
        <w:tc>
          <w:tcPr>
            <w:tcW w:w="1000" w:type="pct"/>
            <w:shd w:val="clear" w:color="auto" w:fill="auto"/>
            <w:vAlign w:val="center"/>
          </w:tcPr>
          <w:p w:rsidR="00F47AA6" w:rsidRPr="00231FA9" w:rsidRDefault="00F47AA6" w:rsidP="00F47AA6">
            <w:pPr>
              <w:spacing w:after="100" w:afterAutospacing="1"/>
              <w:jc w:val="center"/>
            </w:pPr>
            <w:r w:rsidRPr="00231FA9">
              <w:t>60 min.</w:t>
            </w:r>
          </w:p>
        </w:tc>
        <w:tc>
          <w:tcPr>
            <w:tcW w:w="1238" w:type="pct"/>
            <w:shd w:val="clear" w:color="auto" w:fill="auto"/>
          </w:tcPr>
          <w:p w:rsidR="00F47AA6" w:rsidRPr="00231FA9" w:rsidRDefault="00F47AA6" w:rsidP="00F47AA6">
            <w:pPr>
              <w:spacing w:after="100" w:afterAutospacing="1"/>
              <w:jc w:val="center"/>
              <w:rPr>
                <w:rFonts w:ascii="TimesLT" w:hAnsi="TimesLT"/>
                <w:szCs w:val="20"/>
              </w:rPr>
            </w:pPr>
            <w:r w:rsidRPr="00231FA9">
              <w:t>Balandžio 18 d.</w:t>
            </w:r>
          </w:p>
        </w:tc>
        <w:tc>
          <w:tcPr>
            <w:tcW w:w="1137" w:type="pct"/>
            <w:shd w:val="clear" w:color="auto" w:fill="auto"/>
          </w:tcPr>
          <w:p w:rsidR="00F47AA6" w:rsidRPr="00231FA9" w:rsidRDefault="00F47AA6" w:rsidP="00F47AA6">
            <w:pPr>
              <w:spacing w:after="100" w:afterAutospacing="1"/>
              <w:jc w:val="center"/>
              <w:rPr>
                <w:rFonts w:ascii="TimesLT" w:hAnsi="TimesLT"/>
                <w:szCs w:val="20"/>
              </w:rPr>
            </w:pPr>
            <w:r w:rsidRPr="00231FA9">
              <w:t>Balandžio 18 d.</w:t>
            </w:r>
          </w:p>
        </w:tc>
      </w:tr>
      <w:tr w:rsidR="00F47AA6" w:rsidRPr="00231FA9" w:rsidTr="00F47AA6">
        <w:trPr>
          <w:trHeight w:val="418"/>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SOCIALINIAI MOKSLAI</w:t>
            </w:r>
          </w:p>
        </w:tc>
        <w:tc>
          <w:tcPr>
            <w:tcW w:w="1000" w:type="pct"/>
            <w:shd w:val="clear" w:color="auto" w:fill="auto"/>
            <w:vAlign w:val="center"/>
          </w:tcPr>
          <w:p w:rsidR="00F47AA6" w:rsidRPr="00231FA9" w:rsidRDefault="00F47AA6" w:rsidP="00F47AA6">
            <w:pPr>
              <w:spacing w:after="100" w:afterAutospacing="1"/>
              <w:jc w:val="center"/>
            </w:pPr>
            <w:r w:rsidRPr="00231FA9">
              <w:t>60 min.</w:t>
            </w:r>
          </w:p>
        </w:tc>
        <w:tc>
          <w:tcPr>
            <w:tcW w:w="1238" w:type="pct"/>
            <w:shd w:val="clear" w:color="auto" w:fill="auto"/>
          </w:tcPr>
          <w:p w:rsidR="00F47AA6" w:rsidRPr="00231FA9" w:rsidRDefault="00F47AA6" w:rsidP="00F47AA6">
            <w:pPr>
              <w:spacing w:after="100" w:afterAutospacing="1"/>
              <w:jc w:val="center"/>
              <w:rPr>
                <w:rFonts w:ascii="TimesLT" w:hAnsi="TimesLT"/>
                <w:szCs w:val="20"/>
              </w:rPr>
            </w:pPr>
            <w:r w:rsidRPr="00231FA9">
              <w:t>Balandžio 24 d.</w:t>
            </w:r>
          </w:p>
        </w:tc>
        <w:tc>
          <w:tcPr>
            <w:tcW w:w="1137" w:type="pct"/>
            <w:shd w:val="clear" w:color="auto" w:fill="auto"/>
          </w:tcPr>
          <w:p w:rsidR="00F47AA6" w:rsidRPr="00231FA9" w:rsidRDefault="00F47AA6" w:rsidP="00F47AA6">
            <w:pPr>
              <w:spacing w:after="100" w:afterAutospacing="1"/>
              <w:jc w:val="center"/>
              <w:rPr>
                <w:rFonts w:ascii="TimesLT" w:hAnsi="TimesLT"/>
                <w:szCs w:val="20"/>
              </w:rPr>
            </w:pPr>
            <w:r w:rsidRPr="00231FA9">
              <w:t>Balandžio 24 d.</w:t>
            </w:r>
          </w:p>
        </w:tc>
      </w:tr>
      <w:tr w:rsidR="00F47AA6" w:rsidRPr="00231FA9" w:rsidTr="00F47AA6">
        <w:trPr>
          <w:trHeight w:val="409"/>
        </w:trPr>
        <w:tc>
          <w:tcPr>
            <w:tcW w:w="1625" w:type="pct"/>
            <w:shd w:val="clear" w:color="auto" w:fill="auto"/>
            <w:vAlign w:val="center"/>
          </w:tcPr>
          <w:p w:rsidR="00F47AA6" w:rsidRPr="00231FA9" w:rsidRDefault="00F47AA6" w:rsidP="00F47AA6">
            <w:pPr>
              <w:spacing w:after="100" w:afterAutospacing="1"/>
              <w:jc w:val="both"/>
              <w:rPr>
                <w:b/>
              </w:rPr>
            </w:pPr>
            <w:r w:rsidRPr="00231FA9">
              <w:rPr>
                <w:b/>
              </w:rPr>
              <w:t>GAMTOS MOKSLAI</w:t>
            </w:r>
          </w:p>
        </w:tc>
        <w:tc>
          <w:tcPr>
            <w:tcW w:w="1000" w:type="pct"/>
            <w:shd w:val="clear" w:color="auto" w:fill="auto"/>
            <w:vAlign w:val="center"/>
          </w:tcPr>
          <w:p w:rsidR="00F47AA6" w:rsidRPr="00231FA9" w:rsidRDefault="00F47AA6" w:rsidP="00F47AA6">
            <w:pPr>
              <w:spacing w:after="100" w:afterAutospacing="1"/>
              <w:jc w:val="center"/>
            </w:pPr>
            <w:r w:rsidRPr="00231FA9">
              <w:t>60 min.</w:t>
            </w:r>
          </w:p>
        </w:tc>
        <w:tc>
          <w:tcPr>
            <w:tcW w:w="1238" w:type="pct"/>
            <w:shd w:val="clear" w:color="auto" w:fill="auto"/>
          </w:tcPr>
          <w:p w:rsidR="00F47AA6" w:rsidRPr="00231FA9" w:rsidRDefault="00F47AA6" w:rsidP="00F47AA6">
            <w:pPr>
              <w:spacing w:after="100" w:afterAutospacing="1"/>
              <w:jc w:val="center"/>
              <w:rPr>
                <w:rFonts w:ascii="TimesLT" w:hAnsi="TimesLT"/>
                <w:szCs w:val="20"/>
              </w:rPr>
            </w:pPr>
            <w:r w:rsidRPr="00231FA9">
              <w:t>Balandžio 26 d.</w:t>
            </w:r>
          </w:p>
        </w:tc>
        <w:tc>
          <w:tcPr>
            <w:tcW w:w="1137" w:type="pct"/>
            <w:shd w:val="clear" w:color="auto" w:fill="auto"/>
          </w:tcPr>
          <w:p w:rsidR="00F47AA6" w:rsidRPr="00231FA9" w:rsidRDefault="00F47AA6" w:rsidP="00F47AA6">
            <w:pPr>
              <w:spacing w:after="100" w:afterAutospacing="1"/>
              <w:jc w:val="center"/>
              <w:rPr>
                <w:rFonts w:ascii="TimesLT" w:hAnsi="TimesLT"/>
                <w:szCs w:val="20"/>
              </w:rPr>
            </w:pPr>
            <w:r w:rsidRPr="00231FA9">
              <w:t>Balandžio 26 d.</w:t>
            </w:r>
          </w:p>
        </w:tc>
      </w:tr>
    </w:tbl>
    <w:p w:rsidR="00F47AA6" w:rsidRPr="00231FA9" w:rsidRDefault="00F47AA6" w:rsidP="00F47AA6">
      <w:pPr>
        <w:spacing w:line="360" w:lineRule="auto"/>
        <w:jc w:val="both"/>
        <w:rPr>
          <w:rFonts w:ascii="TimesLT" w:hAnsi="TimesLT"/>
          <w:sz w:val="22"/>
          <w:szCs w:val="20"/>
        </w:rPr>
      </w:pPr>
      <w:r w:rsidRPr="00231FA9">
        <w:rPr>
          <w:rFonts w:ascii="TimesLT" w:hAnsi="TimesLT"/>
          <w:i/>
          <w:sz w:val="20"/>
          <w:szCs w:val="20"/>
        </w:rPr>
        <w:t>* Laikas, skirtas 2 klasės diagnostinių testų atlikimui, gali būti pratęstas iki 55 min.</w:t>
      </w:r>
    </w:p>
    <w:p w:rsidR="00340888" w:rsidRPr="00EE26FE" w:rsidRDefault="00340888">
      <w:r w:rsidRPr="00EE26FE">
        <w:br w:type="page"/>
      </w:r>
    </w:p>
    <w:p w:rsidR="00F86A72" w:rsidRPr="00EE26FE" w:rsidRDefault="00EA222C" w:rsidP="002233FE">
      <w:pPr>
        <w:pStyle w:val="Heading2"/>
        <w:shd w:val="clear" w:color="auto" w:fill="F2F2F2" w:themeFill="background1" w:themeFillShade="F2"/>
        <w:ind w:left="0"/>
        <w:rPr>
          <w:sz w:val="28"/>
          <w:szCs w:val="28"/>
        </w:rPr>
      </w:pPr>
      <w:bookmarkStart w:id="4" w:name="_Toc506800837"/>
      <w:r w:rsidRPr="00EE26FE">
        <w:rPr>
          <w:sz w:val="28"/>
          <w:szCs w:val="28"/>
        </w:rPr>
        <w:lastRenderedPageBreak/>
        <w:t>201</w:t>
      </w:r>
      <w:r w:rsidR="00F47AA6">
        <w:rPr>
          <w:sz w:val="28"/>
          <w:szCs w:val="28"/>
        </w:rPr>
        <w:t>8</w:t>
      </w:r>
      <w:r w:rsidRPr="00EE26FE">
        <w:rPr>
          <w:sz w:val="28"/>
          <w:szCs w:val="28"/>
        </w:rPr>
        <w:t xml:space="preserve"> M. </w:t>
      </w:r>
      <w:r w:rsidR="0080770D" w:rsidRPr="00EE26FE">
        <w:rPr>
          <w:sz w:val="28"/>
          <w:szCs w:val="28"/>
        </w:rPr>
        <w:t>NMPP</w:t>
      </w:r>
      <w:r w:rsidR="00F86A72" w:rsidRPr="00EE26FE">
        <w:rPr>
          <w:sz w:val="28"/>
          <w:szCs w:val="28"/>
        </w:rPr>
        <w:t xml:space="preserve"> VYKDYMO </w:t>
      </w:r>
      <w:r w:rsidR="00035BD5" w:rsidRPr="00EE26FE">
        <w:rPr>
          <w:sz w:val="28"/>
          <w:szCs w:val="28"/>
        </w:rPr>
        <w:t xml:space="preserve">PAGRINDINIŲ DATŲ </w:t>
      </w:r>
      <w:r w:rsidR="00F86A72" w:rsidRPr="00EE26FE">
        <w:rPr>
          <w:sz w:val="28"/>
          <w:szCs w:val="28"/>
        </w:rPr>
        <w:t>TVARKARAŠTIS</w:t>
      </w:r>
      <w:bookmarkEnd w:id="4"/>
    </w:p>
    <w:p w:rsidR="00727316" w:rsidRPr="00EE26FE" w:rsidRDefault="00024BD5" w:rsidP="00BF020F">
      <w:pPr>
        <w:pStyle w:val="Caption"/>
        <w:spacing w:after="0"/>
        <w:jc w:val="right"/>
        <w:rPr>
          <w:color w:val="auto"/>
          <w:sz w:val="10"/>
          <w:szCs w:val="10"/>
        </w:rPr>
      </w:pPr>
      <w:r w:rsidRPr="00EE26FE">
        <w:rPr>
          <w:color w:val="auto"/>
        </w:rPr>
        <w:t>2</w:t>
      </w:r>
      <w:r w:rsidR="00727316" w:rsidRPr="00EE26FE">
        <w:rPr>
          <w:color w:val="auto"/>
        </w:rPr>
        <w:t xml:space="preserve"> </w:t>
      </w:r>
      <w:r w:rsidR="00727316" w:rsidRPr="00EE26FE">
        <w:rPr>
          <w:color w:val="auto"/>
          <w:sz w:val="20"/>
          <w:szCs w:val="20"/>
        </w:rPr>
        <w:t>lentelė</w:t>
      </w:r>
    </w:p>
    <w:tbl>
      <w:tblPr>
        <w:tblStyle w:val="TableGrid"/>
        <w:tblW w:w="10314" w:type="dxa"/>
        <w:tblLook w:val="04A0" w:firstRow="1" w:lastRow="0" w:firstColumn="1" w:lastColumn="0" w:noHBand="0" w:noVBand="1"/>
      </w:tblPr>
      <w:tblGrid>
        <w:gridCol w:w="528"/>
        <w:gridCol w:w="1990"/>
        <w:gridCol w:w="7796"/>
      </w:tblGrid>
      <w:tr w:rsidR="00F90E69" w:rsidRPr="00EE26FE" w:rsidTr="00452A45">
        <w:trPr>
          <w:trHeight w:val="284"/>
        </w:trPr>
        <w:tc>
          <w:tcPr>
            <w:tcW w:w="528" w:type="dxa"/>
            <w:vAlign w:val="center"/>
          </w:tcPr>
          <w:p w:rsidR="00452A45" w:rsidRPr="00EE26FE" w:rsidRDefault="00452A45" w:rsidP="003A641C">
            <w:pPr>
              <w:jc w:val="center"/>
              <w:rPr>
                <w:b/>
                <w:sz w:val="22"/>
                <w:szCs w:val="22"/>
              </w:rPr>
            </w:pPr>
            <w:r w:rsidRPr="00EE26FE">
              <w:rPr>
                <w:b/>
                <w:sz w:val="22"/>
                <w:szCs w:val="22"/>
              </w:rPr>
              <w:t>Nr.</w:t>
            </w:r>
          </w:p>
        </w:tc>
        <w:tc>
          <w:tcPr>
            <w:tcW w:w="1990" w:type="dxa"/>
            <w:vAlign w:val="center"/>
          </w:tcPr>
          <w:p w:rsidR="00452A45" w:rsidRPr="00EE26FE" w:rsidRDefault="00452A45" w:rsidP="00D866D9">
            <w:pPr>
              <w:jc w:val="center"/>
              <w:rPr>
                <w:b/>
                <w:sz w:val="22"/>
                <w:szCs w:val="22"/>
              </w:rPr>
            </w:pPr>
            <w:r w:rsidRPr="00EE26FE">
              <w:rPr>
                <w:b/>
                <w:sz w:val="22"/>
                <w:szCs w:val="22"/>
              </w:rPr>
              <w:t>Data</w:t>
            </w:r>
          </w:p>
        </w:tc>
        <w:tc>
          <w:tcPr>
            <w:tcW w:w="7796" w:type="dxa"/>
            <w:vAlign w:val="center"/>
          </w:tcPr>
          <w:p w:rsidR="00452A45" w:rsidRPr="00EE26FE" w:rsidRDefault="00452A45" w:rsidP="003A641C">
            <w:pPr>
              <w:jc w:val="center"/>
              <w:rPr>
                <w:b/>
                <w:sz w:val="22"/>
                <w:szCs w:val="22"/>
              </w:rPr>
            </w:pPr>
            <w:r w:rsidRPr="00EE26FE">
              <w:rPr>
                <w:b/>
                <w:sz w:val="22"/>
                <w:szCs w:val="22"/>
              </w:rPr>
              <w:t>Vykdymo etapas</w:t>
            </w:r>
          </w:p>
        </w:tc>
      </w:tr>
      <w:tr w:rsidR="00F90E69" w:rsidRPr="00EE26FE" w:rsidTr="00452A45">
        <w:tc>
          <w:tcPr>
            <w:tcW w:w="528" w:type="dxa"/>
          </w:tcPr>
          <w:p w:rsidR="00452A45" w:rsidRPr="00EE26FE" w:rsidRDefault="00452A45" w:rsidP="003A641C">
            <w:pPr>
              <w:jc w:val="center"/>
              <w:rPr>
                <w:rFonts w:eastAsia="Batang"/>
                <w:sz w:val="22"/>
                <w:szCs w:val="22"/>
              </w:rPr>
            </w:pPr>
            <w:r w:rsidRPr="00EE26FE">
              <w:rPr>
                <w:rFonts w:eastAsia="Batang"/>
                <w:sz w:val="22"/>
                <w:szCs w:val="22"/>
              </w:rPr>
              <w:t>1.</w:t>
            </w:r>
          </w:p>
        </w:tc>
        <w:tc>
          <w:tcPr>
            <w:tcW w:w="1990" w:type="dxa"/>
            <w:vAlign w:val="center"/>
          </w:tcPr>
          <w:p w:rsidR="00452A45" w:rsidRPr="00C824E3" w:rsidRDefault="00443FD3" w:rsidP="00443FD3">
            <w:pPr>
              <w:jc w:val="center"/>
              <w:rPr>
                <w:sz w:val="22"/>
                <w:szCs w:val="22"/>
              </w:rPr>
            </w:pPr>
            <w:r w:rsidRPr="00C824E3">
              <w:rPr>
                <w:sz w:val="22"/>
                <w:szCs w:val="22"/>
              </w:rPr>
              <w:t xml:space="preserve">Iki </w:t>
            </w:r>
            <w:r w:rsidR="00D866D9" w:rsidRPr="00C824E3">
              <w:rPr>
                <w:sz w:val="22"/>
                <w:szCs w:val="22"/>
              </w:rPr>
              <w:t xml:space="preserve">balandžio </w:t>
            </w:r>
            <w:r w:rsidR="00C824E3" w:rsidRPr="00C824E3">
              <w:rPr>
                <w:sz w:val="22"/>
                <w:szCs w:val="22"/>
              </w:rPr>
              <w:t>9</w:t>
            </w:r>
            <w:r w:rsidR="00B57F1D" w:rsidRPr="00C824E3">
              <w:rPr>
                <w:sz w:val="22"/>
                <w:szCs w:val="22"/>
              </w:rPr>
              <w:t xml:space="preserve"> d.</w:t>
            </w:r>
          </w:p>
        </w:tc>
        <w:tc>
          <w:tcPr>
            <w:tcW w:w="7796" w:type="dxa"/>
          </w:tcPr>
          <w:p w:rsidR="00452A45" w:rsidRPr="00EE26FE" w:rsidRDefault="00D866D9" w:rsidP="00B57F1D">
            <w:pPr>
              <w:rPr>
                <w:rFonts w:eastAsia="Batang"/>
                <w:sz w:val="22"/>
                <w:szCs w:val="22"/>
              </w:rPr>
            </w:pPr>
            <w:r w:rsidRPr="00EE26FE">
              <w:rPr>
                <w:rFonts w:eastAsia="Batang"/>
                <w:sz w:val="22"/>
                <w:szCs w:val="22"/>
              </w:rPr>
              <w:t>Numatyti testavimo vykdymo, testų vertinimo ir įvertinimų suvedimo tvarkas savivaldybės mokyklose</w:t>
            </w:r>
            <w:r w:rsidR="00B57F1D" w:rsidRPr="00EE26FE">
              <w:rPr>
                <w:rFonts w:eastAsia="Batang"/>
                <w:sz w:val="22"/>
                <w:szCs w:val="22"/>
              </w:rPr>
              <w:t xml:space="preserve"> (numatyti organizavimo mo</w:t>
            </w:r>
            <w:r w:rsidR="00C54C72" w:rsidRPr="00EE26FE">
              <w:rPr>
                <w:rFonts w:eastAsia="Batang"/>
                <w:sz w:val="22"/>
                <w:szCs w:val="22"/>
              </w:rPr>
              <w:t>delį, paskirti atsakingus asmeni</w:t>
            </w:r>
            <w:r w:rsidR="00F47AA6">
              <w:rPr>
                <w:rFonts w:eastAsia="Batang"/>
                <w:sz w:val="22"/>
                <w:szCs w:val="22"/>
              </w:rPr>
              <w:t>s, suderinti data</w:t>
            </w:r>
            <w:r w:rsidR="00B57F1D" w:rsidRPr="00EE26FE">
              <w:rPr>
                <w:rFonts w:eastAsia="Batang"/>
                <w:sz w:val="22"/>
                <w:szCs w:val="22"/>
              </w:rPr>
              <w:t xml:space="preserve">s ir pan.) </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2.</w:t>
            </w:r>
          </w:p>
        </w:tc>
        <w:tc>
          <w:tcPr>
            <w:tcW w:w="1990" w:type="dxa"/>
            <w:vAlign w:val="center"/>
          </w:tcPr>
          <w:p w:rsidR="00D866D9" w:rsidRPr="00C824E3" w:rsidRDefault="00D866D9" w:rsidP="006C0509">
            <w:pPr>
              <w:jc w:val="center"/>
              <w:rPr>
                <w:sz w:val="22"/>
                <w:szCs w:val="22"/>
              </w:rPr>
            </w:pPr>
            <w:r w:rsidRPr="00C824E3">
              <w:rPr>
                <w:sz w:val="22"/>
                <w:szCs w:val="22"/>
              </w:rPr>
              <w:t xml:space="preserve">Balandžio </w:t>
            </w:r>
            <w:r w:rsidR="00C824E3" w:rsidRPr="00C824E3">
              <w:rPr>
                <w:sz w:val="22"/>
                <w:szCs w:val="22"/>
              </w:rPr>
              <w:t>3</w:t>
            </w:r>
            <w:r w:rsidRPr="00C824E3">
              <w:rPr>
                <w:sz w:val="22"/>
                <w:szCs w:val="22"/>
              </w:rPr>
              <w:t xml:space="preserve"> d.</w:t>
            </w:r>
          </w:p>
        </w:tc>
        <w:tc>
          <w:tcPr>
            <w:tcW w:w="7796" w:type="dxa"/>
          </w:tcPr>
          <w:p w:rsidR="00D866D9" w:rsidRPr="00EE26FE" w:rsidRDefault="00D866D9" w:rsidP="00D866D9">
            <w:pPr>
              <w:rPr>
                <w:rFonts w:eastAsia="Batang"/>
                <w:sz w:val="22"/>
                <w:szCs w:val="22"/>
              </w:rPr>
            </w:pPr>
            <w:r w:rsidRPr="00EE26FE">
              <w:rPr>
                <w:rFonts w:eastAsia="Batang"/>
                <w:sz w:val="22"/>
                <w:szCs w:val="22"/>
              </w:rPr>
              <w:t>Mokyklų KELTAS paskyroje skelbiamas DIVEMO prisijungimo slaptažodis, skirtas mokinių dalyvausiančių testavime registracijai.</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3.</w:t>
            </w:r>
          </w:p>
        </w:tc>
        <w:tc>
          <w:tcPr>
            <w:tcW w:w="1990" w:type="dxa"/>
            <w:vAlign w:val="center"/>
          </w:tcPr>
          <w:p w:rsidR="00D866D9" w:rsidRPr="00C824E3" w:rsidRDefault="00203494" w:rsidP="008F146B">
            <w:pPr>
              <w:jc w:val="center"/>
              <w:rPr>
                <w:rFonts w:eastAsia="Batang"/>
                <w:sz w:val="22"/>
                <w:szCs w:val="22"/>
              </w:rPr>
            </w:pPr>
            <w:r w:rsidRPr="00C824E3">
              <w:rPr>
                <w:sz w:val="22"/>
                <w:szCs w:val="22"/>
              </w:rPr>
              <w:t>Balandžio</w:t>
            </w:r>
            <w:r w:rsidRPr="00C824E3">
              <w:rPr>
                <w:sz w:val="22"/>
                <w:szCs w:val="22"/>
              </w:rPr>
              <w:br/>
            </w:r>
            <w:r w:rsidR="00C824E3" w:rsidRPr="00C824E3">
              <w:rPr>
                <w:sz w:val="22"/>
                <w:szCs w:val="22"/>
              </w:rPr>
              <w:t xml:space="preserve">3 </w:t>
            </w:r>
            <w:r w:rsidR="00D866D9" w:rsidRPr="00C824E3">
              <w:rPr>
                <w:sz w:val="22"/>
                <w:szCs w:val="22"/>
              </w:rPr>
              <w:t>d. – 1</w:t>
            </w:r>
            <w:r w:rsidR="00C824E3">
              <w:rPr>
                <w:sz w:val="22"/>
                <w:szCs w:val="22"/>
              </w:rPr>
              <w:t>1</w:t>
            </w:r>
            <w:r w:rsidR="00D866D9" w:rsidRPr="00C824E3">
              <w:rPr>
                <w:sz w:val="22"/>
                <w:szCs w:val="22"/>
              </w:rPr>
              <w:t> d.</w:t>
            </w:r>
          </w:p>
        </w:tc>
        <w:tc>
          <w:tcPr>
            <w:tcW w:w="7796" w:type="dxa"/>
          </w:tcPr>
          <w:p w:rsidR="00D866D9" w:rsidRPr="00EE26FE" w:rsidRDefault="00D866D9" w:rsidP="00727316">
            <w:pPr>
              <w:rPr>
                <w:rFonts w:eastAsia="Batang"/>
                <w:b/>
                <w:sz w:val="22"/>
                <w:szCs w:val="22"/>
              </w:rPr>
            </w:pPr>
            <w:r w:rsidRPr="00EE26FE">
              <w:rPr>
                <w:rFonts w:eastAsia="Batang"/>
                <w:b/>
                <w:sz w:val="22"/>
                <w:szCs w:val="22"/>
              </w:rPr>
              <w:t>Mokinių sąrašų sutikrinimas.</w:t>
            </w:r>
          </w:p>
          <w:p w:rsidR="00D866D9" w:rsidRPr="00EE26FE" w:rsidRDefault="00D866D9" w:rsidP="004E0956">
            <w:pPr>
              <w:rPr>
                <w:rFonts w:eastAsia="Batang"/>
                <w:sz w:val="22"/>
                <w:szCs w:val="22"/>
              </w:rPr>
            </w:pPr>
            <w:r w:rsidRPr="00EE26FE">
              <w:rPr>
                <w:rFonts w:eastAsia="Batang"/>
                <w:sz w:val="22"/>
                <w:szCs w:val="22"/>
              </w:rPr>
              <w:t>Mokyklos užregistruoja duomenų įvesties modulyje DIVEMO</w:t>
            </w:r>
            <w:r w:rsidR="00203494" w:rsidRPr="00EE26FE">
              <w:rPr>
                <w:rFonts w:eastAsia="Batang"/>
                <w:sz w:val="22"/>
                <w:szCs w:val="22"/>
              </w:rPr>
              <w:t xml:space="preserve"> </w:t>
            </w:r>
            <w:r w:rsidRPr="00EE26FE">
              <w:rPr>
                <w:rFonts w:eastAsia="Batang"/>
                <w:sz w:val="22"/>
                <w:szCs w:val="22"/>
              </w:rPr>
              <w:t>mokinius, kurie atliks testus. Sąrašus sutikrina kiekviena mokykla, savivaldybė šių mokinių sąrašų nemato. Patvirtinus mokinių sąrašus</w:t>
            </w:r>
            <w:r w:rsidR="00415CB7" w:rsidRPr="00EE26FE">
              <w:rPr>
                <w:rFonts w:eastAsia="Batang"/>
                <w:sz w:val="22"/>
                <w:szCs w:val="22"/>
              </w:rPr>
              <w:t>,</w:t>
            </w:r>
            <w:r w:rsidRPr="00EE26FE">
              <w:rPr>
                <w:rFonts w:eastAsia="Batang"/>
                <w:sz w:val="22"/>
                <w:szCs w:val="22"/>
              </w:rPr>
              <w:t xml:space="preserve"> </w:t>
            </w:r>
            <w:r w:rsidRPr="00EE26FE">
              <w:rPr>
                <w:rFonts w:eastAsia="Batang"/>
                <w:b/>
                <w:sz w:val="22"/>
                <w:szCs w:val="22"/>
              </w:rPr>
              <w:t>automatiškai kiekvienam mokiniui suteikiamas kodas.</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4.</w:t>
            </w:r>
          </w:p>
        </w:tc>
        <w:tc>
          <w:tcPr>
            <w:tcW w:w="1990" w:type="dxa"/>
            <w:vAlign w:val="center"/>
          </w:tcPr>
          <w:p w:rsidR="00D866D9" w:rsidRPr="00FA05C9" w:rsidRDefault="00024BD5" w:rsidP="00203494">
            <w:pPr>
              <w:jc w:val="center"/>
              <w:rPr>
                <w:rFonts w:eastAsia="Batang"/>
                <w:sz w:val="22"/>
                <w:szCs w:val="22"/>
              </w:rPr>
            </w:pPr>
            <w:r w:rsidRPr="00FA05C9">
              <w:rPr>
                <w:sz w:val="22"/>
                <w:szCs w:val="22"/>
              </w:rPr>
              <w:t>Balandžio 1</w:t>
            </w:r>
            <w:r w:rsidR="00C824E3" w:rsidRPr="00FA05C9">
              <w:rPr>
                <w:sz w:val="22"/>
                <w:szCs w:val="22"/>
              </w:rPr>
              <w:t>6</w:t>
            </w:r>
            <w:r w:rsidR="00D866D9" w:rsidRPr="00FA05C9">
              <w:rPr>
                <w:sz w:val="22"/>
                <w:szCs w:val="22"/>
              </w:rPr>
              <w:t xml:space="preserve"> d.</w:t>
            </w:r>
          </w:p>
        </w:tc>
        <w:tc>
          <w:tcPr>
            <w:tcW w:w="7796" w:type="dxa"/>
          </w:tcPr>
          <w:p w:rsidR="00D866D9" w:rsidRPr="00C824E3" w:rsidRDefault="00D866D9" w:rsidP="00D9773B">
            <w:pPr>
              <w:rPr>
                <w:rFonts w:eastAsia="Batang"/>
                <w:sz w:val="22"/>
                <w:szCs w:val="22"/>
              </w:rPr>
            </w:pPr>
            <w:r w:rsidRPr="00C824E3">
              <w:rPr>
                <w:rFonts w:eastAsia="Batang"/>
                <w:sz w:val="22"/>
                <w:szCs w:val="22"/>
              </w:rPr>
              <w:t xml:space="preserve">Savivaldybės KELTAS paskyroje pateikiami prisijungimo slaptažodžiai prie DIVEMO sistemos (kiekvienai mokyklai atskirai), skirti </w:t>
            </w:r>
            <w:r w:rsidRPr="00C824E3">
              <w:rPr>
                <w:rFonts w:eastAsia="Batang"/>
                <w:b/>
                <w:sz w:val="22"/>
                <w:szCs w:val="22"/>
              </w:rPr>
              <w:t>mokinių testų įvertinimų suvedimui</w:t>
            </w:r>
            <w:r w:rsidRPr="00C824E3">
              <w:rPr>
                <w:rFonts w:eastAsia="Batang"/>
                <w:sz w:val="22"/>
                <w:szCs w:val="22"/>
              </w:rPr>
              <w:t>, pateikiama duomenų įvedimo instrukcija ir bendrieji nurodymai testų pildymui.</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5.</w:t>
            </w:r>
          </w:p>
        </w:tc>
        <w:tc>
          <w:tcPr>
            <w:tcW w:w="1990" w:type="dxa"/>
            <w:vAlign w:val="center"/>
          </w:tcPr>
          <w:p w:rsidR="00D866D9" w:rsidRPr="00FA05C9" w:rsidRDefault="00D866D9" w:rsidP="00203494">
            <w:pPr>
              <w:jc w:val="center"/>
              <w:rPr>
                <w:sz w:val="22"/>
                <w:szCs w:val="22"/>
              </w:rPr>
            </w:pPr>
            <w:r w:rsidRPr="00FA05C9">
              <w:rPr>
                <w:sz w:val="22"/>
                <w:szCs w:val="22"/>
              </w:rPr>
              <w:t xml:space="preserve">Balandžio </w:t>
            </w:r>
            <w:r w:rsidR="00C824E3" w:rsidRPr="00FA05C9">
              <w:rPr>
                <w:sz w:val="22"/>
                <w:szCs w:val="22"/>
              </w:rPr>
              <w:t>16</w:t>
            </w:r>
            <w:r w:rsidRPr="00FA05C9">
              <w:rPr>
                <w:sz w:val="22"/>
                <w:szCs w:val="22"/>
              </w:rPr>
              <w:t xml:space="preserve"> d. – gegužės </w:t>
            </w:r>
            <w:r w:rsidR="00C824E3" w:rsidRPr="00FA05C9">
              <w:rPr>
                <w:sz w:val="22"/>
                <w:szCs w:val="22"/>
              </w:rPr>
              <w:t>4</w:t>
            </w:r>
            <w:r w:rsidRPr="00FA05C9">
              <w:rPr>
                <w:sz w:val="22"/>
                <w:szCs w:val="22"/>
              </w:rPr>
              <w:t> d.</w:t>
            </w:r>
          </w:p>
        </w:tc>
        <w:tc>
          <w:tcPr>
            <w:tcW w:w="7796" w:type="dxa"/>
          </w:tcPr>
          <w:p w:rsidR="00D866D9" w:rsidRPr="00C824E3" w:rsidRDefault="004E0956" w:rsidP="00967E20">
            <w:pPr>
              <w:rPr>
                <w:rFonts w:eastAsia="Batang"/>
                <w:sz w:val="22"/>
                <w:szCs w:val="22"/>
              </w:rPr>
            </w:pPr>
            <w:r w:rsidRPr="00C824E3">
              <w:rPr>
                <w:rFonts w:eastAsia="Batang"/>
                <w:sz w:val="22"/>
                <w:szCs w:val="22"/>
              </w:rPr>
              <w:t>T</w:t>
            </w:r>
            <w:r w:rsidR="00D866D9" w:rsidRPr="00C824E3">
              <w:rPr>
                <w:rFonts w:eastAsia="Batang"/>
                <w:sz w:val="22"/>
                <w:szCs w:val="22"/>
              </w:rPr>
              <w:t>estų vykdymas mokyklose</w:t>
            </w:r>
            <w:r w:rsidR="00DC022A" w:rsidRPr="00C824E3">
              <w:rPr>
                <w:rFonts w:eastAsia="Batang"/>
                <w:sz w:val="22"/>
                <w:szCs w:val="22"/>
              </w:rPr>
              <w:t xml:space="preserve">. Savivaldybės KELTAS paskyroje </w:t>
            </w:r>
            <w:r w:rsidR="00415CB7" w:rsidRPr="00C824E3">
              <w:rPr>
                <w:rFonts w:eastAsia="Batang"/>
                <w:sz w:val="22"/>
                <w:szCs w:val="22"/>
              </w:rPr>
              <w:t>ir mokyklų duomenų įvedimo pasky</w:t>
            </w:r>
            <w:r w:rsidR="00DC022A" w:rsidRPr="00C824E3">
              <w:rPr>
                <w:rFonts w:eastAsia="Batang"/>
                <w:sz w:val="22"/>
                <w:szCs w:val="22"/>
              </w:rPr>
              <w:t>rose skelbiamos vertinimo instrukcijos pagal 1 lentelė</w:t>
            </w:r>
            <w:r w:rsidR="0091310B" w:rsidRPr="00C824E3">
              <w:rPr>
                <w:rFonts w:eastAsia="Batang"/>
                <w:sz w:val="22"/>
                <w:szCs w:val="22"/>
              </w:rPr>
              <w:t>j</w:t>
            </w:r>
            <w:r w:rsidR="00DC022A" w:rsidRPr="00C824E3">
              <w:rPr>
                <w:rFonts w:eastAsia="Batang"/>
                <w:sz w:val="22"/>
                <w:szCs w:val="22"/>
              </w:rPr>
              <w:t xml:space="preserve">e skelbiamą </w:t>
            </w:r>
            <w:r w:rsidR="00967E20" w:rsidRPr="00C824E3">
              <w:rPr>
                <w:rFonts w:eastAsia="Batang"/>
                <w:sz w:val="22"/>
                <w:szCs w:val="22"/>
              </w:rPr>
              <w:t>grafiką</w:t>
            </w:r>
            <w:r w:rsidR="00DC022A" w:rsidRPr="00C824E3">
              <w:rPr>
                <w:rFonts w:eastAsia="Batang"/>
                <w:sz w:val="22"/>
                <w:szCs w:val="22"/>
              </w:rPr>
              <w:t>.</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6.</w:t>
            </w:r>
          </w:p>
        </w:tc>
        <w:tc>
          <w:tcPr>
            <w:tcW w:w="1990" w:type="dxa"/>
            <w:vAlign w:val="center"/>
          </w:tcPr>
          <w:p w:rsidR="00D866D9" w:rsidRPr="00FA05C9" w:rsidRDefault="00D866D9" w:rsidP="001016A6">
            <w:pPr>
              <w:jc w:val="center"/>
              <w:rPr>
                <w:sz w:val="22"/>
                <w:szCs w:val="22"/>
              </w:rPr>
            </w:pPr>
            <w:r w:rsidRPr="00FA05C9">
              <w:rPr>
                <w:sz w:val="22"/>
                <w:szCs w:val="22"/>
              </w:rPr>
              <w:t xml:space="preserve">Iki </w:t>
            </w:r>
            <w:r w:rsidR="001016A6" w:rsidRPr="00FA05C9">
              <w:rPr>
                <w:sz w:val="22"/>
                <w:szCs w:val="22"/>
              </w:rPr>
              <w:t>birželio 1</w:t>
            </w:r>
            <w:r w:rsidRPr="00FA05C9">
              <w:rPr>
                <w:sz w:val="22"/>
                <w:szCs w:val="22"/>
              </w:rPr>
              <w:t xml:space="preserve"> d.</w:t>
            </w:r>
          </w:p>
        </w:tc>
        <w:tc>
          <w:tcPr>
            <w:tcW w:w="7796" w:type="dxa"/>
          </w:tcPr>
          <w:p w:rsidR="00D866D9" w:rsidRPr="00C824E3" w:rsidRDefault="00203494" w:rsidP="004E0956">
            <w:pPr>
              <w:rPr>
                <w:rFonts w:eastAsia="Batang"/>
                <w:sz w:val="22"/>
                <w:szCs w:val="22"/>
              </w:rPr>
            </w:pPr>
            <w:r w:rsidRPr="00C824E3">
              <w:rPr>
                <w:rFonts w:eastAsia="Batang"/>
                <w:sz w:val="22"/>
                <w:szCs w:val="22"/>
              </w:rPr>
              <w:t xml:space="preserve">2 ir </w:t>
            </w:r>
            <w:r w:rsidR="00D866D9" w:rsidRPr="00C824E3">
              <w:rPr>
                <w:rFonts w:eastAsia="Batang"/>
                <w:sz w:val="22"/>
                <w:szCs w:val="22"/>
              </w:rPr>
              <w:t>4 klasės testų įvertinimų suvedimas į DIVEMO sistemą.</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7.</w:t>
            </w:r>
          </w:p>
        </w:tc>
        <w:tc>
          <w:tcPr>
            <w:tcW w:w="1990" w:type="dxa"/>
            <w:vAlign w:val="center"/>
          </w:tcPr>
          <w:p w:rsidR="00D866D9" w:rsidRPr="00FA05C9" w:rsidRDefault="001772ED" w:rsidP="001772ED">
            <w:pPr>
              <w:jc w:val="center"/>
              <w:rPr>
                <w:sz w:val="22"/>
                <w:szCs w:val="22"/>
              </w:rPr>
            </w:pPr>
            <w:r w:rsidRPr="00FA05C9">
              <w:rPr>
                <w:sz w:val="22"/>
                <w:szCs w:val="22"/>
              </w:rPr>
              <w:t>Nuo gegužės 9</w:t>
            </w:r>
            <w:r w:rsidR="00D866D9" w:rsidRPr="00FA05C9">
              <w:rPr>
                <w:sz w:val="22"/>
                <w:szCs w:val="22"/>
              </w:rPr>
              <w:t xml:space="preserve"> d. </w:t>
            </w:r>
          </w:p>
        </w:tc>
        <w:tc>
          <w:tcPr>
            <w:tcW w:w="7796" w:type="dxa"/>
          </w:tcPr>
          <w:p w:rsidR="00D866D9" w:rsidRPr="00EE26FE" w:rsidRDefault="00203494" w:rsidP="00024BD5">
            <w:pPr>
              <w:rPr>
                <w:rFonts w:eastAsia="Batang"/>
                <w:sz w:val="22"/>
                <w:szCs w:val="22"/>
              </w:rPr>
            </w:pPr>
            <w:r w:rsidRPr="00EE26FE">
              <w:rPr>
                <w:rFonts w:eastAsia="Batang"/>
                <w:sz w:val="22"/>
                <w:szCs w:val="22"/>
              </w:rPr>
              <w:t xml:space="preserve">2 ir </w:t>
            </w:r>
            <w:r w:rsidR="00D866D9" w:rsidRPr="00EE26FE">
              <w:rPr>
                <w:rFonts w:eastAsia="Batang"/>
                <w:sz w:val="22"/>
                <w:szCs w:val="22"/>
              </w:rPr>
              <w:t>4 klasės mokinio</w:t>
            </w:r>
            <w:r w:rsidRPr="00EE26FE">
              <w:rPr>
                <w:rFonts w:eastAsia="Batang"/>
                <w:sz w:val="22"/>
                <w:szCs w:val="22"/>
              </w:rPr>
              <w:t xml:space="preserve">, klasės </w:t>
            </w:r>
            <w:r w:rsidR="00D866D9" w:rsidRPr="00EE26FE">
              <w:rPr>
                <w:rFonts w:eastAsia="Batang"/>
                <w:sz w:val="22"/>
                <w:szCs w:val="22"/>
              </w:rPr>
              <w:t xml:space="preserve">ir mokyklos ataskaitų </w:t>
            </w:r>
            <w:r w:rsidR="00024BD5" w:rsidRPr="00EE26FE">
              <w:rPr>
                <w:rFonts w:eastAsia="Batang"/>
                <w:sz w:val="22"/>
                <w:szCs w:val="22"/>
              </w:rPr>
              <w:t>pateikimas</w:t>
            </w:r>
            <w:r w:rsidR="00D866D9" w:rsidRPr="00EE26FE">
              <w:rPr>
                <w:rFonts w:eastAsia="Batang"/>
                <w:sz w:val="22"/>
                <w:szCs w:val="22"/>
              </w:rPr>
              <w:t>.</w:t>
            </w:r>
            <w:r w:rsidR="00D866D9" w:rsidRPr="00EE26FE">
              <w:rPr>
                <w:sz w:val="22"/>
                <w:szCs w:val="22"/>
              </w:rPr>
              <w:t xml:space="preserve"> Ataskaitos skelbiamos savivaldybės ir mokyklų KELTAS paskyrose.</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8.</w:t>
            </w:r>
          </w:p>
        </w:tc>
        <w:tc>
          <w:tcPr>
            <w:tcW w:w="1990" w:type="dxa"/>
            <w:vAlign w:val="center"/>
          </w:tcPr>
          <w:p w:rsidR="00D866D9" w:rsidRPr="00FA05C9" w:rsidRDefault="006C0509" w:rsidP="006C0509">
            <w:pPr>
              <w:jc w:val="center"/>
              <w:rPr>
                <w:sz w:val="22"/>
                <w:szCs w:val="22"/>
              </w:rPr>
            </w:pPr>
            <w:r w:rsidRPr="00FA05C9">
              <w:rPr>
                <w:sz w:val="22"/>
                <w:szCs w:val="22"/>
              </w:rPr>
              <w:t xml:space="preserve">Iki </w:t>
            </w:r>
            <w:r w:rsidR="00C824E3" w:rsidRPr="00FA05C9">
              <w:rPr>
                <w:sz w:val="22"/>
                <w:szCs w:val="22"/>
              </w:rPr>
              <w:t>birželio 8</w:t>
            </w:r>
            <w:r w:rsidR="00D866D9" w:rsidRPr="00FA05C9">
              <w:rPr>
                <w:sz w:val="22"/>
                <w:szCs w:val="22"/>
              </w:rPr>
              <w:t xml:space="preserve"> d.</w:t>
            </w:r>
          </w:p>
        </w:tc>
        <w:tc>
          <w:tcPr>
            <w:tcW w:w="7796" w:type="dxa"/>
          </w:tcPr>
          <w:p w:rsidR="00D866D9" w:rsidRPr="00EE26FE" w:rsidRDefault="00203494" w:rsidP="004E0956">
            <w:pPr>
              <w:rPr>
                <w:rFonts w:eastAsia="Batang"/>
                <w:sz w:val="22"/>
                <w:szCs w:val="22"/>
              </w:rPr>
            </w:pPr>
            <w:r w:rsidRPr="00EE26FE">
              <w:rPr>
                <w:rFonts w:eastAsia="Batang"/>
                <w:sz w:val="22"/>
                <w:szCs w:val="22"/>
              </w:rPr>
              <w:t xml:space="preserve">6 ir </w:t>
            </w:r>
            <w:r w:rsidR="00D866D9" w:rsidRPr="00EE26FE">
              <w:rPr>
                <w:rFonts w:eastAsia="Batang"/>
                <w:sz w:val="22"/>
                <w:szCs w:val="22"/>
              </w:rPr>
              <w:t>8 klasės testų įvertinimų suvedimas į DIVEMO sistemą.</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9.</w:t>
            </w:r>
          </w:p>
        </w:tc>
        <w:tc>
          <w:tcPr>
            <w:tcW w:w="1990" w:type="dxa"/>
            <w:vAlign w:val="center"/>
          </w:tcPr>
          <w:p w:rsidR="006C0509" w:rsidRPr="00FA05C9" w:rsidRDefault="00D866D9" w:rsidP="001244B3">
            <w:pPr>
              <w:jc w:val="center"/>
              <w:rPr>
                <w:sz w:val="22"/>
                <w:szCs w:val="22"/>
              </w:rPr>
            </w:pPr>
            <w:r w:rsidRPr="00FA05C9">
              <w:rPr>
                <w:sz w:val="22"/>
                <w:szCs w:val="22"/>
              </w:rPr>
              <w:t xml:space="preserve">Iki </w:t>
            </w:r>
            <w:r w:rsidR="00C824E3" w:rsidRPr="00FA05C9">
              <w:rPr>
                <w:sz w:val="22"/>
                <w:szCs w:val="22"/>
              </w:rPr>
              <w:t>gegužės  11</w:t>
            </w:r>
            <w:r w:rsidRPr="00FA05C9">
              <w:rPr>
                <w:sz w:val="22"/>
                <w:szCs w:val="22"/>
              </w:rPr>
              <w:t xml:space="preserve"> d.</w:t>
            </w:r>
          </w:p>
        </w:tc>
        <w:tc>
          <w:tcPr>
            <w:tcW w:w="7796" w:type="dxa"/>
          </w:tcPr>
          <w:p w:rsidR="006C0509" w:rsidRPr="00C824E3" w:rsidRDefault="00D866D9" w:rsidP="004E0956">
            <w:pPr>
              <w:rPr>
                <w:rFonts w:eastAsia="Batang"/>
                <w:i/>
                <w:sz w:val="22"/>
                <w:szCs w:val="22"/>
              </w:rPr>
            </w:pPr>
            <w:r w:rsidRPr="00C824E3">
              <w:rPr>
                <w:rFonts w:eastAsia="Batang"/>
                <w:sz w:val="22"/>
                <w:szCs w:val="22"/>
              </w:rPr>
              <w:t>Mokinių užpildytų klausimynų pristatymas į NEC</w:t>
            </w:r>
            <w:r w:rsidR="00415CB7" w:rsidRPr="00C824E3">
              <w:rPr>
                <w:rFonts w:eastAsia="Batang"/>
                <w:sz w:val="22"/>
                <w:szCs w:val="22"/>
              </w:rPr>
              <w:t>.</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10.</w:t>
            </w:r>
          </w:p>
        </w:tc>
        <w:tc>
          <w:tcPr>
            <w:tcW w:w="1990" w:type="dxa"/>
            <w:vAlign w:val="center"/>
          </w:tcPr>
          <w:p w:rsidR="00D866D9" w:rsidRPr="00FA05C9" w:rsidRDefault="001772ED" w:rsidP="001772ED">
            <w:pPr>
              <w:jc w:val="center"/>
              <w:rPr>
                <w:sz w:val="22"/>
                <w:szCs w:val="22"/>
              </w:rPr>
            </w:pPr>
            <w:r w:rsidRPr="00FA05C9">
              <w:rPr>
                <w:sz w:val="22"/>
                <w:szCs w:val="22"/>
              </w:rPr>
              <w:t>Nuo g</w:t>
            </w:r>
            <w:r w:rsidR="00D866D9" w:rsidRPr="00FA05C9">
              <w:rPr>
                <w:sz w:val="22"/>
                <w:szCs w:val="22"/>
              </w:rPr>
              <w:t xml:space="preserve">egužės </w:t>
            </w:r>
            <w:r w:rsidR="006C0509" w:rsidRPr="00FA05C9">
              <w:rPr>
                <w:sz w:val="22"/>
                <w:szCs w:val="22"/>
              </w:rPr>
              <w:t>1</w:t>
            </w:r>
            <w:r w:rsidRPr="00FA05C9">
              <w:rPr>
                <w:sz w:val="22"/>
                <w:szCs w:val="22"/>
              </w:rPr>
              <w:t>0</w:t>
            </w:r>
            <w:r w:rsidR="00D866D9" w:rsidRPr="00FA05C9">
              <w:rPr>
                <w:sz w:val="22"/>
                <w:szCs w:val="22"/>
              </w:rPr>
              <w:t xml:space="preserve"> d.</w:t>
            </w:r>
          </w:p>
        </w:tc>
        <w:tc>
          <w:tcPr>
            <w:tcW w:w="7796" w:type="dxa"/>
          </w:tcPr>
          <w:p w:rsidR="00D866D9" w:rsidRPr="00EE26FE" w:rsidRDefault="00203494" w:rsidP="00452A45">
            <w:pPr>
              <w:rPr>
                <w:rFonts w:eastAsia="Batang"/>
                <w:sz w:val="22"/>
                <w:szCs w:val="22"/>
              </w:rPr>
            </w:pPr>
            <w:r w:rsidRPr="00EE26FE">
              <w:rPr>
                <w:rFonts w:eastAsia="Batang"/>
                <w:sz w:val="22"/>
                <w:szCs w:val="22"/>
              </w:rPr>
              <w:t xml:space="preserve">6 ir </w:t>
            </w:r>
            <w:r w:rsidR="00D866D9" w:rsidRPr="00EE26FE">
              <w:rPr>
                <w:rFonts w:eastAsia="Batang"/>
                <w:sz w:val="22"/>
                <w:szCs w:val="22"/>
              </w:rPr>
              <w:t xml:space="preserve">8 klasės mokinio ir mokyklos ataskaitų </w:t>
            </w:r>
            <w:r w:rsidR="00024BD5" w:rsidRPr="00EE26FE">
              <w:rPr>
                <w:rFonts w:eastAsia="Batang"/>
                <w:sz w:val="22"/>
                <w:szCs w:val="22"/>
              </w:rPr>
              <w:t>pateikimas</w:t>
            </w:r>
            <w:r w:rsidR="00D866D9" w:rsidRPr="00EE26FE">
              <w:rPr>
                <w:rFonts w:eastAsia="Batang"/>
                <w:sz w:val="22"/>
                <w:szCs w:val="22"/>
              </w:rPr>
              <w:t>.</w:t>
            </w:r>
            <w:r w:rsidR="00D866D9" w:rsidRPr="00EE26FE">
              <w:rPr>
                <w:sz w:val="22"/>
                <w:szCs w:val="22"/>
              </w:rPr>
              <w:t xml:space="preserve"> Ataskaitos skelbiamos savivaldybės ir mokyklų KELTAS paskyrose.</w:t>
            </w:r>
          </w:p>
        </w:tc>
      </w:tr>
      <w:tr w:rsidR="00F90E69" w:rsidRPr="00EE26FE" w:rsidTr="00452A45">
        <w:tc>
          <w:tcPr>
            <w:tcW w:w="528" w:type="dxa"/>
          </w:tcPr>
          <w:p w:rsidR="00D866D9" w:rsidRPr="00EE26FE" w:rsidRDefault="00D866D9" w:rsidP="00D866D9">
            <w:pPr>
              <w:jc w:val="center"/>
              <w:rPr>
                <w:rFonts w:eastAsia="Batang"/>
                <w:sz w:val="22"/>
                <w:szCs w:val="22"/>
              </w:rPr>
            </w:pPr>
            <w:r w:rsidRPr="00EE26FE">
              <w:rPr>
                <w:rFonts w:eastAsia="Batang"/>
                <w:sz w:val="22"/>
                <w:szCs w:val="22"/>
              </w:rPr>
              <w:t>11.</w:t>
            </w:r>
          </w:p>
        </w:tc>
        <w:tc>
          <w:tcPr>
            <w:tcW w:w="1990" w:type="dxa"/>
            <w:vAlign w:val="center"/>
          </w:tcPr>
          <w:p w:rsidR="00D866D9" w:rsidRPr="00FA05C9" w:rsidRDefault="00D866D9" w:rsidP="00702B42">
            <w:pPr>
              <w:jc w:val="center"/>
              <w:rPr>
                <w:rFonts w:eastAsia="Batang"/>
                <w:sz w:val="22"/>
                <w:szCs w:val="22"/>
              </w:rPr>
            </w:pPr>
            <w:r w:rsidRPr="00FA05C9">
              <w:rPr>
                <w:rFonts w:eastAsia="Batang"/>
                <w:sz w:val="22"/>
                <w:szCs w:val="22"/>
              </w:rPr>
              <w:t xml:space="preserve">Spalio </w:t>
            </w:r>
            <w:r w:rsidR="00702B42" w:rsidRPr="00FA05C9">
              <w:rPr>
                <w:rFonts w:eastAsia="Batang"/>
                <w:sz w:val="22"/>
                <w:szCs w:val="22"/>
              </w:rPr>
              <w:t>25</w:t>
            </w:r>
            <w:r w:rsidRPr="00FA05C9">
              <w:rPr>
                <w:rFonts w:eastAsia="Batang"/>
                <w:sz w:val="22"/>
                <w:szCs w:val="22"/>
              </w:rPr>
              <w:t xml:space="preserve"> d.</w:t>
            </w:r>
          </w:p>
        </w:tc>
        <w:tc>
          <w:tcPr>
            <w:tcW w:w="7796" w:type="dxa"/>
          </w:tcPr>
          <w:p w:rsidR="00D866D9" w:rsidRPr="00EE26FE" w:rsidRDefault="00D866D9" w:rsidP="0047206E">
            <w:pPr>
              <w:rPr>
                <w:rFonts w:eastAsia="Batang"/>
                <w:sz w:val="22"/>
                <w:szCs w:val="22"/>
              </w:rPr>
            </w:pPr>
            <w:r w:rsidRPr="00EE26FE">
              <w:rPr>
                <w:sz w:val="22"/>
                <w:szCs w:val="22"/>
              </w:rPr>
              <w:t>Išplėstinės ataskaitos savivaldybei pateikimas. Ataskaita ir jos priedai skelbiami savivaldybės KELTAS paskyroje.</w:t>
            </w:r>
          </w:p>
        </w:tc>
      </w:tr>
      <w:tr w:rsidR="00F90E69" w:rsidRPr="00EE26FE" w:rsidTr="00452A45">
        <w:tc>
          <w:tcPr>
            <w:tcW w:w="528" w:type="dxa"/>
          </w:tcPr>
          <w:p w:rsidR="004E0956" w:rsidRPr="00EE26FE" w:rsidRDefault="004E0956" w:rsidP="00D866D9">
            <w:pPr>
              <w:jc w:val="center"/>
              <w:rPr>
                <w:rFonts w:eastAsia="Batang"/>
                <w:sz w:val="22"/>
                <w:szCs w:val="22"/>
              </w:rPr>
            </w:pPr>
            <w:r w:rsidRPr="00EE26FE">
              <w:rPr>
                <w:rFonts w:eastAsia="Batang"/>
                <w:sz w:val="22"/>
                <w:szCs w:val="22"/>
              </w:rPr>
              <w:t>12.</w:t>
            </w:r>
          </w:p>
        </w:tc>
        <w:tc>
          <w:tcPr>
            <w:tcW w:w="1990" w:type="dxa"/>
            <w:vAlign w:val="center"/>
          </w:tcPr>
          <w:p w:rsidR="004E0956" w:rsidRPr="00FA05C9" w:rsidRDefault="004E0956" w:rsidP="00702B42">
            <w:pPr>
              <w:jc w:val="center"/>
              <w:rPr>
                <w:rFonts w:eastAsia="Batang"/>
                <w:sz w:val="22"/>
                <w:szCs w:val="22"/>
              </w:rPr>
            </w:pPr>
            <w:r w:rsidRPr="00FA05C9">
              <w:rPr>
                <w:rFonts w:eastAsia="Batang"/>
                <w:sz w:val="22"/>
                <w:szCs w:val="22"/>
              </w:rPr>
              <w:t>Spalio 25 d.</w:t>
            </w:r>
          </w:p>
        </w:tc>
        <w:tc>
          <w:tcPr>
            <w:tcW w:w="7796" w:type="dxa"/>
          </w:tcPr>
          <w:p w:rsidR="004E0956" w:rsidRPr="00EE26FE" w:rsidRDefault="004E0956" w:rsidP="00BC56D2">
            <w:pPr>
              <w:rPr>
                <w:sz w:val="22"/>
                <w:szCs w:val="22"/>
              </w:rPr>
            </w:pPr>
            <w:r w:rsidRPr="00EE26FE">
              <w:rPr>
                <w:sz w:val="22"/>
                <w:szCs w:val="22"/>
              </w:rPr>
              <w:t>Išplėstinės ataskaitos kiekvienai savivaldybės mokyklai pateikimas. Ataskaita ir jos priedai skelbiami kiekvienos mokyklos KELTAS paskyroje</w:t>
            </w:r>
            <w:r w:rsidR="004A600A">
              <w:rPr>
                <w:sz w:val="22"/>
                <w:szCs w:val="22"/>
              </w:rPr>
              <w:t>.</w:t>
            </w:r>
          </w:p>
        </w:tc>
      </w:tr>
      <w:tr w:rsidR="00452A45" w:rsidRPr="00EE26FE" w:rsidTr="00452A45">
        <w:tc>
          <w:tcPr>
            <w:tcW w:w="528" w:type="dxa"/>
          </w:tcPr>
          <w:p w:rsidR="00452A45" w:rsidRPr="00EE26FE" w:rsidRDefault="00452A45" w:rsidP="00D866D9">
            <w:pPr>
              <w:jc w:val="center"/>
              <w:rPr>
                <w:rFonts w:eastAsia="Batang"/>
                <w:sz w:val="22"/>
                <w:szCs w:val="22"/>
              </w:rPr>
            </w:pPr>
            <w:r w:rsidRPr="00EE26FE">
              <w:rPr>
                <w:rFonts w:eastAsia="Batang"/>
                <w:sz w:val="22"/>
                <w:szCs w:val="22"/>
              </w:rPr>
              <w:t>1</w:t>
            </w:r>
            <w:r w:rsidR="004E0956" w:rsidRPr="00EE26FE">
              <w:rPr>
                <w:rFonts w:eastAsia="Batang"/>
                <w:sz w:val="22"/>
                <w:szCs w:val="22"/>
              </w:rPr>
              <w:t>3</w:t>
            </w:r>
            <w:r w:rsidRPr="00EE26FE">
              <w:rPr>
                <w:rFonts w:eastAsia="Batang"/>
                <w:sz w:val="22"/>
                <w:szCs w:val="22"/>
              </w:rPr>
              <w:t>.</w:t>
            </w:r>
          </w:p>
        </w:tc>
        <w:tc>
          <w:tcPr>
            <w:tcW w:w="1990" w:type="dxa"/>
            <w:vAlign w:val="center"/>
          </w:tcPr>
          <w:p w:rsidR="00452A45" w:rsidRPr="00C824E3" w:rsidRDefault="00452A45" w:rsidP="00D866D9">
            <w:pPr>
              <w:jc w:val="center"/>
              <w:rPr>
                <w:rFonts w:eastAsia="Batang"/>
                <w:sz w:val="22"/>
                <w:szCs w:val="22"/>
              </w:rPr>
            </w:pPr>
            <w:r w:rsidRPr="00C824E3">
              <w:rPr>
                <w:rFonts w:eastAsia="Batang"/>
                <w:sz w:val="22"/>
                <w:szCs w:val="22"/>
              </w:rPr>
              <w:t>Iki lapkričio 30 d.</w:t>
            </w:r>
          </w:p>
        </w:tc>
        <w:tc>
          <w:tcPr>
            <w:tcW w:w="7796" w:type="dxa"/>
          </w:tcPr>
          <w:p w:rsidR="00452A45" w:rsidRPr="00EE26FE" w:rsidRDefault="00452A45" w:rsidP="00D9773B">
            <w:pPr>
              <w:rPr>
                <w:sz w:val="22"/>
                <w:szCs w:val="22"/>
              </w:rPr>
            </w:pPr>
            <w:r w:rsidRPr="00EE26FE">
              <w:rPr>
                <w:sz w:val="22"/>
                <w:szCs w:val="22"/>
              </w:rPr>
              <w:t>Savivaldybė viešai skelbia (galima savivaldybės interneto svetainėje) informaciją apie standartizuotų testų vykdymą ir apibendrintus rezultatus</w:t>
            </w:r>
            <w:r w:rsidR="00415CB7" w:rsidRPr="00EE26FE">
              <w:rPr>
                <w:sz w:val="22"/>
                <w:szCs w:val="22"/>
              </w:rPr>
              <w:t>.</w:t>
            </w:r>
          </w:p>
        </w:tc>
      </w:tr>
    </w:tbl>
    <w:p w:rsidR="00F86A72" w:rsidRPr="00EE26FE" w:rsidRDefault="00F86A72" w:rsidP="00F86A72">
      <w:pPr>
        <w:shd w:val="clear" w:color="auto" w:fill="FFFFFF"/>
        <w:jc w:val="both"/>
        <w:rPr>
          <w:rFonts w:eastAsia="Batang"/>
          <w:b/>
          <w:sz w:val="22"/>
        </w:rPr>
      </w:pPr>
    </w:p>
    <w:p w:rsidR="00F86A72" w:rsidRPr="00EE26FE" w:rsidRDefault="00F86A72" w:rsidP="002233FE">
      <w:pPr>
        <w:pStyle w:val="Heading2"/>
        <w:shd w:val="clear" w:color="auto" w:fill="F2F2F2" w:themeFill="background1" w:themeFillShade="F2"/>
        <w:ind w:left="0"/>
        <w:rPr>
          <w:sz w:val="28"/>
          <w:szCs w:val="28"/>
        </w:rPr>
      </w:pPr>
      <w:bookmarkStart w:id="5" w:name="_Toc506800838"/>
      <w:r w:rsidRPr="00EE26FE">
        <w:rPr>
          <w:sz w:val="28"/>
          <w:szCs w:val="28"/>
        </w:rPr>
        <w:t>BENDRA INFORMACIJA DĖL DUOMENŲ PERDAVIMO</w:t>
      </w:r>
      <w:bookmarkEnd w:id="5"/>
    </w:p>
    <w:p w:rsidR="00BF020F" w:rsidRPr="00EE26FE" w:rsidRDefault="00BF020F" w:rsidP="00BF020F">
      <w:pPr>
        <w:pStyle w:val="ListParagraph"/>
        <w:shd w:val="clear" w:color="auto" w:fill="FFFFFF"/>
        <w:jc w:val="both"/>
        <w:rPr>
          <w:rFonts w:ascii="Times New Roman" w:eastAsia="Batang" w:hAnsi="Times New Roman"/>
          <w:sz w:val="12"/>
        </w:rPr>
      </w:pPr>
    </w:p>
    <w:p w:rsidR="00F86A72" w:rsidRPr="00EE26FE" w:rsidRDefault="00B5181F" w:rsidP="00F85186">
      <w:pPr>
        <w:pStyle w:val="ListParagraph"/>
        <w:numPr>
          <w:ilvl w:val="0"/>
          <w:numId w:val="3"/>
        </w:numPr>
        <w:shd w:val="clear" w:color="auto" w:fill="FFFFFF"/>
        <w:jc w:val="both"/>
        <w:rPr>
          <w:rFonts w:ascii="Times New Roman" w:eastAsia="Batang" w:hAnsi="Times New Roman"/>
        </w:rPr>
      </w:pPr>
      <w:r w:rsidRPr="00EE26FE">
        <w:rPr>
          <w:rFonts w:ascii="Times New Roman" w:eastAsia="Batang" w:hAnsi="Times New Roman"/>
        </w:rPr>
        <w:t>Testavimo</w:t>
      </w:r>
      <w:r w:rsidR="00F86A72" w:rsidRPr="00EE26FE">
        <w:rPr>
          <w:rFonts w:ascii="Times New Roman" w:eastAsia="Batang" w:hAnsi="Times New Roman"/>
        </w:rPr>
        <w:t xml:space="preserve"> metu bus naudojamos dvi NEC</w:t>
      </w:r>
      <w:r w:rsidR="0006492B" w:rsidRPr="00EE26FE">
        <w:rPr>
          <w:rFonts w:ascii="Times New Roman" w:eastAsia="Batang" w:hAnsi="Times New Roman"/>
        </w:rPr>
        <w:t xml:space="preserve"> sistem</w:t>
      </w:r>
      <w:r w:rsidR="00DC022A" w:rsidRPr="00EE26FE">
        <w:rPr>
          <w:rFonts w:ascii="Times New Roman" w:eastAsia="Batang" w:hAnsi="Times New Roman"/>
        </w:rPr>
        <w:t>os</w:t>
      </w:r>
      <w:r w:rsidR="0006492B" w:rsidRPr="00EE26FE">
        <w:rPr>
          <w:rFonts w:ascii="Times New Roman" w:eastAsia="Batang" w:hAnsi="Times New Roman"/>
        </w:rPr>
        <w:t xml:space="preserve"> – duomenų perdavimo sistema</w:t>
      </w:r>
      <w:r w:rsidR="00F86A72" w:rsidRPr="00EE26FE">
        <w:rPr>
          <w:rFonts w:ascii="Times New Roman" w:eastAsia="Batang" w:hAnsi="Times New Roman"/>
        </w:rPr>
        <w:t xml:space="preserve"> KELTAS</w:t>
      </w:r>
      <w:r w:rsidR="0047206E" w:rsidRPr="00EE26FE">
        <w:rPr>
          <w:rFonts w:ascii="Times New Roman" w:eastAsia="Batang" w:hAnsi="Times New Roman"/>
        </w:rPr>
        <w:t xml:space="preserve"> </w:t>
      </w:r>
      <w:r w:rsidR="00F86A72" w:rsidRPr="00EE26FE">
        <w:rPr>
          <w:rFonts w:ascii="Times New Roman" w:eastAsia="Batang" w:hAnsi="Times New Roman"/>
        </w:rPr>
        <w:t xml:space="preserve">ir </w:t>
      </w:r>
      <w:r w:rsidR="0006492B" w:rsidRPr="00EE26FE">
        <w:rPr>
          <w:rFonts w:ascii="Times New Roman" w:eastAsia="Batang" w:hAnsi="Times New Roman"/>
        </w:rPr>
        <w:t xml:space="preserve">duomenų įvesties modulis </w:t>
      </w:r>
      <w:r w:rsidR="00F86A72" w:rsidRPr="00EE26FE">
        <w:rPr>
          <w:rFonts w:ascii="Times New Roman" w:eastAsia="Batang" w:hAnsi="Times New Roman"/>
        </w:rPr>
        <w:t>DIVEMO</w:t>
      </w:r>
      <w:r w:rsidR="00CD41F6" w:rsidRPr="00EE26FE">
        <w:rPr>
          <w:rFonts w:ascii="Times New Roman" w:eastAsia="Batang" w:hAnsi="Times New Roman"/>
        </w:rPr>
        <w:t>.</w:t>
      </w:r>
      <w:r w:rsidR="00F86A72" w:rsidRPr="00EE26FE">
        <w:rPr>
          <w:rFonts w:ascii="Times New Roman" w:eastAsia="Batang" w:hAnsi="Times New Roman"/>
        </w:rPr>
        <w:t xml:space="preserve"> </w:t>
      </w:r>
    </w:p>
    <w:p w:rsidR="00F86A72" w:rsidRPr="00C824E3" w:rsidRDefault="00F86A72" w:rsidP="00192215">
      <w:pPr>
        <w:pStyle w:val="ListParagraph"/>
        <w:numPr>
          <w:ilvl w:val="0"/>
          <w:numId w:val="3"/>
        </w:numPr>
        <w:shd w:val="clear" w:color="auto" w:fill="FFFFFF"/>
        <w:jc w:val="both"/>
        <w:rPr>
          <w:rFonts w:ascii="Times New Roman" w:eastAsia="Batang" w:hAnsi="Times New Roman"/>
        </w:rPr>
      </w:pPr>
      <w:r w:rsidRPr="00EE26FE">
        <w:rPr>
          <w:rFonts w:ascii="Times New Roman" w:eastAsia="Batang" w:hAnsi="Times New Roman"/>
        </w:rPr>
        <w:t>Prisijungim</w:t>
      </w:r>
      <w:r w:rsidR="005007B8" w:rsidRPr="00EE26FE">
        <w:rPr>
          <w:rFonts w:ascii="Times New Roman" w:eastAsia="Batang" w:hAnsi="Times New Roman"/>
        </w:rPr>
        <w:t>o</w:t>
      </w:r>
      <w:r w:rsidRPr="00EE26FE">
        <w:rPr>
          <w:rFonts w:ascii="Times New Roman" w:eastAsia="Batang" w:hAnsi="Times New Roman"/>
        </w:rPr>
        <w:t xml:space="preserve"> prie </w:t>
      </w:r>
      <w:r w:rsidR="00192215" w:rsidRPr="00EE26FE">
        <w:rPr>
          <w:rFonts w:ascii="Times New Roman" w:eastAsia="Batang" w:hAnsi="Times New Roman"/>
        </w:rPr>
        <w:t xml:space="preserve">duomenų perdavimo sistemos KELTAS </w:t>
      </w:r>
      <w:r w:rsidR="005007B8" w:rsidRPr="00EE26FE">
        <w:rPr>
          <w:rFonts w:ascii="Times New Roman" w:eastAsia="Batang" w:hAnsi="Times New Roman"/>
        </w:rPr>
        <w:t>slaptažodis</w:t>
      </w:r>
      <w:r w:rsidRPr="00EE26FE">
        <w:rPr>
          <w:rFonts w:ascii="Times New Roman" w:eastAsia="Batang" w:hAnsi="Times New Roman"/>
        </w:rPr>
        <w:t xml:space="preserve"> savivaldybėms ir mokykloms galioja vieneriems metams</w:t>
      </w:r>
      <w:r w:rsidR="003E4ED1" w:rsidRPr="00EE26FE">
        <w:rPr>
          <w:rFonts w:ascii="Times New Roman" w:eastAsia="Batang" w:hAnsi="Times New Roman"/>
        </w:rPr>
        <w:t xml:space="preserve"> </w:t>
      </w:r>
      <w:r w:rsidR="003E4ED1" w:rsidRPr="00C824E3">
        <w:rPr>
          <w:rFonts w:ascii="Times New Roman" w:eastAsia="Batang" w:hAnsi="Times New Roman"/>
        </w:rPr>
        <w:t>nuo sausio 10 d. iki sausio 10</w:t>
      </w:r>
      <w:r w:rsidR="00415CB7" w:rsidRPr="00C824E3">
        <w:rPr>
          <w:rFonts w:ascii="Times New Roman" w:eastAsia="Batang" w:hAnsi="Times New Roman"/>
        </w:rPr>
        <w:t xml:space="preserve"> </w:t>
      </w:r>
      <w:r w:rsidRPr="00C824E3">
        <w:rPr>
          <w:rFonts w:ascii="Times New Roman" w:eastAsia="Batang" w:hAnsi="Times New Roman"/>
        </w:rPr>
        <w:t>d.</w:t>
      </w:r>
    </w:p>
    <w:p w:rsidR="00F86A72" w:rsidRPr="00EE26FE" w:rsidRDefault="00F86A72" w:rsidP="003E4ED1">
      <w:pPr>
        <w:pStyle w:val="ListParagraph"/>
        <w:numPr>
          <w:ilvl w:val="0"/>
          <w:numId w:val="3"/>
        </w:numPr>
        <w:shd w:val="clear" w:color="auto" w:fill="FFFFFF"/>
        <w:spacing w:after="120"/>
        <w:ind w:left="714" w:hanging="357"/>
        <w:jc w:val="both"/>
        <w:rPr>
          <w:rFonts w:ascii="Times New Roman" w:eastAsia="Batang" w:hAnsi="Times New Roman"/>
        </w:rPr>
      </w:pPr>
      <w:r w:rsidRPr="00EE26FE">
        <w:rPr>
          <w:rFonts w:ascii="Times New Roman" w:eastAsia="Batang" w:hAnsi="Times New Roman"/>
        </w:rPr>
        <w:t xml:space="preserve">Prisijungimas prie DIVEMO sistemos galios viso </w:t>
      </w:r>
      <w:r w:rsidR="005007B8" w:rsidRPr="00EE26FE">
        <w:rPr>
          <w:rFonts w:ascii="Times New Roman" w:eastAsia="Batang" w:hAnsi="Times New Roman"/>
        </w:rPr>
        <w:t>veiksmo tyrimo</w:t>
      </w:r>
      <w:r w:rsidRPr="00EE26FE">
        <w:rPr>
          <w:rFonts w:ascii="Times New Roman" w:eastAsia="Batang" w:hAnsi="Times New Roman"/>
        </w:rPr>
        <w:t xml:space="preserve"> metu.</w:t>
      </w:r>
    </w:p>
    <w:p w:rsidR="00F86A72" w:rsidRPr="00EE26FE" w:rsidRDefault="00F86A72" w:rsidP="00F86A72">
      <w:pPr>
        <w:shd w:val="clear" w:color="auto" w:fill="FFFFFF"/>
        <w:jc w:val="both"/>
        <w:rPr>
          <w:rFonts w:eastAsia="Batang"/>
          <w:b/>
        </w:rPr>
      </w:pPr>
      <w:r w:rsidRPr="00EE26FE">
        <w:rPr>
          <w:rFonts w:eastAsia="Batang"/>
          <w:b/>
        </w:rPr>
        <w:t>KELTO sistemoje bus pateikiami:</w:t>
      </w:r>
    </w:p>
    <w:p w:rsidR="00F86A72" w:rsidRPr="00EE26FE" w:rsidRDefault="00F86A72" w:rsidP="006B6393">
      <w:pPr>
        <w:pStyle w:val="ListParagraph"/>
        <w:numPr>
          <w:ilvl w:val="0"/>
          <w:numId w:val="27"/>
        </w:numPr>
        <w:shd w:val="clear" w:color="auto" w:fill="FFFFFF"/>
        <w:jc w:val="both"/>
        <w:rPr>
          <w:rFonts w:ascii="Times New Roman" w:eastAsia="Batang" w:hAnsi="Times New Roman"/>
        </w:rPr>
      </w:pPr>
      <w:r w:rsidRPr="00EE26FE">
        <w:rPr>
          <w:rFonts w:ascii="Times New Roman" w:eastAsia="Batang" w:hAnsi="Times New Roman"/>
        </w:rPr>
        <w:t xml:space="preserve">Nuorodos į </w:t>
      </w:r>
      <w:r w:rsidRPr="00EE26FE">
        <w:rPr>
          <w:rFonts w:ascii="Times New Roman" w:hAnsi="Times New Roman"/>
        </w:rPr>
        <w:t>DIVEMO</w:t>
      </w:r>
      <w:r w:rsidRPr="00EE26FE">
        <w:rPr>
          <w:rFonts w:ascii="Times New Roman" w:eastAsia="Batang" w:hAnsi="Times New Roman"/>
        </w:rPr>
        <w:t xml:space="preserve"> sistemą ir prisijungimo prie jos slaptažodžiai</w:t>
      </w:r>
      <w:r w:rsidR="008B509E" w:rsidRPr="00EE26FE">
        <w:rPr>
          <w:rFonts w:ascii="Times New Roman" w:eastAsia="Batang" w:hAnsi="Times New Roman"/>
        </w:rPr>
        <w:t xml:space="preserve"> (turint nuorodą ir slaptažodį galima bus jungtis tiesiai prie DIVEMO, neprisijungiant </w:t>
      </w:r>
      <w:r w:rsidR="00192215" w:rsidRPr="00EE26FE">
        <w:rPr>
          <w:rFonts w:ascii="Times New Roman" w:eastAsia="Batang" w:hAnsi="Times New Roman"/>
        </w:rPr>
        <w:t>prie duomenų perdavimo sistemos KELTAS</w:t>
      </w:r>
      <w:r w:rsidR="008B509E" w:rsidRPr="00EE26FE">
        <w:rPr>
          <w:rFonts w:ascii="Times New Roman" w:eastAsia="Batang" w:hAnsi="Times New Roman"/>
        </w:rPr>
        <w:t>)</w:t>
      </w:r>
      <w:r w:rsidR="00B5181F" w:rsidRPr="00EE26FE">
        <w:rPr>
          <w:rFonts w:ascii="Times New Roman" w:eastAsia="Batang" w:hAnsi="Times New Roman"/>
        </w:rPr>
        <w:t>.</w:t>
      </w:r>
    </w:p>
    <w:p w:rsidR="008B509E" w:rsidRPr="00EE26FE" w:rsidRDefault="00203494" w:rsidP="006B6393">
      <w:pPr>
        <w:pStyle w:val="ListParagraph"/>
        <w:numPr>
          <w:ilvl w:val="0"/>
          <w:numId w:val="27"/>
        </w:numPr>
        <w:shd w:val="clear" w:color="auto" w:fill="FFFFFF"/>
        <w:jc w:val="both"/>
        <w:rPr>
          <w:rFonts w:ascii="Times New Roman" w:eastAsia="Batang" w:hAnsi="Times New Roman"/>
        </w:rPr>
      </w:pPr>
      <w:r w:rsidRPr="00EE26FE">
        <w:rPr>
          <w:rFonts w:ascii="Times New Roman" w:eastAsia="Batang" w:hAnsi="Times New Roman"/>
        </w:rPr>
        <w:t>Diagnostinių ir s</w:t>
      </w:r>
      <w:r w:rsidR="008B509E" w:rsidRPr="00EE26FE">
        <w:rPr>
          <w:rFonts w:ascii="Times New Roman" w:eastAsia="Batang" w:hAnsi="Times New Roman"/>
        </w:rPr>
        <w:t>tandartizuotų testų vertinimo instrukcijos (ske</w:t>
      </w:r>
      <w:r w:rsidR="004803C0" w:rsidRPr="00EE26FE">
        <w:rPr>
          <w:rFonts w:ascii="Times New Roman" w:eastAsia="Batang" w:hAnsi="Times New Roman"/>
        </w:rPr>
        <w:t>lbiamos pagal testavimo grafiką</w:t>
      </w:r>
      <w:r w:rsidR="008B509E" w:rsidRPr="00EE26FE">
        <w:rPr>
          <w:rFonts w:ascii="Times New Roman" w:eastAsia="Batang" w:hAnsi="Times New Roman"/>
        </w:rPr>
        <w:t>)</w:t>
      </w:r>
      <w:r w:rsidR="00B5181F" w:rsidRPr="00EE26FE">
        <w:rPr>
          <w:rFonts w:ascii="Times New Roman" w:eastAsia="Batang" w:hAnsi="Times New Roman"/>
        </w:rPr>
        <w:t>.</w:t>
      </w:r>
    </w:p>
    <w:p w:rsidR="006B6393" w:rsidRPr="00EE26FE" w:rsidRDefault="00F86A72" w:rsidP="006B6393">
      <w:pPr>
        <w:pStyle w:val="ListParagraph"/>
        <w:numPr>
          <w:ilvl w:val="0"/>
          <w:numId w:val="27"/>
        </w:numPr>
        <w:shd w:val="clear" w:color="auto" w:fill="FFFFFF"/>
        <w:jc w:val="both"/>
        <w:rPr>
          <w:rFonts w:ascii="Times New Roman" w:eastAsia="Batang" w:hAnsi="Times New Roman"/>
        </w:rPr>
      </w:pPr>
      <w:r w:rsidRPr="00EE26FE">
        <w:rPr>
          <w:rFonts w:ascii="Times New Roman" w:hAnsi="Times New Roman"/>
        </w:rPr>
        <w:t>Detali duomenų suvedimo instrukcija</w:t>
      </w:r>
      <w:r w:rsidR="00B5181F" w:rsidRPr="00EE26FE">
        <w:rPr>
          <w:rFonts w:ascii="Times New Roman" w:hAnsi="Times New Roman"/>
        </w:rPr>
        <w:t>.</w:t>
      </w:r>
    </w:p>
    <w:p w:rsidR="00F86A72" w:rsidRPr="00EE26FE" w:rsidRDefault="00F86A72" w:rsidP="006B6393">
      <w:pPr>
        <w:pStyle w:val="ListParagraph"/>
        <w:numPr>
          <w:ilvl w:val="0"/>
          <w:numId w:val="27"/>
        </w:numPr>
        <w:shd w:val="clear" w:color="auto" w:fill="FFFFFF"/>
        <w:jc w:val="both"/>
        <w:rPr>
          <w:rFonts w:ascii="Times New Roman" w:eastAsia="Batang" w:hAnsi="Times New Roman"/>
        </w:rPr>
      </w:pPr>
      <w:r w:rsidRPr="00EE26FE">
        <w:rPr>
          <w:rFonts w:ascii="Times New Roman" w:eastAsia="Batang" w:hAnsi="Times New Roman"/>
        </w:rPr>
        <w:t xml:space="preserve">Atskirų </w:t>
      </w:r>
      <w:r w:rsidR="000C2872" w:rsidRPr="00EE26FE">
        <w:rPr>
          <w:rFonts w:ascii="Times New Roman" w:eastAsia="Batang" w:hAnsi="Times New Roman"/>
        </w:rPr>
        <w:t>m</w:t>
      </w:r>
      <w:r w:rsidRPr="00EE26FE">
        <w:rPr>
          <w:rFonts w:ascii="Times New Roman" w:eastAsia="Batang" w:hAnsi="Times New Roman"/>
        </w:rPr>
        <w:t>okinių</w:t>
      </w:r>
      <w:r w:rsidR="003E4ED1" w:rsidRPr="00EE26FE">
        <w:rPr>
          <w:rFonts w:ascii="Times New Roman" w:eastAsia="Batang" w:hAnsi="Times New Roman"/>
        </w:rPr>
        <w:t>,</w:t>
      </w:r>
      <w:r w:rsidRPr="00EE26FE">
        <w:rPr>
          <w:rFonts w:ascii="Times New Roman" w:eastAsia="Batang" w:hAnsi="Times New Roman"/>
        </w:rPr>
        <w:t xml:space="preserve"> mokyklų </w:t>
      </w:r>
      <w:r w:rsidR="003E4ED1" w:rsidRPr="00EE26FE">
        <w:rPr>
          <w:rFonts w:ascii="Times New Roman" w:eastAsia="Batang" w:hAnsi="Times New Roman"/>
        </w:rPr>
        <w:t xml:space="preserve">ir klasių </w:t>
      </w:r>
      <w:r w:rsidRPr="00EE26FE">
        <w:rPr>
          <w:rFonts w:ascii="Times New Roman" w:eastAsia="Batang" w:hAnsi="Times New Roman"/>
        </w:rPr>
        <w:t>ataskaitos (profiliai)</w:t>
      </w:r>
      <w:r w:rsidR="00203494" w:rsidRPr="00EE26FE">
        <w:rPr>
          <w:rFonts w:ascii="Times New Roman" w:eastAsia="Batang" w:hAnsi="Times New Roman"/>
        </w:rPr>
        <w:t>, i</w:t>
      </w:r>
      <w:r w:rsidR="00D77DF4" w:rsidRPr="00EE26FE">
        <w:rPr>
          <w:rFonts w:ascii="Times New Roman" w:eastAsia="Batang" w:hAnsi="Times New Roman"/>
        </w:rPr>
        <w:t>šplėstinės savivaldybės</w:t>
      </w:r>
      <w:r w:rsidRPr="00EE26FE">
        <w:rPr>
          <w:rFonts w:ascii="Times New Roman" w:eastAsia="Batang" w:hAnsi="Times New Roman"/>
        </w:rPr>
        <w:t xml:space="preserve"> ataskaitos</w:t>
      </w:r>
      <w:r w:rsidR="00B5181F" w:rsidRPr="00EE26FE">
        <w:rPr>
          <w:rFonts w:ascii="Times New Roman" w:eastAsia="Batang" w:hAnsi="Times New Roman"/>
        </w:rPr>
        <w:t>.</w:t>
      </w:r>
    </w:p>
    <w:p w:rsidR="00F86A72" w:rsidRPr="00EE26FE" w:rsidRDefault="00F86A72" w:rsidP="00F86A72">
      <w:pPr>
        <w:shd w:val="clear" w:color="auto" w:fill="FFFFFF"/>
        <w:jc w:val="both"/>
        <w:rPr>
          <w:rFonts w:eastAsia="Batang"/>
          <w:b/>
        </w:rPr>
      </w:pPr>
      <w:r w:rsidRPr="00EE26FE">
        <w:rPr>
          <w:b/>
        </w:rPr>
        <w:t xml:space="preserve">DIVEMO </w:t>
      </w:r>
      <w:r w:rsidRPr="00EE26FE">
        <w:rPr>
          <w:rFonts w:eastAsia="Batang"/>
          <w:b/>
        </w:rPr>
        <w:t>sistemoje bus pateikiami:</w:t>
      </w:r>
    </w:p>
    <w:p w:rsidR="00F86A72" w:rsidRPr="00EE26FE" w:rsidRDefault="00F86A72" w:rsidP="008A76D6">
      <w:pPr>
        <w:pStyle w:val="ListParagraph"/>
        <w:numPr>
          <w:ilvl w:val="0"/>
          <w:numId w:val="4"/>
        </w:numPr>
        <w:shd w:val="clear" w:color="auto" w:fill="FFFFFF"/>
        <w:jc w:val="both"/>
        <w:rPr>
          <w:rFonts w:ascii="Times New Roman" w:eastAsia="Batang" w:hAnsi="Times New Roman"/>
        </w:rPr>
      </w:pPr>
      <w:r w:rsidRPr="00EE26FE">
        <w:rPr>
          <w:rFonts w:ascii="Times New Roman" w:eastAsia="Batang" w:hAnsi="Times New Roman"/>
        </w:rPr>
        <w:t>Mokyklų mokinių sąrašai</w:t>
      </w:r>
      <w:r w:rsidR="00C0137A" w:rsidRPr="00EE26FE">
        <w:rPr>
          <w:rFonts w:ascii="Times New Roman" w:eastAsia="Batang" w:hAnsi="Times New Roman"/>
        </w:rPr>
        <w:t xml:space="preserve"> (sąrašai bus prieinam</w:t>
      </w:r>
      <w:r w:rsidR="00B5181F" w:rsidRPr="00EE26FE">
        <w:rPr>
          <w:rFonts w:ascii="Times New Roman" w:eastAsia="Batang" w:hAnsi="Times New Roman"/>
        </w:rPr>
        <w:t>i</w:t>
      </w:r>
      <w:r w:rsidR="00C0137A" w:rsidRPr="00EE26FE">
        <w:rPr>
          <w:rFonts w:ascii="Times New Roman" w:eastAsia="Batang" w:hAnsi="Times New Roman"/>
        </w:rPr>
        <w:t xml:space="preserve"> tik mokykloms, savivaldybių atstovai neturės priėjimo)</w:t>
      </w:r>
      <w:r w:rsidR="00B5181F" w:rsidRPr="00EE26FE">
        <w:rPr>
          <w:rFonts w:ascii="Times New Roman" w:eastAsia="Batang" w:hAnsi="Times New Roman"/>
        </w:rPr>
        <w:t>.</w:t>
      </w:r>
    </w:p>
    <w:p w:rsidR="00F86A72" w:rsidRPr="00EE26FE" w:rsidRDefault="00F86A72" w:rsidP="008A76D6">
      <w:pPr>
        <w:pStyle w:val="ListParagraph"/>
        <w:numPr>
          <w:ilvl w:val="0"/>
          <w:numId w:val="4"/>
        </w:numPr>
        <w:shd w:val="clear" w:color="auto" w:fill="FFFFFF"/>
        <w:jc w:val="both"/>
        <w:rPr>
          <w:rFonts w:ascii="Times New Roman" w:eastAsia="Batang" w:hAnsi="Times New Roman"/>
        </w:rPr>
      </w:pPr>
      <w:r w:rsidRPr="00EE26FE">
        <w:rPr>
          <w:rFonts w:ascii="Times New Roman" w:eastAsia="Batang" w:hAnsi="Times New Roman"/>
        </w:rPr>
        <w:t>Mokinių kodai</w:t>
      </w:r>
      <w:r w:rsidR="00C0137A" w:rsidRPr="00EE26FE">
        <w:rPr>
          <w:rFonts w:ascii="Times New Roman" w:eastAsia="Batang" w:hAnsi="Times New Roman"/>
        </w:rPr>
        <w:t xml:space="preserve"> (skirti mokinio identifikavimui </w:t>
      </w:r>
      <w:r w:rsidR="00415CB7" w:rsidRPr="00EE26FE">
        <w:rPr>
          <w:rFonts w:ascii="Times New Roman" w:eastAsia="Batang" w:hAnsi="Times New Roman"/>
        </w:rPr>
        <w:t>(</w:t>
      </w:r>
      <w:r w:rsidR="00C0137A" w:rsidRPr="00EE26FE">
        <w:rPr>
          <w:rFonts w:ascii="Times New Roman" w:eastAsia="Batang" w:hAnsi="Times New Roman"/>
        </w:rPr>
        <w:t>be vardo/ pavardės</w:t>
      </w:r>
      <w:r w:rsidR="00415CB7" w:rsidRPr="00EE26FE">
        <w:rPr>
          <w:rFonts w:ascii="Times New Roman" w:eastAsia="Batang" w:hAnsi="Times New Roman"/>
        </w:rPr>
        <w:t>)</w:t>
      </w:r>
      <w:r w:rsidR="00C0137A" w:rsidRPr="00EE26FE">
        <w:rPr>
          <w:rFonts w:ascii="Times New Roman" w:eastAsia="Batang" w:hAnsi="Times New Roman"/>
        </w:rPr>
        <w:t xml:space="preserve"> sujungimui su to mokinio klausimyno atsakymais)</w:t>
      </w:r>
      <w:r w:rsidR="00B5181F" w:rsidRPr="00EE26FE">
        <w:rPr>
          <w:rFonts w:ascii="Times New Roman" w:eastAsia="Batang" w:hAnsi="Times New Roman"/>
        </w:rPr>
        <w:t>.</w:t>
      </w:r>
    </w:p>
    <w:p w:rsidR="00D9134E" w:rsidRPr="00EE26FE" w:rsidRDefault="001244B3" w:rsidP="00D9134E">
      <w:pPr>
        <w:pStyle w:val="ListParagraph"/>
        <w:numPr>
          <w:ilvl w:val="0"/>
          <w:numId w:val="4"/>
        </w:numPr>
        <w:shd w:val="clear" w:color="auto" w:fill="FFFFFF"/>
        <w:jc w:val="both"/>
        <w:rPr>
          <w:rFonts w:ascii="Times New Roman" w:eastAsia="Batang" w:hAnsi="Times New Roman"/>
        </w:rPr>
      </w:pPr>
      <w:r w:rsidRPr="00EE26FE">
        <w:rPr>
          <w:rFonts w:ascii="Times New Roman" w:eastAsia="Batang" w:hAnsi="Times New Roman"/>
        </w:rPr>
        <w:t xml:space="preserve">NMPP </w:t>
      </w:r>
      <w:r w:rsidR="00D9134E" w:rsidRPr="00EE26FE">
        <w:rPr>
          <w:rFonts w:ascii="Times New Roman" w:eastAsia="Batang" w:hAnsi="Times New Roman"/>
        </w:rPr>
        <w:t>testų vertinimo instrukcijos (skelbiamos pagal testavimo grafiką).</w:t>
      </w:r>
    </w:p>
    <w:p w:rsidR="00F86A72" w:rsidRPr="00EE26FE" w:rsidRDefault="00F86A72" w:rsidP="003E4ED1">
      <w:pPr>
        <w:pStyle w:val="ListParagraph"/>
        <w:numPr>
          <w:ilvl w:val="0"/>
          <w:numId w:val="4"/>
        </w:numPr>
        <w:shd w:val="clear" w:color="auto" w:fill="FFFFFF"/>
        <w:spacing w:after="120"/>
        <w:ind w:left="714" w:hanging="357"/>
        <w:jc w:val="both"/>
      </w:pPr>
      <w:r w:rsidRPr="00EE26FE">
        <w:rPr>
          <w:rFonts w:ascii="Times New Roman" w:eastAsia="Batang" w:hAnsi="Times New Roman"/>
        </w:rPr>
        <w:t>Testų rezultatų įvedimo modulis</w:t>
      </w:r>
      <w:r w:rsidR="00B5181F" w:rsidRPr="00EE26FE">
        <w:rPr>
          <w:rFonts w:ascii="Times New Roman" w:eastAsia="Batang" w:hAnsi="Times New Roman"/>
        </w:rPr>
        <w:t>.</w:t>
      </w:r>
    </w:p>
    <w:p w:rsidR="000B73D7" w:rsidRPr="00EE26FE" w:rsidRDefault="00F86A72" w:rsidP="008A76D6">
      <w:pPr>
        <w:pStyle w:val="Heading1"/>
        <w:numPr>
          <w:ilvl w:val="0"/>
          <w:numId w:val="6"/>
        </w:numPr>
        <w:shd w:val="clear" w:color="auto" w:fill="D9D9D9" w:themeFill="background1" w:themeFillShade="D9"/>
        <w:tabs>
          <w:tab w:val="left" w:pos="284"/>
        </w:tabs>
        <w:ind w:left="0" w:firstLine="0"/>
        <w:jc w:val="center"/>
        <w:rPr>
          <w:sz w:val="32"/>
          <w:szCs w:val="32"/>
        </w:rPr>
      </w:pPr>
      <w:bookmarkStart w:id="6" w:name="_Toc506800839"/>
      <w:r w:rsidRPr="00EE26FE">
        <w:rPr>
          <w:sz w:val="32"/>
          <w:szCs w:val="32"/>
        </w:rPr>
        <w:lastRenderedPageBreak/>
        <w:t>SUTARTIES ŠALIŲ TEISĖS IR PAREIGOS</w:t>
      </w:r>
      <w:bookmarkEnd w:id="6"/>
    </w:p>
    <w:p w:rsidR="00F86A72" w:rsidRPr="00EE26FE" w:rsidRDefault="00F86A72" w:rsidP="00F86A72">
      <w:pPr>
        <w:shd w:val="clear" w:color="auto" w:fill="FFFFFF"/>
        <w:rPr>
          <w:sz w:val="18"/>
        </w:rPr>
      </w:pPr>
    </w:p>
    <w:p w:rsidR="000B73D7" w:rsidRPr="00EE26FE" w:rsidRDefault="00F86A72" w:rsidP="008A76D6">
      <w:pPr>
        <w:pStyle w:val="Heading2"/>
        <w:numPr>
          <w:ilvl w:val="1"/>
          <w:numId w:val="6"/>
        </w:numPr>
        <w:shd w:val="clear" w:color="auto" w:fill="F2F2F2" w:themeFill="background1" w:themeFillShade="F2"/>
        <w:rPr>
          <w:sz w:val="28"/>
          <w:szCs w:val="28"/>
        </w:rPr>
      </w:pPr>
      <w:bookmarkStart w:id="7" w:name="_Toc506800840"/>
      <w:r w:rsidRPr="00EE26FE">
        <w:rPr>
          <w:sz w:val="28"/>
          <w:szCs w:val="28"/>
        </w:rPr>
        <w:t>NEC ĮSIPAREIGOJA</w:t>
      </w:r>
      <w:bookmarkEnd w:id="7"/>
    </w:p>
    <w:p w:rsidR="00F86A72" w:rsidRPr="00EE26FE" w:rsidRDefault="00F86A72" w:rsidP="00F86A72">
      <w:pPr>
        <w:shd w:val="clear" w:color="auto" w:fill="FFFFFF"/>
        <w:rPr>
          <w:sz w:val="12"/>
          <w:szCs w:val="22"/>
        </w:rPr>
      </w:pPr>
    </w:p>
    <w:p w:rsidR="000E10A7" w:rsidRPr="00C824E3" w:rsidRDefault="000E10A7" w:rsidP="000E10A7">
      <w:pPr>
        <w:pStyle w:val="Heading5"/>
        <w:keepNext/>
        <w:numPr>
          <w:ilvl w:val="2"/>
          <w:numId w:val="6"/>
        </w:numPr>
        <w:tabs>
          <w:tab w:val="left" w:pos="1843"/>
        </w:tabs>
        <w:spacing w:before="0" w:after="0"/>
        <w:ind w:right="221"/>
        <w:jc w:val="both"/>
        <w:rPr>
          <w:rFonts w:ascii="Times New Roman" w:hAnsi="Times New Roman"/>
          <w:b w:val="0"/>
          <w:i w:val="0"/>
          <w:sz w:val="20"/>
          <w:szCs w:val="22"/>
        </w:rPr>
      </w:pPr>
      <w:r w:rsidRPr="00EE26FE">
        <w:rPr>
          <w:rFonts w:ascii="Times New Roman" w:hAnsi="Times New Roman"/>
          <w:b w:val="0"/>
          <w:i w:val="0"/>
          <w:sz w:val="20"/>
          <w:szCs w:val="22"/>
        </w:rPr>
        <w:t xml:space="preserve">Parengti ir pateikti visą reikiamą testavimo medžiagą (mokinių skaičiai įrašyti bendradarbiavimo sutarčių prieduose): mokinių </w:t>
      </w:r>
      <w:r w:rsidRPr="00C824E3">
        <w:rPr>
          <w:rFonts w:ascii="Times New Roman" w:hAnsi="Times New Roman"/>
          <w:b w:val="0"/>
          <w:i w:val="0"/>
          <w:sz w:val="20"/>
          <w:szCs w:val="22"/>
        </w:rPr>
        <w:t>mokymosi pasiekimų</w:t>
      </w:r>
      <w:r w:rsidRPr="00C824E3">
        <w:rPr>
          <w:rFonts w:ascii="Times New Roman" w:hAnsi="Times New Roman"/>
          <w:i w:val="0"/>
          <w:sz w:val="20"/>
          <w:szCs w:val="22"/>
        </w:rPr>
        <w:t xml:space="preserve"> </w:t>
      </w:r>
      <w:r w:rsidRPr="00C824E3">
        <w:rPr>
          <w:rFonts w:ascii="Times New Roman" w:hAnsi="Times New Roman"/>
          <w:b w:val="0"/>
          <w:i w:val="0"/>
          <w:sz w:val="20"/>
          <w:szCs w:val="22"/>
        </w:rPr>
        <w:t>testus (2, 4, 6, 8 klasėms) bei mokinių klausimynus (4, 6, 8 klasėms);</w:t>
      </w:r>
    </w:p>
    <w:p w:rsidR="000E10A7" w:rsidRPr="00C824E3" w:rsidRDefault="000E10A7" w:rsidP="000E10A7">
      <w:pPr>
        <w:numPr>
          <w:ilvl w:val="2"/>
          <w:numId w:val="6"/>
        </w:numPr>
        <w:jc w:val="both"/>
        <w:rPr>
          <w:sz w:val="20"/>
          <w:szCs w:val="22"/>
          <w:lang w:eastAsia="fi-FI"/>
        </w:rPr>
      </w:pPr>
      <w:r w:rsidRPr="00C824E3">
        <w:rPr>
          <w:sz w:val="20"/>
          <w:szCs w:val="22"/>
        </w:rPr>
        <w:t>Parengti ir iki 201</w:t>
      </w:r>
      <w:r w:rsidR="004A600A" w:rsidRPr="00C824E3">
        <w:rPr>
          <w:sz w:val="20"/>
          <w:szCs w:val="22"/>
        </w:rPr>
        <w:t>8</w:t>
      </w:r>
      <w:r w:rsidRPr="00C824E3">
        <w:rPr>
          <w:sz w:val="20"/>
          <w:szCs w:val="22"/>
        </w:rPr>
        <w:t xml:space="preserve"> m. kovo 1 d. pateikti Bendrąją testavimo vykdymo tvarką.</w:t>
      </w:r>
    </w:p>
    <w:p w:rsidR="000E10A7" w:rsidRPr="00C824E3" w:rsidRDefault="000E10A7" w:rsidP="000E10A7">
      <w:pPr>
        <w:numPr>
          <w:ilvl w:val="2"/>
          <w:numId w:val="6"/>
        </w:numPr>
        <w:jc w:val="both"/>
        <w:rPr>
          <w:sz w:val="20"/>
          <w:szCs w:val="22"/>
          <w:lang w:eastAsia="fi-FI"/>
        </w:rPr>
      </w:pPr>
      <w:r w:rsidRPr="00C824E3">
        <w:rPr>
          <w:sz w:val="20"/>
          <w:szCs w:val="22"/>
        </w:rPr>
        <w:t>Parengti specialią elektroninę programą, skirtą testų duomenims suvesti, apdoroti ir rezultatams apskaičiuoti.</w:t>
      </w:r>
      <w:r w:rsidRPr="00C824E3" w:rsidDel="00FC0FD4">
        <w:rPr>
          <w:sz w:val="20"/>
          <w:szCs w:val="22"/>
        </w:rPr>
        <w:t xml:space="preserve"> </w:t>
      </w:r>
      <w:r w:rsidRPr="00C824E3">
        <w:rPr>
          <w:sz w:val="20"/>
          <w:szCs w:val="22"/>
        </w:rPr>
        <w:t xml:space="preserve">Ši programa padės apskaičiuoti ir parengti savivaldybės, mokyklos, kiekvienos klasės ir kiekvieno vaiko lygmens mokymosi pasiekimų ataskaitas (profilius), kuriose bus vaizdžiai pateikta esminė lyginamoji visų testuojamų dalykų rezultatų informacija (ataskaitų pavyzdžiai skelbiami NEC interneto svetainėje adresu </w:t>
      </w:r>
      <w:hyperlink r:id="rId14" w:history="1">
        <w:r w:rsidRPr="00C824E3">
          <w:rPr>
            <w:rStyle w:val="Hyperlink"/>
            <w:color w:val="auto"/>
            <w:sz w:val="20"/>
            <w:szCs w:val="22"/>
          </w:rPr>
          <w:t>http://nec.lt/342/</w:t>
        </w:r>
      </w:hyperlink>
      <w:r w:rsidRPr="00C824E3">
        <w:rPr>
          <w:sz w:val="20"/>
          <w:szCs w:val="22"/>
        </w:rPr>
        <w:t>).</w:t>
      </w:r>
    </w:p>
    <w:p w:rsidR="000E10A7" w:rsidRPr="00C824E3" w:rsidRDefault="000E10A7" w:rsidP="000E10A7">
      <w:pPr>
        <w:numPr>
          <w:ilvl w:val="2"/>
          <w:numId w:val="6"/>
        </w:numPr>
        <w:jc w:val="both"/>
        <w:rPr>
          <w:sz w:val="20"/>
          <w:szCs w:val="22"/>
          <w:lang w:eastAsia="fi-FI"/>
        </w:rPr>
      </w:pPr>
      <w:r w:rsidRPr="00C824E3">
        <w:rPr>
          <w:sz w:val="20"/>
          <w:szCs w:val="22"/>
          <w:lang w:eastAsia="fi-FI"/>
        </w:rPr>
        <w:t xml:space="preserve">Sugeneruoti mokinių kodus, kurie būtų naudojami mokinių testų sąsiuvinių bei klausimynų užkodavimui. Siekiant užtikrinti atskirų mokinių duomenų konfidencialumą, šie kodai bus naudojami į </w:t>
      </w:r>
      <w:r w:rsidRPr="00C824E3">
        <w:rPr>
          <w:sz w:val="20"/>
          <w:szCs w:val="22"/>
        </w:rPr>
        <w:t>specialią elektroninę formą</w:t>
      </w:r>
      <w:r w:rsidRPr="00C824E3">
        <w:rPr>
          <w:sz w:val="20"/>
          <w:szCs w:val="22"/>
          <w:lang w:eastAsia="fi-FI"/>
        </w:rPr>
        <w:t xml:space="preserve"> suvedant mokinių testų rezultatus bei mokinių klausimynų duomenis (mokinių testai ir klausimynai bus be mokinių pavardžių);</w:t>
      </w:r>
    </w:p>
    <w:p w:rsidR="000E10A7" w:rsidRPr="00C824E3" w:rsidRDefault="000E10A7" w:rsidP="000E10A7">
      <w:pPr>
        <w:numPr>
          <w:ilvl w:val="2"/>
          <w:numId w:val="6"/>
        </w:numPr>
        <w:jc w:val="both"/>
        <w:rPr>
          <w:sz w:val="20"/>
          <w:szCs w:val="22"/>
          <w:lang w:eastAsia="fi-FI"/>
        </w:rPr>
      </w:pPr>
      <w:r w:rsidRPr="00C824E3">
        <w:rPr>
          <w:sz w:val="20"/>
          <w:szCs w:val="22"/>
        </w:rPr>
        <w:t>Konsultuoti kaip pasirengti testavimui, kaip vykdyti mokinių testavimą mokyklose, kaip vertinti mokinių darbus.</w:t>
      </w:r>
    </w:p>
    <w:p w:rsidR="000E10A7" w:rsidRPr="00C824E3" w:rsidRDefault="000E10A7" w:rsidP="000E10A7">
      <w:pPr>
        <w:numPr>
          <w:ilvl w:val="2"/>
          <w:numId w:val="6"/>
        </w:numPr>
        <w:jc w:val="both"/>
        <w:rPr>
          <w:sz w:val="20"/>
          <w:szCs w:val="22"/>
        </w:rPr>
      </w:pPr>
      <w:r w:rsidRPr="00C824E3">
        <w:rPr>
          <w:sz w:val="20"/>
          <w:szCs w:val="22"/>
        </w:rPr>
        <w:t xml:space="preserve">Mokinių užpildytų klausimynų, perduotų NEC, duomenis suvesti į duomenų bazę ir apskaičiuoti statistinius rodiklius, susijusius su ugdymo aplinka ir kokybe (mokyklos klimatas, mokinių mokėjimas mokytis ir pan.).  </w:t>
      </w:r>
    </w:p>
    <w:p w:rsidR="000E10A7" w:rsidRPr="00EE26FE" w:rsidRDefault="009E6C64" w:rsidP="000E10A7">
      <w:pPr>
        <w:numPr>
          <w:ilvl w:val="2"/>
          <w:numId w:val="6"/>
        </w:numPr>
        <w:jc w:val="both"/>
        <w:rPr>
          <w:sz w:val="20"/>
          <w:szCs w:val="22"/>
        </w:rPr>
      </w:pPr>
      <w:r w:rsidRPr="00C824E3">
        <w:rPr>
          <w:sz w:val="20"/>
        </w:rPr>
        <w:t>Iki 2018</w:t>
      </w:r>
      <w:r w:rsidR="001244B3" w:rsidRPr="00C824E3">
        <w:rPr>
          <w:sz w:val="20"/>
        </w:rPr>
        <w:t xml:space="preserve"> m. spalio 25 d. parengti savivaldybės lygmens išplėstinę ataskaitą, kurioje būtų pateikta išsamesnė</w:t>
      </w:r>
      <w:r w:rsidR="001244B3" w:rsidRPr="00C824E3">
        <w:rPr>
          <w:noProof/>
          <w:sz w:val="20"/>
        </w:rPr>
        <w:t xml:space="preserve"> savivaldybės ir jos mokyklų rezultatų </w:t>
      </w:r>
      <w:r w:rsidR="001244B3" w:rsidRPr="00EE26FE">
        <w:rPr>
          <w:noProof/>
          <w:sz w:val="20"/>
        </w:rPr>
        <w:t xml:space="preserve">analizė: 2 klasės mokinių mokymosi pasiekimų diagnostinio vertinimo, taip pat 4, 6 ir 8 klasių mokinių 2017 metų testų rezultatų lyginamoji analizė. Vadovaujantis šia ataskaita galima būtų spręsti apie visos savivaldybės ir atskirų jos mokyklų darbo stiprybes ir tobulintinas sritis, joje būtų </w:t>
      </w:r>
      <w:r w:rsidR="001244B3" w:rsidRPr="00EE26FE">
        <w:rPr>
          <w:sz w:val="20"/>
        </w:rPr>
        <w:t xml:space="preserve">vaizdžiai pateikiami apibendrinti NMPP testų rezultatai, duomenys apie </w:t>
      </w:r>
      <w:r w:rsidR="001244B3" w:rsidRPr="00EE26FE">
        <w:rPr>
          <w:noProof/>
          <w:sz w:val="20"/>
        </w:rPr>
        <w:t xml:space="preserve">visos savivaldybės ir atskirų jos </w:t>
      </w:r>
      <w:r w:rsidR="001244B3" w:rsidRPr="00EE26FE">
        <w:rPr>
          <w:sz w:val="20"/>
        </w:rPr>
        <w:t>mokyklų sukuriamą pridėtinę vertę bei kitus rodiklius, apskaičiuotus remiantis mokinio klausimyno atsakymais (mokėjimo mokytis, mokyklos klimato ir pan.). V</w:t>
      </w:r>
      <w:r w:rsidR="001244B3" w:rsidRPr="00EE26FE">
        <w:rPr>
          <w:noProof/>
          <w:sz w:val="20"/>
        </w:rPr>
        <w:t xml:space="preserve">isos savivaldybės ir atskirų jos </w:t>
      </w:r>
      <w:r w:rsidR="001244B3" w:rsidRPr="00EE26FE">
        <w:rPr>
          <w:sz w:val="20"/>
        </w:rPr>
        <w:t xml:space="preserve">mokyklų mokinių mokymosi pasiekimai (NMPP testų rezultatai) bus palyginti su šalies atitinkamų klasių ir ugdymo sričių mokinių pasiekimais (NMPP testų rezultatais), taip pat su šalies rezultatais bus palyginti ir statistiniai ugdymo aplinkos ir ugdymo kokybę atskleidžiantys rodikliai (ataskaitos pavyzdys skelbiamas NEC interneto svetainėje adresu </w:t>
      </w:r>
      <w:hyperlink r:id="rId15" w:history="1">
        <w:r w:rsidR="001244B3" w:rsidRPr="00EE26FE">
          <w:rPr>
            <w:rStyle w:val="Hyperlink"/>
            <w:color w:val="auto"/>
            <w:sz w:val="20"/>
          </w:rPr>
          <w:t>http://nec.lt/342/</w:t>
        </w:r>
      </w:hyperlink>
      <w:r w:rsidR="001244B3" w:rsidRPr="00EE26FE">
        <w:rPr>
          <w:sz w:val="20"/>
        </w:rPr>
        <w:t>).</w:t>
      </w:r>
    </w:p>
    <w:p w:rsidR="00D9134E" w:rsidRPr="00EE26FE" w:rsidRDefault="000E10A7" w:rsidP="000E10A7">
      <w:pPr>
        <w:pStyle w:val="ListParagraph"/>
        <w:numPr>
          <w:ilvl w:val="2"/>
          <w:numId w:val="6"/>
        </w:numPr>
        <w:spacing w:after="0" w:line="240" w:lineRule="auto"/>
        <w:jc w:val="both"/>
        <w:rPr>
          <w:rFonts w:ascii="Times New Roman" w:hAnsi="Times New Roman"/>
          <w:sz w:val="20"/>
        </w:rPr>
      </w:pPr>
      <w:r w:rsidRPr="00EE26FE">
        <w:rPr>
          <w:rFonts w:ascii="Times New Roman" w:hAnsi="Times New Roman"/>
          <w:sz w:val="20"/>
        </w:rPr>
        <w:t>Teikti  grįžtamąjį ryšį apie veiksmo tyrimo rezultatus.</w:t>
      </w:r>
    </w:p>
    <w:p w:rsidR="00F86A72" w:rsidRPr="00EE26FE" w:rsidRDefault="00F86A72" w:rsidP="00F86A72">
      <w:pPr>
        <w:shd w:val="clear" w:color="auto" w:fill="FFFFFF"/>
        <w:rPr>
          <w:sz w:val="16"/>
          <w:szCs w:val="22"/>
        </w:rPr>
      </w:pPr>
    </w:p>
    <w:p w:rsidR="00F86A72" w:rsidRPr="00EE26FE" w:rsidRDefault="00F86A72" w:rsidP="008A76D6">
      <w:pPr>
        <w:pStyle w:val="Heading2"/>
        <w:numPr>
          <w:ilvl w:val="1"/>
          <w:numId w:val="6"/>
        </w:numPr>
        <w:shd w:val="clear" w:color="auto" w:fill="F2F2F2" w:themeFill="background1" w:themeFillShade="F2"/>
        <w:rPr>
          <w:sz w:val="28"/>
          <w:szCs w:val="28"/>
        </w:rPr>
      </w:pPr>
      <w:bookmarkStart w:id="8" w:name="_Toc506800841"/>
      <w:r w:rsidRPr="00EE26FE">
        <w:rPr>
          <w:sz w:val="28"/>
          <w:szCs w:val="28"/>
        </w:rPr>
        <w:t>SAVIVALDYBĖ ĮSIPAREIGOJA</w:t>
      </w:r>
      <w:bookmarkEnd w:id="8"/>
    </w:p>
    <w:p w:rsidR="00F86A72" w:rsidRPr="00EE26FE" w:rsidRDefault="00F86A72" w:rsidP="00F86A72">
      <w:pPr>
        <w:shd w:val="clear" w:color="auto" w:fill="FFFFFF"/>
        <w:rPr>
          <w:sz w:val="14"/>
          <w:szCs w:val="22"/>
        </w:rPr>
      </w:pPr>
    </w:p>
    <w:p w:rsidR="000E10A7" w:rsidRPr="00EE26FE" w:rsidRDefault="000E10A7" w:rsidP="000E10A7">
      <w:pPr>
        <w:pStyle w:val="Heading21"/>
        <w:numPr>
          <w:ilvl w:val="2"/>
          <w:numId w:val="6"/>
        </w:numPr>
        <w:jc w:val="both"/>
        <w:rPr>
          <w:sz w:val="20"/>
          <w:szCs w:val="20"/>
        </w:rPr>
      </w:pPr>
      <w:r w:rsidRPr="00EE26FE">
        <w:rPr>
          <w:sz w:val="20"/>
          <w:szCs w:val="20"/>
        </w:rPr>
        <w:t xml:space="preserve">Informuoti mokyklas apie savivaldybės sprendimą </w:t>
      </w:r>
      <w:r w:rsidR="009E6C64">
        <w:rPr>
          <w:sz w:val="20"/>
          <w:szCs w:val="20"/>
        </w:rPr>
        <w:t>2017–2018</w:t>
      </w:r>
      <w:r w:rsidRPr="00EE26FE">
        <w:rPr>
          <w:sz w:val="20"/>
          <w:szCs w:val="20"/>
        </w:rPr>
        <w:t xml:space="preserve"> mokslo metų pabaigoje atlikti 2, 4, 6 ir 8 klasių mokinių mokymosi pasiekimų vertinimą naudojantis NEC parengtais mokinių mokymosi pasiekimų vertinimo įrankiais.</w:t>
      </w:r>
    </w:p>
    <w:p w:rsidR="000E10A7" w:rsidRPr="00EE26FE" w:rsidRDefault="000E10A7" w:rsidP="000E10A7">
      <w:pPr>
        <w:pStyle w:val="Heading21"/>
        <w:numPr>
          <w:ilvl w:val="2"/>
          <w:numId w:val="6"/>
        </w:numPr>
        <w:jc w:val="both"/>
        <w:rPr>
          <w:sz w:val="20"/>
          <w:szCs w:val="20"/>
        </w:rPr>
      </w:pPr>
      <w:r w:rsidRPr="00EE26FE">
        <w:rPr>
          <w:sz w:val="20"/>
          <w:szCs w:val="20"/>
        </w:rPr>
        <w:t xml:space="preserve">Pasiimti visą parengtą </w:t>
      </w:r>
      <w:r w:rsidR="001244B3" w:rsidRPr="00EE26FE">
        <w:rPr>
          <w:sz w:val="20"/>
          <w:szCs w:val="20"/>
        </w:rPr>
        <w:t xml:space="preserve">tyrimo </w:t>
      </w:r>
      <w:r w:rsidRPr="00EE26FE">
        <w:rPr>
          <w:sz w:val="20"/>
          <w:szCs w:val="20"/>
        </w:rPr>
        <w:t>medžiagą iš Nacionalinio egzaminų centro.</w:t>
      </w:r>
    </w:p>
    <w:p w:rsidR="000E10A7" w:rsidRPr="00EE26FE" w:rsidRDefault="000E10A7" w:rsidP="000E10A7">
      <w:pPr>
        <w:pStyle w:val="Heading21"/>
        <w:numPr>
          <w:ilvl w:val="2"/>
          <w:numId w:val="6"/>
        </w:numPr>
        <w:jc w:val="both"/>
        <w:rPr>
          <w:sz w:val="20"/>
          <w:szCs w:val="20"/>
        </w:rPr>
      </w:pPr>
      <w:r w:rsidRPr="00EE26FE">
        <w:rPr>
          <w:sz w:val="20"/>
          <w:szCs w:val="20"/>
        </w:rPr>
        <w:t>Atlikti mokinių pasiekimų vertinimą naudojant pateiktus vertinimo įrankius:</w:t>
      </w:r>
    </w:p>
    <w:p w:rsidR="000E10A7" w:rsidRPr="00EE26FE" w:rsidRDefault="000E10A7" w:rsidP="000E10A7">
      <w:pPr>
        <w:pStyle w:val="Heading21"/>
        <w:numPr>
          <w:ilvl w:val="3"/>
          <w:numId w:val="6"/>
        </w:numPr>
        <w:tabs>
          <w:tab w:val="left" w:pos="1560"/>
          <w:tab w:val="left" w:pos="1701"/>
        </w:tabs>
        <w:jc w:val="both"/>
        <w:rPr>
          <w:sz w:val="20"/>
          <w:szCs w:val="20"/>
        </w:rPr>
      </w:pPr>
      <w:r w:rsidRPr="00EE26FE">
        <w:rPr>
          <w:sz w:val="20"/>
          <w:szCs w:val="20"/>
        </w:rPr>
        <w:t xml:space="preserve">Vadovaujantis testavimo vykdymo tvarka ir laikantis nustatyto grafiko </w:t>
      </w:r>
      <w:r w:rsidR="00C622B6" w:rsidRPr="00EE26FE">
        <w:rPr>
          <w:sz w:val="20"/>
          <w:szCs w:val="20"/>
        </w:rPr>
        <w:t xml:space="preserve">savivaldybės pavaldumo mokyklose </w:t>
      </w:r>
      <w:r w:rsidRPr="00EE26FE">
        <w:rPr>
          <w:sz w:val="20"/>
          <w:szCs w:val="20"/>
        </w:rPr>
        <w:t xml:space="preserve">administruoti </w:t>
      </w:r>
      <w:r w:rsidRPr="00EE26FE">
        <w:rPr>
          <w:b/>
          <w:sz w:val="20"/>
          <w:szCs w:val="20"/>
        </w:rPr>
        <w:t xml:space="preserve">visus </w:t>
      </w:r>
      <w:r w:rsidRPr="00EE26FE">
        <w:rPr>
          <w:sz w:val="20"/>
          <w:szCs w:val="20"/>
        </w:rPr>
        <w:t>pateiktus testus ir klausimynus bei užtikrinti testų ir klausimynų administravimo patikimumą.</w:t>
      </w:r>
      <w:r w:rsidR="001244B3" w:rsidRPr="00EE26FE">
        <w:rPr>
          <w:sz w:val="20"/>
          <w:szCs w:val="20"/>
        </w:rPr>
        <w:t xml:space="preserve"> Užtikrinti, kad 2 klasės mokinių vertinimą taikant pateiktus įrankius vykdytų vertinamus mokinius mokantis(</w:t>
      </w:r>
      <w:proofErr w:type="spellStart"/>
      <w:r w:rsidR="001244B3" w:rsidRPr="00EE26FE">
        <w:rPr>
          <w:sz w:val="20"/>
          <w:szCs w:val="20"/>
        </w:rPr>
        <w:t>ys</w:t>
      </w:r>
      <w:proofErr w:type="spellEnd"/>
      <w:r w:rsidR="001244B3" w:rsidRPr="00EE26FE">
        <w:rPr>
          <w:sz w:val="20"/>
          <w:szCs w:val="20"/>
        </w:rPr>
        <w:t>) mokytojas(ai). Siekiant rezultatų objektyvumo ir patikimumo, savivaldybė gali vykdyti šios klasės mokinių vertinimo administravimo ir mokinių darbų vertinimo priežiūrą. Testų administravimo tvarką mokyklose nustato savivaldybė</w:t>
      </w:r>
      <w:r w:rsidR="00C622B6" w:rsidRPr="00EE26FE">
        <w:rPr>
          <w:sz w:val="20"/>
          <w:szCs w:val="20"/>
        </w:rPr>
        <w:t>.</w:t>
      </w:r>
    </w:p>
    <w:p w:rsidR="000E10A7" w:rsidRPr="00EE26FE" w:rsidRDefault="000E10A7" w:rsidP="000E10A7">
      <w:pPr>
        <w:pStyle w:val="Heading21"/>
        <w:numPr>
          <w:ilvl w:val="3"/>
          <w:numId w:val="6"/>
        </w:numPr>
        <w:tabs>
          <w:tab w:val="left" w:pos="1560"/>
          <w:tab w:val="left" w:pos="1701"/>
        </w:tabs>
        <w:jc w:val="both"/>
        <w:rPr>
          <w:sz w:val="20"/>
          <w:szCs w:val="20"/>
        </w:rPr>
      </w:pPr>
      <w:r w:rsidRPr="00EE26FE">
        <w:rPr>
          <w:sz w:val="20"/>
          <w:szCs w:val="20"/>
        </w:rPr>
        <w:t>Esant poreikiui, savivaldybė gali parengti savo testavimo grafiką, tačiau svarbu, jog tokiame individualiame savivaldybės grafike tam tikros klasės ir dalyko testavimo diena negali būti ankstesnė nei nurodyta NEC pateiktame grafike.</w:t>
      </w:r>
    </w:p>
    <w:p w:rsidR="000E10A7" w:rsidRPr="00EE26FE" w:rsidRDefault="000E10A7" w:rsidP="000E10A7">
      <w:pPr>
        <w:pStyle w:val="Heading21"/>
        <w:numPr>
          <w:ilvl w:val="3"/>
          <w:numId w:val="6"/>
        </w:numPr>
        <w:tabs>
          <w:tab w:val="left" w:pos="1560"/>
          <w:tab w:val="left" w:pos="1701"/>
        </w:tabs>
        <w:jc w:val="both"/>
        <w:rPr>
          <w:sz w:val="20"/>
          <w:szCs w:val="20"/>
        </w:rPr>
      </w:pPr>
      <w:r w:rsidRPr="00EE26FE">
        <w:rPr>
          <w:sz w:val="20"/>
          <w:szCs w:val="20"/>
        </w:rPr>
        <w:t>Nepažeisti testavimo medžiagos konfidencialumo reikalavimų – užtikrinti gautos testavimo medžiagos konfidencialumą iki atitinkamos klasės ir atitinkamo dalyko testavimo dienos.</w:t>
      </w:r>
    </w:p>
    <w:p w:rsidR="000E10A7" w:rsidRPr="00EE26FE" w:rsidRDefault="000E10A7" w:rsidP="000E10A7">
      <w:pPr>
        <w:pStyle w:val="Heading21"/>
        <w:numPr>
          <w:ilvl w:val="3"/>
          <w:numId w:val="6"/>
        </w:numPr>
        <w:tabs>
          <w:tab w:val="left" w:pos="1560"/>
          <w:tab w:val="left" w:pos="1701"/>
        </w:tabs>
        <w:jc w:val="both"/>
        <w:rPr>
          <w:sz w:val="20"/>
          <w:szCs w:val="20"/>
        </w:rPr>
      </w:pPr>
      <w:r w:rsidRPr="00EE26FE">
        <w:rPr>
          <w:sz w:val="20"/>
          <w:szCs w:val="20"/>
        </w:rPr>
        <w:t>Pagal pateiktas vertinimo instrukcijas įvertinti mokinių darbus. Testų vertinimo tvarką nustato savivaldybė.</w:t>
      </w:r>
    </w:p>
    <w:p w:rsidR="000E10A7" w:rsidRPr="00EE26FE" w:rsidRDefault="000E10A7" w:rsidP="000E10A7">
      <w:pPr>
        <w:pStyle w:val="Heading21"/>
        <w:numPr>
          <w:ilvl w:val="3"/>
          <w:numId w:val="6"/>
        </w:numPr>
        <w:tabs>
          <w:tab w:val="left" w:pos="1560"/>
          <w:tab w:val="left" w:pos="1701"/>
        </w:tabs>
        <w:jc w:val="both"/>
        <w:rPr>
          <w:sz w:val="20"/>
          <w:szCs w:val="20"/>
        </w:rPr>
      </w:pPr>
      <w:r w:rsidRPr="00EE26FE">
        <w:rPr>
          <w:sz w:val="20"/>
          <w:szCs w:val="20"/>
        </w:rPr>
        <w:t>Vadovaujantis Bendrąja testavimo vykdymo tvarka suvesti mokinių testų rezultatus į NEC parengtas ir pateiktas elektronines formas. Testų rezultatų suvedimo tvarką nustato savivaldybė.</w:t>
      </w:r>
    </w:p>
    <w:p w:rsidR="000E10A7" w:rsidRPr="00EE26FE" w:rsidRDefault="000E10A7" w:rsidP="000E10A7">
      <w:pPr>
        <w:pStyle w:val="Heading21"/>
        <w:numPr>
          <w:ilvl w:val="3"/>
          <w:numId w:val="6"/>
        </w:numPr>
        <w:tabs>
          <w:tab w:val="left" w:pos="1560"/>
          <w:tab w:val="left" w:pos="1701"/>
        </w:tabs>
        <w:jc w:val="both"/>
        <w:rPr>
          <w:sz w:val="20"/>
          <w:szCs w:val="20"/>
        </w:rPr>
      </w:pPr>
      <w:r w:rsidRPr="00EE26FE">
        <w:rPr>
          <w:sz w:val="20"/>
          <w:szCs w:val="20"/>
        </w:rPr>
        <w:t xml:space="preserve">Įpareigoti mokyklas, kad jos supažindintų mokinius ir jų tėvus </w:t>
      </w:r>
      <w:r w:rsidRPr="00EE26FE">
        <w:rPr>
          <w:rFonts w:eastAsia="Calibri"/>
          <w:sz w:val="20"/>
          <w:szCs w:val="20"/>
          <w:lang w:eastAsia="ar-SA"/>
        </w:rPr>
        <w:t>(globėjus, rūpintojus)</w:t>
      </w:r>
      <w:r w:rsidRPr="00EE26FE">
        <w:rPr>
          <w:sz w:val="20"/>
          <w:szCs w:val="20"/>
        </w:rPr>
        <w:t xml:space="preserve"> su mokinių mokymosi pasiekimų ataskaitomis (profiliais). </w:t>
      </w:r>
    </w:p>
    <w:p w:rsidR="000E10A7" w:rsidRPr="00C824E3" w:rsidRDefault="000E10A7" w:rsidP="000E10A7">
      <w:pPr>
        <w:pStyle w:val="Heading21"/>
        <w:numPr>
          <w:ilvl w:val="2"/>
          <w:numId w:val="6"/>
        </w:numPr>
        <w:jc w:val="both"/>
        <w:rPr>
          <w:sz w:val="20"/>
          <w:szCs w:val="20"/>
        </w:rPr>
      </w:pPr>
      <w:r w:rsidRPr="00EE26FE">
        <w:rPr>
          <w:sz w:val="20"/>
          <w:szCs w:val="20"/>
        </w:rPr>
        <w:t xml:space="preserve">Įpareigoti mokyklas informuoti mokinių tėvus </w:t>
      </w:r>
      <w:r w:rsidRPr="00EE26FE">
        <w:rPr>
          <w:rFonts w:eastAsia="Calibri"/>
          <w:sz w:val="20"/>
          <w:szCs w:val="20"/>
          <w:lang w:eastAsia="ar-SA"/>
        </w:rPr>
        <w:t>(globėjus, rūpintojus)</w:t>
      </w:r>
      <w:r w:rsidRPr="00EE26FE">
        <w:rPr>
          <w:sz w:val="20"/>
          <w:szCs w:val="20"/>
        </w:rPr>
        <w:t xml:space="preserve"> laikantis Lietuvos Respublikos asmens duomenų teisinės apsaugos įstatymo 5 straipsnio 1 dalies reikalavimų, kad atliekant mokymosi pasiekimų vertinimą bus naudojami mokinių klausimynai, kurių duomenys būtini apskaičiuojant mokyklai </w:t>
      </w:r>
      <w:r w:rsidRPr="00C824E3">
        <w:rPr>
          <w:sz w:val="20"/>
          <w:szCs w:val="20"/>
        </w:rPr>
        <w:t xml:space="preserve">svarbius rodiklius. </w:t>
      </w:r>
    </w:p>
    <w:p w:rsidR="000E10A7" w:rsidRPr="00C824E3" w:rsidRDefault="000E10A7" w:rsidP="00994B42">
      <w:pPr>
        <w:pStyle w:val="Heading21"/>
        <w:numPr>
          <w:ilvl w:val="2"/>
          <w:numId w:val="6"/>
        </w:numPr>
        <w:jc w:val="both"/>
        <w:rPr>
          <w:sz w:val="20"/>
          <w:szCs w:val="20"/>
        </w:rPr>
      </w:pPr>
      <w:r w:rsidRPr="00C824E3">
        <w:rPr>
          <w:sz w:val="20"/>
          <w:szCs w:val="20"/>
        </w:rPr>
        <w:t>Atlikti mokinių apklausą panaudojant NEC pateiktus klausimynus ir iki 201</w:t>
      </w:r>
      <w:r w:rsidR="009E6C64" w:rsidRPr="00C824E3">
        <w:rPr>
          <w:sz w:val="20"/>
          <w:szCs w:val="20"/>
        </w:rPr>
        <w:t>8</w:t>
      </w:r>
      <w:r w:rsidRPr="00C824E3">
        <w:rPr>
          <w:sz w:val="20"/>
          <w:szCs w:val="20"/>
        </w:rPr>
        <w:t xml:space="preserve"> m. </w:t>
      </w:r>
      <w:r w:rsidR="00D869D5" w:rsidRPr="00C824E3">
        <w:rPr>
          <w:sz w:val="20"/>
          <w:szCs w:val="20"/>
        </w:rPr>
        <w:t xml:space="preserve">gegužės </w:t>
      </w:r>
      <w:r w:rsidR="00C824E3" w:rsidRPr="00C824E3">
        <w:rPr>
          <w:sz w:val="20"/>
          <w:szCs w:val="20"/>
        </w:rPr>
        <w:t>11</w:t>
      </w:r>
      <w:r w:rsidRPr="00C824E3">
        <w:rPr>
          <w:sz w:val="20"/>
          <w:szCs w:val="20"/>
        </w:rPr>
        <w:t xml:space="preserve"> d. užpildytus mokinių klausimynus (be mokinių pavardžių) pateikti NEC.</w:t>
      </w:r>
    </w:p>
    <w:p w:rsidR="000E10A7" w:rsidRPr="00EE26FE" w:rsidRDefault="000E10A7" w:rsidP="000E10A7">
      <w:pPr>
        <w:pStyle w:val="Heading21"/>
        <w:numPr>
          <w:ilvl w:val="2"/>
          <w:numId w:val="6"/>
        </w:numPr>
        <w:jc w:val="both"/>
        <w:rPr>
          <w:sz w:val="20"/>
          <w:szCs w:val="20"/>
        </w:rPr>
      </w:pPr>
      <w:r w:rsidRPr="00C824E3">
        <w:rPr>
          <w:sz w:val="20"/>
          <w:szCs w:val="20"/>
        </w:rPr>
        <w:t xml:space="preserve">Su mokyklų ataskaitomis (pirminėmis (profiliais) ir antrinėmis (su apskaičiuotais ugdymo </w:t>
      </w:r>
      <w:r w:rsidRPr="00EE26FE">
        <w:rPr>
          <w:sz w:val="20"/>
          <w:szCs w:val="20"/>
        </w:rPr>
        <w:t>kokybės rodikliais) supažindinti mokyklas.</w:t>
      </w:r>
    </w:p>
    <w:p w:rsidR="000E10A7" w:rsidRPr="00EE26FE" w:rsidRDefault="000E10A7" w:rsidP="000E10A7">
      <w:pPr>
        <w:pStyle w:val="Heading21"/>
        <w:numPr>
          <w:ilvl w:val="2"/>
          <w:numId w:val="6"/>
        </w:numPr>
        <w:jc w:val="both"/>
        <w:rPr>
          <w:sz w:val="20"/>
          <w:szCs w:val="20"/>
        </w:rPr>
      </w:pPr>
      <w:r w:rsidRPr="00EE26FE">
        <w:rPr>
          <w:sz w:val="20"/>
          <w:szCs w:val="20"/>
        </w:rPr>
        <w:t>Apie savivaldybės mokyklose vykdomą mokymosi pasiekimų, taip pat ugdymo aplinkos ir ugdymo kokybės vertinimą informuoti savivaldybės švi</w:t>
      </w:r>
      <w:r w:rsidR="000B58D1">
        <w:rPr>
          <w:sz w:val="20"/>
          <w:szCs w:val="20"/>
        </w:rPr>
        <w:t xml:space="preserve">etimo bendruomenę, organizuoti </w:t>
      </w:r>
      <w:r w:rsidRPr="00EE26FE">
        <w:rPr>
          <w:sz w:val="20"/>
          <w:szCs w:val="20"/>
        </w:rPr>
        <w:t xml:space="preserve">šio vertinimo rezultatų pristatymus ir </w:t>
      </w:r>
      <w:proofErr w:type="spellStart"/>
      <w:r w:rsidRPr="00EE26FE">
        <w:rPr>
          <w:sz w:val="20"/>
          <w:szCs w:val="20"/>
        </w:rPr>
        <w:t>aptarimus</w:t>
      </w:r>
      <w:proofErr w:type="spellEnd"/>
      <w:r w:rsidRPr="00EE26FE">
        <w:rPr>
          <w:sz w:val="20"/>
          <w:szCs w:val="20"/>
        </w:rPr>
        <w:t xml:space="preserve"> savivaldybėje, mokyklose, informuoti tikslines grupes.</w:t>
      </w:r>
    </w:p>
    <w:p w:rsidR="000E10A7" w:rsidRPr="00C824E3" w:rsidRDefault="000E10A7" w:rsidP="000E10A7">
      <w:pPr>
        <w:pStyle w:val="Heading21"/>
        <w:numPr>
          <w:ilvl w:val="2"/>
          <w:numId w:val="6"/>
        </w:numPr>
        <w:jc w:val="both"/>
        <w:rPr>
          <w:sz w:val="20"/>
          <w:szCs w:val="20"/>
        </w:rPr>
      </w:pPr>
      <w:r w:rsidRPr="00EE26FE">
        <w:rPr>
          <w:sz w:val="20"/>
          <w:szCs w:val="20"/>
        </w:rPr>
        <w:t xml:space="preserve">Iki </w:t>
      </w:r>
      <w:r w:rsidRPr="00C824E3">
        <w:rPr>
          <w:sz w:val="20"/>
          <w:szCs w:val="20"/>
        </w:rPr>
        <w:t>201</w:t>
      </w:r>
      <w:r w:rsidR="002C10FA" w:rsidRPr="00C824E3">
        <w:rPr>
          <w:sz w:val="20"/>
          <w:szCs w:val="20"/>
        </w:rPr>
        <w:t>8</w:t>
      </w:r>
      <w:r w:rsidRPr="00C824E3">
        <w:rPr>
          <w:sz w:val="20"/>
          <w:szCs w:val="20"/>
        </w:rPr>
        <w:t xml:space="preserve"> m. lapkričio </w:t>
      </w:r>
      <w:r w:rsidRPr="00C824E3">
        <w:rPr>
          <w:sz w:val="20"/>
          <w:szCs w:val="20"/>
          <w:lang w:val="pt-BR"/>
        </w:rPr>
        <w:t xml:space="preserve">30 d. </w:t>
      </w:r>
      <w:r w:rsidRPr="00C824E3">
        <w:rPr>
          <w:sz w:val="20"/>
          <w:szCs w:val="20"/>
        </w:rPr>
        <w:t>savivaldybių interneto svetainėse</w:t>
      </w:r>
      <w:r w:rsidRPr="00C824E3" w:rsidDel="00163081">
        <w:rPr>
          <w:sz w:val="20"/>
          <w:szCs w:val="20"/>
        </w:rPr>
        <w:t xml:space="preserve"> </w:t>
      </w:r>
      <w:r w:rsidRPr="00C824E3">
        <w:rPr>
          <w:sz w:val="20"/>
          <w:szCs w:val="20"/>
        </w:rPr>
        <w:t xml:space="preserve">paskelbti trumpas ataskaitas (laisva forma) apie standartizuotų testų vykdymą ir rezultatus. </w:t>
      </w:r>
      <w:r w:rsidRPr="00C824E3">
        <w:rPr>
          <w:sz w:val="20"/>
          <w:szCs w:val="20"/>
          <w:lang w:val="pt-BR"/>
        </w:rPr>
        <w:t xml:space="preserve">Viešai </w:t>
      </w:r>
      <w:r w:rsidRPr="00C824E3">
        <w:rPr>
          <w:sz w:val="20"/>
          <w:szCs w:val="20"/>
        </w:rPr>
        <w:t>skelbiami tik apibendrinti savivaldybės mokyklų rezultatai.</w:t>
      </w:r>
    </w:p>
    <w:p w:rsidR="00E36A6B" w:rsidRPr="00C824E3" w:rsidRDefault="000E10A7" w:rsidP="000E10A7">
      <w:pPr>
        <w:pStyle w:val="ListParagraph"/>
        <w:numPr>
          <w:ilvl w:val="2"/>
          <w:numId w:val="6"/>
        </w:numPr>
        <w:spacing w:after="0" w:line="240" w:lineRule="auto"/>
        <w:jc w:val="both"/>
        <w:rPr>
          <w:rFonts w:ascii="Times New Roman" w:hAnsi="Times New Roman"/>
          <w:sz w:val="20"/>
          <w:szCs w:val="20"/>
        </w:rPr>
      </w:pPr>
      <w:r w:rsidRPr="00C824E3">
        <w:rPr>
          <w:rFonts w:ascii="Times New Roman" w:hAnsi="Times New Roman"/>
          <w:sz w:val="20"/>
          <w:szCs w:val="20"/>
        </w:rPr>
        <w:lastRenderedPageBreak/>
        <w:t>Užpildyti ir iki 201</w:t>
      </w:r>
      <w:r w:rsidR="002C10FA" w:rsidRPr="00C824E3">
        <w:rPr>
          <w:rFonts w:ascii="Times New Roman" w:hAnsi="Times New Roman"/>
          <w:sz w:val="20"/>
          <w:szCs w:val="20"/>
        </w:rPr>
        <w:t>8</w:t>
      </w:r>
      <w:r w:rsidRPr="00C824E3">
        <w:rPr>
          <w:rFonts w:ascii="Times New Roman" w:hAnsi="Times New Roman"/>
          <w:sz w:val="20"/>
          <w:szCs w:val="20"/>
        </w:rPr>
        <w:t xml:space="preserve"> m. lapkričio </w:t>
      </w:r>
      <w:r w:rsidRPr="00C824E3">
        <w:rPr>
          <w:rFonts w:ascii="Times New Roman" w:hAnsi="Times New Roman"/>
          <w:sz w:val="20"/>
          <w:szCs w:val="20"/>
          <w:lang w:val="pt-BR"/>
        </w:rPr>
        <w:t>30 d.</w:t>
      </w:r>
      <w:r w:rsidRPr="00C824E3">
        <w:rPr>
          <w:rFonts w:ascii="Times New Roman" w:hAnsi="Times New Roman"/>
          <w:sz w:val="20"/>
          <w:szCs w:val="20"/>
        </w:rPr>
        <w:t xml:space="preserve"> pateikti NEC nustatytos formos ataskaitą (ataskaitos formą iki 201</w:t>
      </w:r>
      <w:r w:rsidR="002C10FA" w:rsidRPr="00C824E3">
        <w:rPr>
          <w:rFonts w:ascii="Times New Roman" w:hAnsi="Times New Roman"/>
          <w:sz w:val="20"/>
          <w:szCs w:val="20"/>
        </w:rPr>
        <w:t>8</w:t>
      </w:r>
      <w:r w:rsidRPr="00C824E3">
        <w:rPr>
          <w:rFonts w:ascii="Times New Roman" w:hAnsi="Times New Roman"/>
          <w:sz w:val="20"/>
          <w:szCs w:val="20"/>
        </w:rPr>
        <w:t xml:space="preserve"> m. rugsėjo 30 d. pateiks NEC).</w:t>
      </w:r>
    </w:p>
    <w:p w:rsidR="00F86A72" w:rsidRPr="00EE26FE" w:rsidRDefault="00F86A72" w:rsidP="00F86A72"/>
    <w:p w:rsidR="00FE1191" w:rsidRPr="00EE26FE" w:rsidRDefault="00FE1191" w:rsidP="00F86A72"/>
    <w:p w:rsidR="00F86A72" w:rsidRPr="00EE26FE" w:rsidRDefault="00F86A72" w:rsidP="008A76D6">
      <w:pPr>
        <w:pStyle w:val="Heading1"/>
        <w:numPr>
          <w:ilvl w:val="0"/>
          <w:numId w:val="6"/>
        </w:numPr>
        <w:shd w:val="clear" w:color="auto" w:fill="D9D9D9" w:themeFill="background1" w:themeFillShade="D9"/>
        <w:tabs>
          <w:tab w:val="left" w:pos="284"/>
        </w:tabs>
        <w:ind w:left="0" w:firstLine="0"/>
        <w:jc w:val="center"/>
        <w:rPr>
          <w:sz w:val="32"/>
          <w:szCs w:val="32"/>
        </w:rPr>
      </w:pPr>
      <w:bookmarkStart w:id="9" w:name="_Toc506800842"/>
      <w:r w:rsidRPr="00EE26FE">
        <w:rPr>
          <w:sz w:val="32"/>
          <w:szCs w:val="32"/>
        </w:rPr>
        <w:t>PASIRENGIMAS</w:t>
      </w:r>
      <w:bookmarkEnd w:id="9"/>
    </w:p>
    <w:p w:rsidR="00F86A72" w:rsidRPr="00EE26FE" w:rsidRDefault="00F86A72" w:rsidP="00F86A72">
      <w:pPr>
        <w:shd w:val="clear" w:color="auto" w:fill="FFFFFF"/>
        <w:rPr>
          <w:sz w:val="20"/>
          <w:szCs w:val="20"/>
        </w:rPr>
      </w:pPr>
    </w:p>
    <w:p w:rsidR="00E517C7" w:rsidRPr="00EE26FE" w:rsidRDefault="00E517C7" w:rsidP="00F86A72">
      <w:pPr>
        <w:shd w:val="clear" w:color="auto" w:fill="FFFFFF"/>
      </w:pPr>
      <w:r w:rsidRPr="00EE26FE">
        <w:t>Šiame skyrelyje bus aptarta:</w:t>
      </w:r>
    </w:p>
    <w:p w:rsidR="0022229D" w:rsidRPr="00EE26FE" w:rsidRDefault="0022229D" w:rsidP="00F86A72">
      <w:pPr>
        <w:shd w:val="clear" w:color="auto" w:fill="FFFFFF"/>
        <w:rPr>
          <w:sz w:val="10"/>
          <w:szCs w:val="10"/>
        </w:rPr>
      </w:pPr>
    </w:p>
    <w:p w:rsidR="00623724" w:rsidRPr="00EE26FE" w:rsidRDefault="00623724" w:rsidP="00623724">
      <w:pPr>
        <w:pStyle w:val="ListParagraph"/>
        <w:numPr>
          <w:ilvl w:val="0"/>
          <w:numId w:val="5"/>
        </w:numPr>
        <w:shd w:val="clear" w:color="auto" w:fill="FFFFFF"/>
        <w:rPr>
          <w:rFonts w:ascii="Times New Roman" w:hAnsi="Times New Roman"/>
          <w:sz w:val="24"/>
          <w:szCs w:val="24"/>
        </w:rPr>
      </w:pPr>
      <w:r w:rsidRPr="00EE26FE">
        <w:rPr>
          <w:rFonts w:ascii="Times New Roman" w:hAnsi="Times New Roman"/>
          <w:sz w:val="24"/>
          <w:szCs w:val="24"/>
        </w:rPr>
        <w:t>Pasirengimo testavimo vykdymui procedūros savivaldybėje.</w:t>
      </w:r>
    </w:p>
    <w:p w:rsidR="00623724" w:rsidRPr="00EE26FE" w:rsidRDefault="00623724" w:rsidP="00623724">
      <w:pPr>
        <w:pStyle w:val="ListParagraph"/>
        <w:numPr>
          <w:ilvl w:val="0"/>
          <w:numId w:val="5"/>
        </w:numPr>
        <w:shd w:val="clear" w:color="auto" w:fill="FFFFFF"/>
        <w:rPr>
          <w:rFonts w:ascii="Times New Roman" w:hAnsi="Times New Roman"/>
          <w:sz w:val="24"/>
          <w:szCs w:val="24"/>
        </w:rPr>
      </w:pPr>
      <w:r w:rsidRPr="00EE26FE">
        <w:rPr>
          <w:rFonts w:ascii="Times New Roman" w:hAnsi="Times New Roman"/>
          <w:sz w:val="24"/>
          <w:szCs w:val="24"/>
        </w:rPr>
        <w:t>Mokinių sąrašų tikslinimas.</w:t>
      </w:r>
    </w:p>
    <w:p w:rsidR="00623724" w:rsidRPr="00EE26FE" w:rsidRDefault="00623724" w:rsidP="00623724">
      <w:pPr>
        <w:pStyle w:val="ListParagraph"/>
        <w:numPr>
          <w:ilvl w:val="0"/>
          <w:numId w:val="5"/>
        </w:numPr>
        <w:shd w:val="clear" w:color="auto" w:fill="FFFFFF"/>
        <w:rPr>
          <w:rFonts w:ascii="Times New Roman" w:hAnsi="Times New Roman"/>
          <w:sz w:val="24"/>
          <w:szCs w:val="24"/>
        </w:rPr>
      </w:pPr>
      <w:r w:rsidRPr="00EE26FE">
        <w:rPr>
          <w:rFonts w:ascii="Times New Roman" w:hAnsi="Times New Roman"/>
          <w:sz w:val="24"/>
          <w:szCs w:val="24"/>
        </w:rPr>
        <w:t>Testavimo medžiaga.</w:t>
      </w:r>
    </w:p>
    <w:p w:rsidR="00F86A72" w:rsidRPr="00EE26FE" w:rsidRDefault="00F86A72" w:rsidP="008A76D6">
      <w:pPr>
        <w:pStyle w:val="Heading2"/>
        <w:numPr>
          <w:ilvl w:val="1"/>
          <w:numId w:val="6"/>
        </w:numPr>
        <w:shd w:val="clear" w:color="auto" w:fill="F2F2F2" w:themeFill="background1" w:themeFillShade="F2"/>
        <w:rPr>
          <w:sz w:val="28"/>
          <w:szCs w:val="28"/>
        </w:rPr>
      </w:pPr>
      <w:bookmarkStart w:id="10" w:name="_Toc506800843"/>
      <w:r w:rsidRPr="00EE26FE">
        <w:rPr>
          <w:sz w:val="28"/>
          <w:szCs w:val="28"/>
        </w:rPr>
        <w:t>PASIRENGIMO TESTAVIMO VYKDYMUI PROCEDŪROS SAVIVALDYBĖJE</w:t>
      </w:r>
      <w:bookmarkEnd w:id="10"/>
    </w:p>
    <w:p w:rsidR="00F86A72" w:rsidRPr="00EE26FE" w:rsidRDefault="00F86A72" w:rsidP="00F86A72">
      <w:pPr>
        <w:shd w:val="clear" w:color="auto" w:fill="FFFFFF"/>
        <w:jc w:val="center"/>
        <w:rPr>
          <w:b/>
        </w:rPr>
      </w:pPr>
    </w:p>
    <w:p w:rsidR="00623724" w:rsidRPr="00EE26FE" w:rsidRDefault="00623724" w:rsidP="00623724">
      <w:pPr>
        <w:shd w:val="clear" w:color="auto" w:fill="FFFFFF"/>
        <w:rPr>
          <w:sz w:val="22"/>
        </w:rPr>
      </w:pPr>
      <w:r w:rsidRPr="00EE26FE">
        <w:rPr>
          <w:sz w:val="22"/>
        </w:rPr>
        <w:t xml:space="preserve">Už </w:t>
      </w:r>
      <w:r w:rsidR="00D869D5" w:rsidRPr="00EE26FE">
        <w:rPr>
          <w:sz w:val="22"/>
        </w:rPr>
        <w:t>NMPP</w:t>
      </w:r>
      <w:r w:rsidRPr="00EE26FE">
        <w:rPr>
          <w:sz w:val="22"/>
        </w:rPr>
        <w:t xml:space="preserve"> vykdymą savivaldybių mokyklose atsakingi asmenys turi:</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Numatyti testavimo vykdymo tvarką </w:t>
      </w:r>
      <w:r w:rsidR="00D77DF4" w:rsidRPr="00EE26FE">
        <w:rPr>
          <w:rFonts w:ascii="Times New Roman" w:hAnsi="Times New Roman"/>
        </w:rPr>
        <w:t xml:space="preserve">savivaldybės mokyklose </w:t>
      </w:r>
      <w:r w:rsidRPr="00EE26FE">
        <w:rPr>
          <w:rFonts w:ascii="Times New Roman" w:hAnsi="Times New Roman"/>
        </w:rPr>
        <w:t>(organizavimo modelis, atsakingi asmenys, testavimo administratoriai mokyklose ir pan.).</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Numatyti mokinių darbų vertinimo tvarką (organizavimo modelis, atsakingi asmenys, datos ir pan.).</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Numatyti mokinių rezultatų suvedimo tvarką savivaldybėje (organizavimo modelis, atsakingi asmenys, datos ir pan.).</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Užtikrinti, kad apie vykdomą testavimą būtų informuotos šios tikslinės grupės: mokyklų vadovai, mok</w:t>
      </w:r>
      <w:r w:rsidR="00D77DF4" w:rsidRPr="00EE26FE">
        <w:rPr>
          <w:rFonts w:ascii="Times New Roman" w:hAnsi="Times New Roman"/>
        </w:rPr>
        <w:t>ytojai, mokiniai, mokinių</w:t>
      </w:r>
      <w:r w:rsidR="00850E7B" w:rsidRPr="00EE26FE">
        <w:rPr>
          <w:rFonts w:ascii="Times New Roman" w:hAnsi="Times New Roman"/>
        </w:rPr>
        <w:t xml:space="preserve"> tėvai</w:t>
      </w:r>
      <w:r w:rsidR="00D77DF4" w:rsidRPr="00EE26FE">
        <w:rPr>
          <w:rFonts w:ascii="Times New Roman" w:hAnsi="Times New Roman"/>
        </w:rPr>
        <w:t>.</w:t>
      </w:r>
    </w:p>
    <w:p w:rsidR="00623724" w:rsidRPr="00EE26FE" w:rsidRDefault="00D77DF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M</w:t>
      </w:r>
      <w:r w:rsidR="00623724" w:rsidRPr="00EE26FE">
        <w:rPr>
          <w:rFonts w:ascii="Times New Roman" w:hAnsi="Times New Roman"/>
        </w:rPr>
        <w:t xml:space="preserve">okyklas, kuriose mokiniai </w:t>
      </w:r>
      <w:r w:rsidRPr="00EE26FE">
        <w:rPr>
          <w:rFonts w:ascii="Times New Roman" w:hAnsi="Times New Roman"/>
        </w:rPr>
        <w:t xml:space="preserve">mokosi </w:t>
      </w:r>
      <w:r w:rsidR="00623724" w:rsidRPr="00EE26FE">
        <w:rPr>
          <w:rFonts w:ascii="Times New Roman" w:hAnsi="Times New Roman"/>
        </w:rPr>
        <w:t xml:space="preserve">rusų ar lenkų mokomąja kalba, </w:t>
      </w:r>
      <w:r w:rsidRPr="00EE26FE">
        <w:rPr>
          <w:rFonts w:ascii="Times New Roman" w:hAnsi="Times New Roman"/>
        </w:rPr>
        <w:t xml:space="preserve">informuoti, </w:t>
      </w:r>
      <w:r w:rsidR="00623724" w:rsidRPr="00EE26FE">
        <w:rPr>
          <w:rFonts w:ascii="Times New Roman" w:hAnsi="Times New Roman"/>
        </w:rPr>
        <w:t xml:space="preserve">kad </w:t>
      </w:r>
      <w:r w:rsidRPr="00EE26FE">
        <w:rPr>
          <w:rFonts w:ascii="Times New Roman" w:hAnsi="Times New Roman"/>
        </w:rPr>
        <w:t>j</w:t>
      </w:r>
      <w:r w:rsidR="00623724" w:rsidRPr="00EE26FE">
        <w:rPr>
          <w:rFonts w:ascii="Times New Roman" w:hAnsi="Times New Roman"/>
        </w:rPr>
        <w:t xml:space="preserve">oms bus pateikti </w:t>
      </w:r>
      <w:r w:rsidR="00C622B6" w:rsidRPr="00EE26FE">
        <w:rPr>
          <w:rFonts w:ascii="Times New Roman" w:hAnsi="Times New Roman"/>
        </w:rPr>
        <w:t xml:space="preserve">NMPP </w:t>
      </w:r>
      <w:r w:rsidR="00623724" w:rsidRPr="00EE26FE">
        <w:rPr>
          <w:rFonts w:ascii="Times New Roman" w:hAnsi="Times New Roman"/>
        </w:rPr>
        <w:t xml:space="preserve">testai ir klausimynai atitinkamai rusų/ lenkų kalbomis (išskyrus 8 klasės skaitymo ir rašymo testus, </w:t>
      </w:r>
      <w:r w:rsidR="002A0257" w:rsidRPr="00EE26FE">
        <w:rPr>
          <w:rFonts w:ascii="Times New Roman" w:hAnsi="Times New Roman"/>
        </w:rPr>
        <w:t>kurie</w:t>
      </w:r>
      <w:r w:rsidR="00623724" w:rsidRPr="00EE26FE">
        <w:rPr>
          <w:rFonts w:ascii="Times New Roman" w:hAnsi="Times New Roman"/>
        </w:rPr>
        <w:t xml:space="preserve"> bus pateikti lietuvių kalba).</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Užtikrinti, kad kiekviena savivaldybės mokykla gautų, jei dar neturi, prisijungimo duomenis ir prisijungtų prie KELTO sistemos.</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Susisiekti su mokyklomis ir informuoti jas dėl mokinių sąrašų patikslinimo. Mokinių sąrašus tikslins pačios mokyklos, savivaldybė konkrečių mokinių duomenų nematys. Mokinių, dalyvausiančių testavime, sąrašų tikslinimas bus vykdomas DIVEMO sistemoje. Nuoroda į šią sistemą ir prisijungimo slaptažodžiai bus pateikti mokyklai per KELTO sistemą. Mokyklai bus pasiekiami tik jos mokinių duomenys.</w:t>
      </w:r>
    </w:p>
    <w:p w:rsidR="00FE1191" w:rsidRPr="00EE26FE" w:rsidRDefault="00623724" w:rsidP="00415CB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Iki testavimo pradžios savivaldybė turi užtikrinti visos testavimo medžiagos konfidencialumą.</w:t>
      </w:r>
    </w:p>
    <w:p w:rsidR="00024BD5" w:rsidRPr="00EE26FE" w:rsidRDefault="00024BD5" w:rsidP="00024BD5">
      <w:pPr>
        <w:pStyle w:val="ListParagraph"/>
        <w:spacing w:before="60" w:after="60" w:line="240" w:lineRule="auto"/>
        <w:jc w:val="both"/>
        <w:rPr>
          <w:rFonts w:ascii="Times New Roman" w:hAnsi="Times New Roman"/>
        </w:rPr>
      </w:pPr>
    </w:p>
    <w:p w:rsidR="00850E7B" w:rsidRPr="00EE26FE" w:rsidRDefault="00850E7B" w:rsidP="00F86A72">
      <w:pPr>
        <w:jc w:val="both"/>
        <w:rPr>
          <w:rFonts w:eastAsia="Batang"/>
          <w:sz w:val="4"/>
          <w:szCs w:val="10"/>
        </w:rPr>
      </w:pPr>
    </w:p>
    <w:p w:rsidR="00F86A72" w:rsidRPr="00EE26FE" w:rsidRDefault="00F86A72" w:rsidP="00850E7B">
      <w:pPr>
        <w:pStyle w:val="Heading2"/>
        <w:numPr>
          <w:ilvl w:val="1"/>
          <w:numId w:val="6"/>
        </w:numPr>
        <w:shd w:val="clear" w:color="auto" w:fill="F2F2F2" w:themeFill="background1" w:themeFillShade="F2"/>
        <w:rPr>
          <w:sz w:val="28"/>
          <w:szCs w:val="28"/>
        </w:rPr>
      </w:pPr>
      <w:bookmarkStart w:id="11" w:name="_Toc506800844"/>
      <w:r w:rsidRPr="00EE26FE">
        <w:rPr>
          <w:sz w:val="28"/>
          <w:szCs w:val="28"/>
        </w:rPr>
        <w:t>MOKYKLŲ PRISIJUNGIMAS PRIE „KELTO“ SISTEMOS</w:t>
      </w:r>
      <w:bookmarkEnd w:id="11"/>
    </w:p>
    <w:p w:rsidR="00F86A72" w:rsidRPr="00EE26FE" w:rsidRDefault="00F86A72" w:rsidP="009F1703">
      <w:pPr>
        <w:spacing w:before="60" w:after="60"/>
        <w:jc w:val="both"/>
        <w:rPr>
          <w:sz w:val="18"/>
        </w:rPr>
      </w:pPr>
    </w:p>
    <w:p w:rsidR="00850E7B" w:rsidRPr="00EE26FE" w:rsidRDefault="00850E7B"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Kiekviena savivaldybės mokykla dalyvaujanti </w:t>
      </w:r>
      <w:r w:rsidR="009F1703" w:rsidRPr="00EE26FE">
        <w:rPr>
          <w:rFonts w:ascii="Times New Roman" w:hAnsi="Times New Roman"/>
        </w:rPr>
        <w:t xml:space="preserve"> veiksmo</w:t>
      </w:r>
      <w:r w:rsidRPr="00EE26FE">
        <w:rPr>
          <w:rFonts w:ascii="Times New Roman" w:hAnsi="Times New Roman"/>
        </w:rPr>
        <w:t xml:space="preserve"> tyrime turi turėti prisijungim</w:t>
      </w:r>
      <w:r w:rsidR="009F1703" w:rsidRPr="00EE26FE">
        <w:rPr>
          <w:rFonts w:ascii="Times New Roman" w:hAnsi="Times New Roman"/>
        </w:rPr>
        <w:t>ą</w:t>
      </w:r>
      <w:r w:rsidRPr="00EE26FE">
        <w:rPr>
          <w:rFonts w:ascii="Times New Roman" w:hAnsi="Times New Roman"/>
        </w:rPr>
        <w:t xml:space="preserve"> prie duomenų perdavimo sistemos KELTAS</w:t>
      </w:r>
      <w:r w:rsidR="009F1703" w:rsidRPr="00EE26FE">
        <w:rPr>
          <w:rFonts w:ascii="Times New Roman" w:hAnsi="Times New Roman"/>
        </w:rPr>
        <w:t>.</w:t>
      </w:r>
    </w:p>
    <w:p w:rsidR="009F1703" w:rsidRPr="00C824E3" w:rsidRDefault="009F1703"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 xml:space="preserve">Jei mokykloje vykdomi Valstybiniai brandos egzaminai (VBE) ar Pagrindinio ugdymo pasiekimų patikra (PUPP), tai </w:t>
      </w:r>
      <w:r w:rsidRPr="00C824E3">
        <w:rPr>
          <w:rFonts w:ascii="Times New Roman" w:hAnsi="Times New Roman"/>
        </w:rPr>
        <w:t>mokyklos turimas KELTAS prisijungimo slaptažodis galios ir standartizuotų testų vykdymui ir papildomai mokyklai KELTO slaptažodžiai nebus suteikiami.</w:t>
      </w:r>
    </w:p>
    <w:p w:rsidR="009F1703" w:rsidRPr="00C824E3" w:rsidRDefault="009F1703"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C824E3">
        <w:rPr>
          <w:rFonts w:ascii="Times New Roman" w:hAnsi="Times New Roman"/>
        </w:rPr>
        <w:t>Vokai su mokyklų prisijungimo duomenimis prie KELTO sistemos perduoti savivaldybėms 201</w:t>
      </w:r>
      <w:r w:rsidR="00C824E3" w:rsidRPr="00C824E3">
        <w:rPr>
          <w:rFonts w:ascii="Times New Roman" w:hAnsi="Times New Roman"/>
        </w:rPr>
        <w:t>8</w:t>
      </w:r>
      <w:r w:rsidRPr="00C824E3">
        <w:rPr>
          <w:rFonts w:ascii="Times New Roman" w:hAnsi="Times New Roman"/>
        </w:rPr>
        <w:t xml:space="preserve"> metų </w:t>
      </w:r>
      <w:r w:rsidR="00C622B6" w:rsidRPr="00C824E3">
        <w:rPr>
          <w:rFonts w:ascii="Times New Roman" w:hAnsi="Times New Roman"/>
        </w:rPr>
        <w:t>sausio mėn.</w:t>
      </w:r>
      <w:r w:rsidRPr="00C824E3">
        <w:rPr>
          <w:rFonts w:ascii="Times New Roman" w:hAnsi="Times New Roman"/>
        </w:rPr>
        <w:t xml:space="preserve"> Ant voko nurodyta, kuriai mokyklai jis skirtas. Šie prisijungimai skirti tik toms mokykloms, kurios dar neturi savo prisijungimo prie KELTO sistemos.</w:t>
      </w:r>
    </w:p>
    <w:p w:rsidR="00623724" w:rsidRPr="00C824E3" w:rsidRDefault="00623724"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C824E3">
        <w:rPr>
          <w:rFonts w:ascii="Times New Roman" w:hAnsi="Times New Roman"/>
        </w:rPr>
        <w:t xml:space="preserve">Savivaldybės turi perduoti vokus </w:t>
      </w:r>
      <w:r w:rsidR="00C838A9" w:rsidRPr="00C824E3">
        <w:rPr>
          <w:rFonts w:ascii="Times New Roman" w:hAnsi="Times New Roman"/>
        </w:rPr>
        <w:t xml:space="preserve">iki </w:t>
      </w:r>
      <w:r w:rsidR="00593381" w:rsidRPr="00C824E3">
        <w:rPr>
          <w:rFonts w:ascii="Times New Roman" w:hAnsi="Times New Roman"/>
        </w:rPr>
        <w:t>201</w:t>
      </w:r>
      <w:r w:rsidR="00726C4D" w:rsidRPr="00C824E3">
        <w:rPr>
          <w:rFonts w:ascii="Times New Roman" w:hAnsi="Times New Roman"/>
        </w:rPr>
        <w:t>8</w:t>
      </w:r>
      <w:r w:rsidR="00593381" w:rsidRPr="00C824E3">
        <w:rPr>
          <w:rFonts w:ascii="Times New Roman" w:hAnsi="Times New Roman"/>
        </w:rPr>
        <w:t xml:space="preserve"> m. </w:t>
      </w:r>
      <w:r w:rsidR="002A0257" w:rsidRPr="00C824E3">
        <w:rPr>
          <w:rFonts w:ascii="Times New Roman" w:hAnsi="Times New Roman"/>
        </w:rPr>
        <w:t>kovo 2</w:t>
      </w:r>
      <w:r w:rsidR="00C824E3" w:rsidRPr="00C824E3">
        <w:rPr>
          <w:rFonts w:ascii="Times New Roman" w:hAnsi="Times New Roman"/>
        </w:rPr>
        <w:t>6</w:t>
      </w:r>
      <w:r w:rsidR="00C838A9" w:rsidRPr="00C824E3">
        <w:rPr>
          <w:rFonts w:ascii="Times New Roman" w:hAnsi="Times New Roman"/>
        </w:rPr>
        <w:t xml:space="preserve"> d. </w:t>
      </w:r>
      <w:r w:rsidRPr="00C824E3">
        <w:rPr>
          <w:rFonts w:ascii="Times New Roman" w:hAnsi="Times New Roman"/>
        </w:rPr>
        <w:t>nurodyt</w:t>
      </w:r>
      <w:r w:rsidR="00C838A9" w:rsidRPr="00C824E3">
        <w:rPr>
          <w:rFonts w:ascii="Times New Roman" w:hAnsi="Times New Roman"/>
        </w:rPr>
        <w:t>ų</w:t>
      </w:r>
      <w:r w:rsidRPr="00C824E3">
        <w:rPr>
          <w:rFonts w:ascii="Times New Roman" w:hAnsi="Times New Roman"/>
        </w:rPr>
        <w:t xml:space="preserve"> mokykl</w:t>
      </w:r>
      <w:r w:rsidR="00C838A9" w:rsidRPr="00C824E3">
        <w:rPr>
          <w:rFonts w:ascii="Times New Roman" w:hAnsi="Times New Roman"/>
        </w:rPr>
        <w:t>ų</w:t>
      </w:r>
      <w:r w:rsidRPr="00C824E3">
        <w:rPr>
          <w:rFonts w:ascii="Times New Roman" w:hAnsi="Times New Roman"/>
        </w:rPr>
        <w:t xml:space="preserve"> direktori</w:t>
      </w:r>
      <w:r w:rsidR="00C838A9" w:rsidRPr="00C824E3">
        <w:rPr>
          <w:rFonts w:ascii="Times New Roman" w:hAnsi="Times New Roman"/>
        </w:rPr>
        <w:t>ams</w:t>
      </w:r>
      <w:r w:rsidRPr="00C824E3">
        <w:rPr>
          <w:rFonts w:ascii="Times New Roman" w:hAnsi="Times New Roman"/>
        </w:rPr>
        <w:t xml:space="preserve"> ar asmeni</w:t>
      </w:r>
      <w:r w:rsidR="00C838A9" w:rsidRPr="00C824E3">
        <w:rPr>
          <w:rFonts w:ascii="Times New Roman" w:hAnsi="Times New Roman"/>
        </w:rPr>
        <w:t>ms</w:t>
      </w:r>
      <w:r w:rsidRPr="00C824E3">
        <w:rPr>
          <w:rFonts w:ascii="Times New Roman" w:hAnsi="Times New Roman"/>
        </w:rPr>
        <w:t>, atsaking</w:t>
      </w:r>
      <w:r w:rsidR="00C838A9" w:rsidRPr="00C824E3">
        <w:rPr>
          <w:rFonts w:ascii="Times New Roman" w:hAnsi="Times New Roman"/>
        </w:rPr>
        <w:t>ie</w:t>
      </w:r>
      <w:r w:rsidRPr="00C824E3">
        <w:rPr>
          <w:rFonts w:ascii="Times New Roman" w:hAnsi="Times New Roman"/>
        </w:rPr>
        <w:t>m</w:t>
      </w:r>
      <w:r w:rsidR="00C838A9" w:rsidRPr="00C824E3">
        <w:rPr>
          <w:rFonts w:ascii="Times New Roman" w:hAnsi="Times New Roman"/>
        </w:rPr>
        <w:t>s</w:t>
      </w:r>
      <w:r w:rsidRPr="00C824E3">
        <w:rPr>
          <w:rFonts w:ascii="Times New Roman" w:hAnsi="Times New Roman"/>
        </w:rPr>
        <w:t xml:space="preserve"> už duomenų tvarkymą sistemoje KELTAS</w:t>
      </w:r>
      <w:r w:rsidR="00C838A9" w:rsidRPr="00C824E3">
        <w:rPr>
          <w:rFonts w:ascii="Times New Roman" w:hAnsi="Times New Roman"/>
        </w:rPr>
        <w:t>.</w:t>
      </w:r>
      <w:r w:rsidRPr="00C824E3">
        <w:rPr>
          <w:rFonts w:ascii="Times New Roman" w:hAnsi="Times New Roman"/>
        </w:rPr>
        <w:t xml:space="preserve"> Voko turinys yra konfidenciali informacija</w:t>
      </w:r>
      <w:r w:rsidR="00A21FF4" w:rsidRPr="00C824E3">
        <w:rPr>
          <w:rFonts w:ascii="Times New Roman" w:hAnsi="Times New Roman"/>
        </w:rPr>
        <w:t>,</w:t>
      </w:r>
      <w:r w:rsidRPr="00C824E3">
        <w:rPr>
          <w:rFonts w:ascii="Times New Roman" w:hAnsi="Times New Roman"/>
        </w:rPr>
        <w:t xml:space="preserve"> skirta tik tai konkrečiai mokyklai.</w:t>
      </w:r>
      <w:r w:rsidR="00C838A9" w:rsidRPr="00C824E3">
        <w:rPr>
          <w:rFonts w:ascii="Times New Roman" w:hAnsi="Times New Roman"/>
        </w:rPr>
        <w:t xml:space="preserve"> </w:t>
      </w:r>
      <w:r w:rsidRPr="00C824E3">
        <w:rPr>
          <w:rFonts w:ascii="Times New Roman" w:hAnsi="Times New Roman"/>
        </w:rPr>
        <w:t>Mokykla, gavusi voką, jame ras nuorodą į KELTO sistemą, prisijungimo duomenis, darbo su KELTO sistema instrukcijas</w:t>
      </w:r>
      <w:r w:rsidR="002756C6" w:rsidRPr="00C824E3">
        <w:rPr>
          <w:rFonts w:ascii="Times New Roman" w:hAnsi="Times New Roman"/>
        </w:rPr>
        <w:t xml:space="preserve"> ir kitą reikalingą informaciją.</w:t>
      </w:r>
      <w:r w:rsidRPr="00C824E3">
        <w:rPr>
          <w:rFonts w:ascii="Times New Roman" w:hAnsi="Times New Roman"/>
        </w:rPr>
        <w:t xml:space="preserve"> </w:t>
      </w:r>
    </w:p>
    <w:p w:rsidR="00623724" w:rsidRPr="00C824E3" w:rsidRDefault="00A21FF4" w:rsidP="00D25FCE">
      <w:pPr>
        <w:pStyle w:val="ListParagraph"/>
        <w:numPr>
          <w:ilvl w:val="2"/>
          <w:numId w:val="6"/>
        </w:numPr>
        <w:spacing w:before="60" w:after="60" w:line="240" w:lineRule="auto"/>
        <w:jc w:val="both"/>
        <w:rPr>
          <w:rFonts w:ascii="Times New Roman" w:hAnsi="Times New Roman"/>
        </w:rPr>
      </w:pPr>
      <w:r w:rsidRPr="00C824E3">
        <w:rPr>
          <w:rFonts w:ascii="Times New Roman" w:hAnsi="Times New Roman"/>
        </w:rPr>
        <w:t xml:space="preserve">Nuoroda į duomenų įvedimo sistemą DIVEMO ir prisijungimo prie jos slaptažodžiai mokyklai bus pateikti </w:t>
      </w:r>
      <w:r w:rsidR="00623724" w:rsidRPr="00C824E3">
        <w:rPr>
          <w:rFonts w:ascii="Times New Roman" w:hAnsi="Times New Roman"/>
        </w:rPr>
        <w:t>KELTE</w:t>
      </w:r>
      <w:r w:rsidRPr="00C824E3">
        <w:rPr>
          <w:rFonts w:ascii="Times New Roman" w:hAnsi="Times New Roman"/>
        </w:rPr>
        <w:t xml:space="preserve"> nuo </w:t>
      </w:r>
      <w:r w:rsidR="00FE1191" w:rsidRPr="00C824E3">
        <w:rPr>
          <w:rFonts w:ascii="Times New Roman" w:hAnsi="Times New Roman"/>
        </w:rPr>
        <w:t>201</w:t>
      </w:r>
      <w:r w:rsidR="00726C4D" w:rsidRPr="00C824E3">
        <w:rPr>
          <w:rFonts w:ascii="Times New Roman" w:hAnsi="Times New Roman"/>
        </w:rPr>
        <w:t>8</w:t>
      </w:r>
      <w:r w:rsidR="00FE1191" w:rsidRPr="00C824E3">
        <w:rPr>
          <w:rFonts w:ascii="Times New Roman" w:hAnsi="Times New Roman"/>
        </w:rPr>
        <w:t xml:space="preserve"> m. </w:t>
      </w:r>
      <w:r w:rsidRPr="00C824E3">
        <w:rPr>
          <w:rFonts w:ascii="Times New Roman" w:hAnsi="Times New Roman"/>
        </w:rPr>
        <w:t xml:space="preserve">balandžio </w:t>
      </w:r>
      <w:r w:rsidR="00C824E3" w:rsidRPr="00C824E3">
        <w:rPr>
          <w:rFonts w:ascii="Times New Roman" w:hAnsi="Times New Roman"/>
        </w:rPr>
        <w:t>3</w:t>
      </w:r>
      <w:r w:rsidRPr="00C824E3">
        <w:rPr>
          <w:rFonts w:ascii="Times New Roman" w:hAnsi="Times New Roman"/>
        </w:rPr>
        <w:t xml:space="preserve"> d.</w:t>
      </w:r>
    </w:p>
    <w:p w:rsidR="00EE26FE" w:rsidRPr="00C824E3" w:rsidRDefault="00EE26FE">
      <w:pPr>
        <w:rPr>
          <w:rFonts w:eastAsia="Calibri"/>
          <w:sz w:val="16"/>
          <w:szCs w:val="22"/>
        </w:rPr>
      </w:pPr>
      <w:r w:rsidRPr="00C824E3">
        <w:rPr>
          <w:sz w:val="16"/>
        </w:rPr>
        <w:br w:type="page"/>
      </w:r>
    </w:p>
    <w:p w:rsidR="00F86A72" w:rsidRPr="00EE26FE" w:rsidRDefault="00F86A72" w:rsidP="00E66DC5">
      <w:pPr>
        <w:pStyle w:val="ListParagraph"/>
        <w:spacing w:before="60" w:after="60" w:line="240" w:lineRule="auto"/>
        <w:jc w:val="both"/>
        <w:rPr>
          <w:rFonts w:ascii="Times New Roman" w:hAnsi="Times New Roman"/>
          <w:sz w:val="16"/>
        </w:rPr>
      </w:pPr>
    </w:p>
    <w:p w:rsidR="00F86A72" w:rsidRPr="00EE26FE" w:rsidRDefault="00F86A72" w:rsidP="00850E7B">
      <w:pPr>
        <w:pStyle w:val="Heading2"/>
        <w:numPr>
          <w:ilvl w:val="1"/>
          <w:numId w:val="6"/>
        </w:numPr>
        <w:shd w:val="clear" w:color="auto" w:fill="F2F2F2" w:themeFill="background1" w:themeFillShade="F2"/>
        <w:rPr>
          <w:sz w:val="28"/>
          <w:szCs w:val="28"/>
        </w:rPr>
      </w:pPr>
      <w:bookmarkStart w:id="12" w:name="_Toc506800845"/>
      <w:r w:rsidRPr="00EE26FE">
        <w:rPr>
          <w:sz w:val="28"/>
          <w:szCs w:val="28"/>
        </w:rPr>
        <w:t>MOKYKLŲ PRISIJUNGIMAS PRIE „DIVEMO“ SISTEMOS</w:t>
      </w:r>
      <w:bookmarkEnd w:id="12"/>
    </w:p>
    <w:p w:rsidR="00BF020F" w:rsidRPr="00EE26FE" w:rsidRDefault="00BF020F" w:rsidP="00B918A1">
      <w:pPr>
        <w:spacing w:before="60" w:after="60"/>
        <w:jc w:val="both"/>
        <w:rPr>
          <w:sz w:val="20"/>
          <w:szCs w:val="20"/>
        </w:rPr>
      </w:pP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Nuoroda į duomenų įvedimo </w:t>
      </w:r>
      <w:r w:rsidR="00E03524" w:rsidRPr="00EE26FE">
        <w:rPr>
          <w:rFonts w:ascii="Times New Roman" w:hAnsi="Times New Roman"/>
        </w:rPr>
        <w:t xml:space="preserve">modulį </w:t>
      </w:r>
      <w:r w:rsidRPr="00EE26FE">
        <w:rPr>
          <w:rFonts w:ascii="Times New Roman" w:hAnsi="Times New Roman"/>
        </w:rPr>
        <w:t xml:space="preserve">DIVEMO ir prisijungimo prie jo slaptažodžiai mokykloms bus pateikti </w:t>
      </w:r>
      <w:r w:rsidR="00623724" w:rsidRPr="00EE26FE">
        <w:rPr>
          <w:rFonts w:ascii="Times New Roman" w:hAnsi="Times New Roman"/>
        </w:rPr>
        <w:t>KELTO</w:t>
      </w:r>
      <w:r w:rsidR="008C2A14" w:rsidRPr="00EE26FE">
        <w:rPr>
          <w:rFonts w:ascii="Times New Roman" w:hAnsi="Times New Roman"/>
        </w:rPr>
        <w:t xml:space="preserve"> sistemoje</w:t>
      </w:r>
      <w:r w:rsidRPr="00EE26FE">
        <w:rPr>
          <w:rFonts w:ascii="Times New Roman" w:hAnsi="Times New Roman"/>
        </w:rPr>
        <w:t>.</w:t>
      </w: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DIVEMO sistema yra visiškai atskira, nesusijusi su KELTO sistema.</w:t>
      </w:r>
    </w:p>
    <w:p w:rsidR="00F86A72" w:rsidRPr="00EE26FE" w:rsidRDefault="00A21FF4" w:rsidP="00E03524">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Prisijungę</w:t>
      </w:r>
      <w:r w:rsidR="00623724" w:rsidRPr="00EE26FE">
        <w:rPr>
          <w:rFonts w:ascii="Times New Roman" w:hAnsi="Times New Roman"/>
        </w:rPr>
        <w:t xml:space="preserve"> prie</w:t>
      </w:r>
      <w:r w:rsidR="00F86A72" w:rsidRPr="00EE26FE">
        <w:rPr>
          <w:rFonts w:ascii="Times New Roman" w:hAnsi="Times New Roman"/>
        </w:rPr>
        <w:t xml:space="preserve"> DIVEMO sistemos</w:t>
      </w:r>
      <w:r w:rsidR="00E03524" w:rsidRPr="00EE26FE">
        <w:rPr>
          <w:rFonts w:ascii="Times New Roman" w:hAnsi="Times New Roman"/>
        </w:rPr>
        <w:t xml:space="preserve"> (</w:t>
      </w:r>
      <w:hyperlink r:id="rId16" w:history="1">
        <w:r w:rsidR="00E03524" w:rsidRPr="00EE26FE">
          <w:rPr>
            <w:rFonts w:ascii="Times New Roman" w:hAnsi="Times New Roman"/>
            <w:u w:val="single"/>
          </w:rPr>
          <w:t>http://krs.nec.lt/divemo/</w:t>
        </w:r>
      </w:hyperlink>
      <w:r w:rsidR="00E03524" w:rsidRPr="00EE26FE">
        <w:rPr>
          <w:rFonts w:ascii="Times New Roman" w:hAnsi="Times New Roman"/>
        </w:rPr>
        <w:t>)</w:t>
      </w:r>
      <w:r w:rsidR="00F86A72" w:rsidRPr="00EE26FE">
        <w:rPr>
          <w:rFonts w:ascii="Times New Roman" w:hAnsi="Times New Roman"/>
        </w:rPr>
        <w:t xml:space="preserve">, mokyklos </w:t>
      </w:r>
      <w:r w:rsidRPr="00EE26FE">
        <w:rPr>
          <w:rFonts w:ascii="Times New Roman" w:hAnsi="Times New Roman"/>
        </w:rPr>
        <w:t xml:space="preserve">joje </w:t>
      </w:r>
      <w:r w:rsidR="00F86A72" w:rsidRPr="00EE26FE">
        <w:rPr>
          <w:rFonts w:ascii="Times New Roman" w:hAnsi="Times New Roman"/>
        </w:rPr>
        <w:t xml:space="preserve">ras </w:t>
      </w:r>
      <w:r w:rsidR="002A0257" w:rsidRPr="00EE26FE">
        <w:rPr>
          <w:rFonts w:ascii="Times New Roman" w:hAnsi="Times New Roman"/>
        </w:rPr>
        <w:t>visų klasių, kurių mokiniai dalyvaus tyrime, pir</w:t>
      </w:r>
      <w:r w:rsidR="00F86A72" w:rsidRPr="00EE26FE">
        <w:rPr>
          <w:rFonts w:ascii="Times New Roman" w:hAnsi="Times New Roman"/>
        </w:rPr>
        <w:t>minius sąrašus</w:t>
      </w:r>
      <w:r w:rsidRPr="00EE26FE">
        <w:rPr>
          <w:rFonts w:ascii="Times New Roman" w:hAnsi="Times New Roman"/>
        </w:rPr>
        <w:t>,</w:t>
      </w:r>
      <w:r w:rsidR="008C2A14" w:rsidRPr="00EE26FE">
        <w:rPr>
          <w:rFonts w:ascii="Times New Roman" w:hAnsi="Times New Roman"/>
        </w:rPr>
        <w:t xml:space="preserve"> </w:t>
      </w:r>
      <w:r w:rsidRPr="00EE26FE">
        <w:rPr>
          <w:rFonts w:ascii="Times New Roman" w:hAnsi="Times New Roman"/>
        </w:rPr>
        <w:t xml:space="preserve">kuriuos turės patikslinti </w:t>
      </w:r>
      <w:r w:rsidR="008C2A14" w:rsidRPr="00EE26FE">
        <w:rPr>
          <w:rFonts w:ascii="Times New Roman" w:hAnsi="Times New Roman"/>
        </w:rPr>
        <w:t>(</w:t>
      </w:r>
      <w:r w:rsidRPr="00EE26FE">
        <w:rPr>
          <w:rFonts w:ascii="Times New Roman" w:hAnsi="Times New Roman"/>
        </w:rPr>
        <w:t>šie pirminiai sąrašai bus sudaryti remiantis duomenimis iš M</w:t>
      </w:r>
      <w:r w:rsidR="008C2A14" w:rsidRPr="00EE26FE">
        <w:rPr>
          <w:rFonts w:ascii="Times New Roman" w:hAnsi="Times New Roman"/>
        </w:rPr>
        <w:t>okinių registro)</w:t>
      </w:r>
      <w:r w:rsidR="00F86A72" w:rsidRPr="00EE26FE">
        <w:rPr>
          <w:rFonts w:ascii="Times New Roman" w:hAnsi="Times New Roman"/>
        </w:rPr>
        <w:t>.</w:t>
      </w:r>
    </w:p>
    <w:p w:rsidR="00B918A1" w:rsidRPr="00EE26FE" w:rsidRDefault="00B918A1" w:rsidP="00B918A1">
      <w:pPr>
        <w:spacing w:before="60" w:after="60"/>
        <w:jc w:val="both"/>
        <w:rPr>
          <w:sz w:val="18"/>
        </w:rPr>
      </w:pPr>
    </w:p>
    <w:p w:rsidR="00F86A72" w:rsidRPr="00EE26FE" w:rsidRDefault="00F86A72" w:rsidP="00850E7B">
      <w:pPr>
        <w:pStyle w:val="Heading2"/>
        <w:numPr>
          <w:ilvl w:val="1"/>
          <w:numId w:val="6"/>
        </w:numPr>
        <w:shd w:val="clear" w:color="auto" w:fill="F2F2F2" w:themeFill="background1" w:themeFillShade="F2"/>
        <w:rPr>
          <w:sz w:val="28"/>
          <w:szCs w:val="28"/>
        </w:rPr>
      </w:pPr>
      <w:bookmarkStart w:id="13" w:name="_Toc506800846"/>
      <w:r w:rsidRPr="00EE26FE">
        <w:rPr>
          <w:sz w:val="28"/>
          <w:szCs w:val="28"/>
        </w:rPr>
        <w:t>MOKINIŲ SĄRAŠŲ TIKSLINIMAS</w:t>
      </w:r>
      <w:bookmarkEnd w:id="13"/>
    </w:p>
    <w:p w:rsidR="00F86A72" w:rsidRPr="00EE26FE" w:rsidRDefault="00F86A72" w:rsidP="00F86A72">
      <w:pPr>
        <w:shd w:val="clear" w:color="auto" w:fill="FFFFFF"/>
        <w:rPr>
          <w:sz w:val="20"/>
          <w:szCs w:val="20"/>
        </w:rPr>
      </w:pP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Mokinių</w:t>
      </w:r>
      <w:r w:rsidR="00623724" w:rsidRPr="00EE26FE">
        <w:rPr>
          <w:rFonts w:ascii="Times New Roman" w:hAnsi="Times New Roman"/>
        </w:rPr>
        <w:t>,</w:t>
      </w:r>
      <w:r w:rsidRPr="00EE26FE">
        <w:rPr>
          <w:rFonts w:ascii="Times New Roman" w:hAnsi="Times New Roman"/>
        </w:rPr>
        <w:t xml:space="preserve"> dalyvausiančių testavime sąrašus ir papildomą reikalingą informaciją (mokomoji kalba, ugdymo programa) tikslina ir įveda pačios mokyklos DIVEMO sistemoje. Šie duomenys apie mokinius bus prieinami tik mokykloms</w:t>
      </w:r>
      <w:r w:rsidR="00FD740F" w:rsidRPr="00EE26FE">
        <w:rPr>
          <w:rFonts w:ascii="Times New Roman" w:hAnsi="Times New Roman"/>
        </w:rPr>
        <w:t xml:space="preserve"> ir </w:t>
      </w:r>
      <w:r w:rsidRPr="00EE26FE">
        <w:rPr>
          <w:rFonts w:ascii="Times New Roman" w:hAnsi="Times New Roman"/>
        </w:rPr>
        <w:t>savivaldybė</w:t>
      </w:r>
      <w:r w:rsidR="00FD740F" w:rsidRPr="00EE26FE">
        <w:rPr>
          <w:rFonts w:ascii="Times New Roman" w:hAnsi="Times New Roman"/>
        </w:rPr>
        <w:t>s atstovai</w:t>
      </w:r>
      <w:r w:rsidRPr="00EE26FE">
        <w:rPr>
          <w:rFonts w:ascii="Times New Roman" w:hAnsi="Times New Roman"/>
        </w:rPr>
        <w:t xml:space="preserve"> jų nematys.</w:t>
      </w: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DIVEMO sistemoje bus patalpinti pirminiai mokinių sąrašai</w:t>
      </w:r>
      <w:r w:rsidR="008C2A14" w:rsidRPr="00EE26FE">
        <w:rPr>
          <w:rFonts w:ascii="Times New Roman" w:hAnsi="Times New Roman"/>
        </w:rPr>
        <w:t xml:space="preserve">, </w:t>
      </w:r>
      <w:r w:rsidRPr="00EE26FE">
        <w:rPr>
          <w:rFonts w:ascii="Times New Roman" w:hAnsi="Times New Roman"/>
        </w:rPr>
        <w:t>kuriuose pateikti duomenys iš Mokinių registro.</w:t>
      </w:r>
    </w:p>
    <w:p w:rsidR="00E66DC5"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Tikslindama mokinių sąrašus mokykla turi:</w:t>
      </w:r>
    </w:p>
    <w:p w:rsidR="00E66DC5" w:rsidRPr="00EE26FE" w:rsidRDefault="00F86A72"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Papildyti sąrašą (į sąrašą įtraukti mokinius, jeigu jų pateikiamame sąraše nėra).</w:t>
      </w:r>
    </w:p>
    <w:p w:rsidR="00E66DC5" w:rsidRPr="00EE26FE" w:rsidRDefault="00F86A72"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Iš sąrašo ištrinti mokinius, kurie dėl vienų ar kitų priežasčių nebus testuojami.</w:t>
      </w:r>
    </w:p>
    <w:p w:rsidR="00E66DC5" w:rsidRPr="00EE26FE" w:rsidRDefault="00F86A72"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Redaguoti informaciją, duomenis apie mokinius (pavyzdžiui pakeisti/patikslinti klasės pavadinimą</w:t>
      </w:r>
      <w:r w:rsidR="00726C4D">
        <w:rPr>
          <w:rFonts w:ascii="Times New Roman" w:hAnsi="Times New Roman"/>
        </w:rPr>
        <w:t xml:space="preserve"> </w:t>
      </w:r>
      <w:r w:rsidRPr="00EE26FE">
        <w:rPr>
          <w:rFonts w:ascii="Times New Roman" w:hAnsi="Times New Roman"/>
        </w:rPr>
        <w:t>ir pan.).</w:t>
      </w:r>
    </w:p>
    <w:p w:rsidR="00F86A72" w:rsidRPr="00EE26FE" w:rsidRDefault="00F86A72" w:rsidP="00D25FCE">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Įvesti prašomus papildomus duomenis (klasės</w:t>
      </w:r>
      <w:r w:rsidR="00965FE4">
        <w:rPr>
          <w:rFonts w:ascii="Times New Roman" w:hAnsi="Times New Roman"/>
        </w:rPr>
        <w:t xml:space="preserve"> mokomoji kalba, mokinio mokymos</w:t>
      </w:r>
      <w:r w:rsidRPr="00EE26FE">
        <w:rPr>
          <w:rFonts w:ascii="Times New Roman" w:hAnsi="Times New Roman"/>
        </w:rPr>
        <w:t>i programa (jeigu mokinys mokosi pagal individualizuotą</w:t>
      </w:r>
      <w:r w:rsidR="003B037A" w:rsidRPr="00EE26FE">
        <w:rPr>
          <w:rFonts w:ascii="Times New Roman" w:hAnsi="Times New Roman"/>
        </w:rPr>
        <w:t xml:space="preserve"> ar pritaikytą </w:t>
      </w:r>
      <w:r w:rsidRPr="00EE26FE">
        <w:rPr>
          <w:rFonts w:ascii="Times New Roman" w:hAnsi="Times New Roman"/>
        </w:rPr>
        <w:t>programą) ir kt.).</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DIVEMO sistemoje mokykloms taip pat bus pateikti sąrašai, kiek testavimo medžiagos (testų sąsiuvinių ir klausimynų) joms yra </w:t>
      </w:r>
      <w:r w:rsidR="002A0257" w:rsidRPr="00EE26FE">
        <w:rPr>
          <w:rFonts w:ascii="Times New Roman" w:hAnsi="Times New Roman"/>
        </w:rPr>
        <w:t>supakuota</w:t>
      </w:r>
      <w:r w:rsidRPr="00EE26FE">
        <w:rPr>
          <w:rFonts w:ascii="Times New Roman" w:hAnsi="Times New Roman"/>
        </w:rPr>
        <w:t xml:space="preserve">. Spausdinant </w:t>
      </w:r>
      <w:r w:rsidR="002A0257" w:rsidRPr="00EE26FE">
        <w:rPr>
          <w:rFonts w:ascii="Times New Roman" w:hAnsi="Times New Roman"/>
        </w:rPr>
        <w:t xml:space="preserve">ir pakuojant </w:t>
      </w:r>
      <w:r w:rsidRPr="00EE26FE">
        <w:rPr>
          <w:rFonts w:ascii="Times New Roman" w:hAnsi="Times New Roman"/>
        </w:rPr>
        <w:t xml:space="preserve">testavimo medžiagą buvo vadovaujamasi </w:t>
      </w:r>
      <w:r w:rsidR="00CF04E0" w:rsidRPr="00EE26FE">
        <w:rPr>
          <w:rFonts w:ascii="Times New Roman" w:hAnsi="Times New Roman"/>
        </w:rPr>
        <w:t xml:space="preserve">bendradarbiavimo su </w:t>
      </w:r>
      <w:r w:rsidR="00965FE4">
        <w:rPr>
          <w:rFonts w:ascii="Times New Roman" w:hAnsi="Times New Roman"/>
        </w:rPr>
        <w:t>savivaldybe</w:t>
      </w:r>
      <w:r w:rsidRPr="00EE26FE">
        <w:rPr>
          <w:rFonts w:ascii="Times New Roman" w:hAnsi="Times New Roman"/>
        </w:rPr>
        <w:t xml:space="preserve"> </w:t>
      </w:r>
      <w:r w:rsidR="00FE1191" w:rsidRPr="00EE26FE">
        <w:rPr>
          <w:rFonts w:ascii="Times New Roman" w:hAnsi="Times New Roman"/>
        </w:rPr>
        <w:t>sutartyje</w:t>
      </w:r>
      <w:r w:rsidRPr="00EE26FE">
        <w:rPr>
          <w:rFonts w:ascii="Times New Roman" w:hAnsi="Times New Roman"/>
        </w:rPr>
        <w:t xml:space="preserve"> nurodytu mokinių skaičiumi kiekvienoje mokykloje.</w:t>
      </w:r>
      <w:r w:rsidR="002A0257" w:rsidRPr="00EE26FE">
        <w:rPr>
          <w:rFonts w:ascii="Times New Roman" w:hAnsi="Times New Roman"/>
        </w:rPr>
        <w:t xml:space="preserve"> </w:t>
      </w:r>
      <w:r w:rsidR="008B610B" w:rsidRPr="00EE26FE">
        <w:rPr>
          <w:rFonts w:ascii="Times New Roman" w:hAnsi="Times New Roman"/>
          <w:b/>
          <w:u w:val="single"/>
        </w:rPr>
        <w:t>SVARBU!</w:t>
      </w:r>
      <w:r w:rsidR="008B610B" w:rsidRPr="00EE26FE">
        <w:rPr>
          <w:rFonts w:ascii="Times New Roman" w:hAnsi="Times New Roman"/>
        </w:rPr>
        <w:t xml:space="preserve"> </w:t>
      </w:r>
      <w:r w:rsidR="002A0257" w:rsidRPr="00EE26FE">
        <w:rPr>
          <w:rFonts w:ascii="Times New Roman" w:hAnsi="Times New Roman"/>
          <w:b/>
          <w:u w:val="single"/>
        </w:rPr>
        <w:t>Papildomų sąsiuvinių nėra pridėta.</w:t>
      </w:r>
      <w:r w:rsidRPr="00EE26FE">
        <w:rPr>
          <w:rFonts w:ascii="Times New Roman" w:hAnsi="Times New Roman"/>
        </w:rPr>
        <w:t xml:space="preserve"> Mokyklų patikslintas mokinių skaičius negali viršyti DIVEMO sistemoje pateikiamo </w:t>
      </w:r>
      <w:r w:rsidR="002A0257" w:rsidRPr="00EE26FE">
        <w:rPr>
          <w:rFonts w:ascii="Times New Roman" w:hAnsi="Times New Roman"/>
        </w:rPr>
        <w:t>supakuoto</w:t>
      </w:r>
      <w:r w:rsidRPr="00EE26FE">
        <w:rPr>
          <w:rFonts w:ascii="Times New Roman" w:hAnsi="Times New Roman"/>
        </w:rPr>
        <w:t xml:space="preserve"> testų </w:t>
      </w:r>
      <w:r w:rsidR="002A0257" w:rsidRPr="00EE26FE">
        <w:rPr>
          <w:rFonts w:ascii="Times New Roman" w:hAnsi="Times New Roman"/>
        </w:rPr>
        <w:t xml:space="preserve">sąsiuvinių </w:t>
      </w:r>
      <w:r w:rsidRPr="00EE26FE">
        <w:rPr>
          <w:rFonts w:ascii="Times New Roman" w:hAnsi="Times New Roman"/>
        </w:rPr>
        <w:t>skaičiaus. Jeigu patikslintas mokinių skaičius viršija nurodytą testų kiekį</w:t>
      </w:r>
      <w:r w:rsidR="00175CB9" w:rsidRPr="00EE26FE">
        <w:rPr>
          <w:rFonts w:ascii="Times New Roman" w:hAnsi="Times New Roman"/>
        </w:rPr>
        <w:t xml:space="preserve">, tai </w:t>
      </w:r>
      <w:r w:rsidR="002A0257" w:rsidRPr="00EE26FE">
        <w:rPr>
          <w:rFonts w:ascii="Times New Roman" w:hAnsi="Times New Roman"/>
        </w:rPr>
        <w:t xml:space="preserve">trūkstamą kiekį testų turės atsispausdinti pati mokykla. </w:t>
      </w:r>
    </w:p>
    <w:p w:rsidR="00623724" w:rsidRPr="00C824E3"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Mokinių sąrašus DIVEMO sistemoje </w:t>
      </w:r>
      <w:r w:rsidRPr="00C824E3">
        <w:rPr>
          <w:rFonts w:ascii="Times New Roman" w:hAnsi="Times New Roman"/>
        </w:rPr>
        <w:t xml:space="preserve">mokyklos turi patikslinti </w:t>
      </w:r>
      <w:r w:rsidRPr="00C824E3">
        <w:rPr>
          <w:rFonts w:ascii="Times New Roman" w:hAnsi="Times New Roman"/>
          <w:b/>
        </w:rPr>
        <w:t>nuo 201</w:t>
      </w:r>
      <w:r w:rsidR="00965FE4" w:rsidRPr="00C824E3">
        <w:rPr>
          <w:rFonts w:ascii="Times New Roman" w:hAnsi="Times New Roman"/>
          <w:b/>
        </w:rPr>
        <w:t>8</w:t>
      </w:r>
      <w:r w:rsidRPr="00C824E3">
        <w:rPr>
          <w:rFonts w:ascii="Times New Roman" w:hAnsi="Times New Roman"/>
          <w:b/>
        </w:rPr>
        <w:t xml:space="preserve"> m. balandžio </w:t>
      </w:r>
      <w:r w:rsidR="00C824E3" w:rsidRPr="00C824E3">
        <w:rPr>
          <w:rFonts w:ascii="Times New Roman" w:hAnsi="Times New Roman"/>
          <w:b/>
        </w:rPr>
        <w:t>3</w:t>
      </w:r>
      <w:r w:rsidRPr="00C824E3">
        <w:rPr>
          <w:rFonts w:ascii="Times New Roman" w:hAnsi="Times New Roman"/>
          <w:b/>
        </w:rPr>
        <w:t xml:space="preserve"> d. iki balandžio 1</w:t>
      </w:r>
      <w:r w:rsidR="00C824E3" w:rsidRPr="00C824E3">
        <w:rPr>
          <w:rFonts w:ascii="Times New Roman" w:hAnsi="Times New Roman"/>
          <w:b/>
        </w:rPr>
        <w:t>1</w:t>
      </w:r>
      <w:r w:rsidRPr="00C824E3">
        <w:rPr>
          <w:rFonts w:ascii="Times New Roman" w:hAnsi="Times New Roman"/>
          <w:b/>
        </w:rPr>
        <w:t xml:space="preserve"> d.</w:t>
      </w:r>
      <w:r w:rsidRPr="00C824E3">
        <w:rPr>
          <w:rFonts w:ascii="Times New Roman" w:hAnsi="Times New Roman"/>
        </w:rPr>
        <w:t xml:space="preserve"> </w:t>
      </w:r>
    </w:p>
    <w:p w:rsidR="00933366" w:rsidRPr="00965FE4" w:rsidRDefault="00933366" w:rsidP="00CF04E0">
      <w:pPr>
        <w:pStyle w:val="ListParagraph"/>
        <w:numPr>
          <w:ilvl w:val="2"/>
          <w:numId w:val="6"/>
        </w:numPr>
        <w:spacing w:before="60" w:after="60" w:line="240" w:lineRule="auto"/>
        <w:jc w:val="both"/>
        <w:rPr>
          <w:rFonts w:ascii="Times New Roman" w:hAnsi="Times New Roman"/>
        </w:rPr>
      </w:pPr>
      <w:r w:rsidRPr="00C824E3">
        <w:rPr>
          <w:rFonts w:ascii="Times New Roman" w:hAnsi="Times New Roman"/>
        </w:rPr>
        <w:t xml:space="preserve">Patikslinus ir patvirtinus mokinių sąrašą DIVEMO </w:t>
      </w:r>
      <w:r w:rsidRPr="00965FE4">
        <w:rPr>
          <w:rFonts w:ascii="Times New Roman" w:hAnsi="Times New Roman"/>
        </w:rPr>
        <w:t xml:space="preserve">sistema automatiškai sugeneruoja mokinių kodus ir juos galima išsisaugoti atskiru </w:t>
      </w:r>
      <w:proofErr w:type="spellStart"/>
      <w:r w:rsidRPr="00965FE4">
        <w:rPr>
          <w:rFonts w:ascii="Times New Roman" w:hAnsi="Times New Roman"/>
          <w:i/>
        </w:rPr>
        <w:t>word</w:t>
      </w:r>
      <w:proofErr w:type="spellEnd"/>
      <w:r w:rsidRPr="00965FE4">
        <w:rPr>
          <w:rFonts w:ascii="Times New Roman" w:hAnsi="Times New Roman"/>
        </w:rPr>
        <w:t xml:space="preserve"> dokumentu. Bet kuriuo kitu testavimo metu prisijungus prie DIVEMO mokinių sąrašų sutikrinimo modulio galima </w:t>
      </w:r>
      <w:r w:rsidR="00593381" w:rsidRPr="00965FE4">
        <w:rPr>
          <w:rFonts w:ascii="Times New Roman" w:hAnsi="Times New Roman"/>
        </w:rPr>
        <w:t xml:space="preserve">atsisiųsti </w:t>
      </w:r>
      <w:r w:rsidRPr="00965FE4">
        <w:rPr>
          <w:rFonts w:ascii="Times New Roman" w:hAnsi="Times New Roman"/>
        </w:rPr>
        <w:t>ir atsispausdinti mokinių ir juos atitinkančių kodų sąrašus.</w:t>
      </w:r>
      <w:r w:rsidR="00CF04E0" w:rsidRPr="00965FE4">
        <w:rPr>
          <w:rFonts w:ascii="Times New Roman" w:hAnsi="Times New Roman"/>
        </w:rPr>
        <w:br w:type="page"/>
      </w:r>
    </w:p>
    <w:p w:rsidR="00B918A1" w:rsidRPr="00EE26FE" w:rsidRDefault="00B918A1">
      <w:pPr>
        <w:rPr>
          <w:sz w:val="12"/>
        </w:rPr>
      </w:pPr>
    </w:p>
    <w:p w:rsidR="00F86A72" w:rsidRPr="00EE26FE" w:rsidRDefault="00F86A72" w:rsidP="00850E7B">
      <w:pPr>
        <w:pStyle w:val="Heading2"/>
        <w:numPr>
          <w:ilvl w:val="1"/>
          <w:numId w:val="6"/>
        </w:numPr>
        <w:shd w:val="clear" w:color="auto" w:fill="F2F2F2" w:themeFill="background1" w:themeFillShade="F2"/>
        <w:rPr>
          <w:sz w:val="28"/>
          <w:szCs w:val="28"/>
        </w:rPr>
      </w:pPr>
      <w:bookmarkStart w:id="14" w:name="_Toc506800847"/>
      <w:r w:rsidRPr="00EE26FE">
        <w:rPr>
          <w:sz w:val="28"/>
          <w:szCs w:val="28"/>
        </w:rPr>
        <w:t>T</w:t>
      </w:r>
      <w:r w:rsidR="00623724" w:rsidRPr="00EE26FE">
        <w:rPr>
          <w:sz w:val="28"/>
          <w:szCs w:val="28"/>
        </w:rPr>
        <w:t>ESTAVIMO</w:t>
      </w:r>
      <w:r w:rsidRPr="00EE26FE">
        <w:rPr>
          <w:sz w:val="28"/>
          <w:szCs w:val="28"/>
        </w:rPr>
        <w:t xml:space="preserve"> MEDŽIAGA</w:t>
      </w:r>
      <w:bookmarkEnd w:id="14"/>
    </w:p>
    <w:p w:rsidR="00DA0BDE" w:rsidRPr="00EE26FE" w:rsidRDefault="00DA0BDE" w:rsidP="00DA0BDE">
      <w:pPr>
        <w:pStyle w:val="ListParagraph"/>
        <w:spacing w:before="60" w:after="60" w:line="240" w:lineRule="auto"/>
        <w:jc w:val="both"/>
        <w:rPr>
          <w:rFonts w:ascii="Times New Roman" w:hAnsi="Times New Roman"/>
        </w:rPr>
      </w:pP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Savivaldybėms pateikiama</w:t>
      </w:r>
      <w:r w:rsidR="00A21FF4" w:rsidRPr="00EE26FE">
        <w:rPr>
          <w:rFonts w:ascii="Times New Roman" w:hAnsi="Times New Roman"/>
        </w:rPr>
        <w:t xml:space="preserve"> ši</w:t>
      </w:r>
      <w:r w:rsidRPr="00EE26FE">
        <w:rPr>
          <w:rFonts w:ascii="Times New Roman" w:hAnsi="Times New Roman"/>
        </w:rPr>
        <w:t xml:space="preserve"> </w:t>
      </w:r>
      <w:r w:rsidR="002E5D66" w:rsidRPr="00EE26FE">
        <w:rPr>
          <w:rFonts w:ascii="Times New Roman" w:hAnsi="Times New Roman"/>
        </w:rPr>
        <w:t>tyrimo</w:t>
      </w:r>
      <w:r w:rsidRPr="00EE26FE">
        <w:rPr>
          <w:rFonts w:ascii="Times New Roman" w:hAnsi="Times New Roman"/>
        </w:rPr>
        <w:t xml:space="preserve"> medžiaga:</w:t>
      </w:r>
    </w:p>
    <w:p w:rsidR="00727316" w:rsidRPr="00EE26FE" w:rsidRDefault="003D2811" w:rsidP="00151BED">
      <w:pPr>
        <w:pStyle w:val="Caption"/>
        <w:spacing w:after="0"/>
        <w:jc w:val="right"/>
        <w:rPr>
          <w:color w:val="auto"/>
          <w:sz w:val="10"/>
          <w:szCs w:val="10"/>
        </w:rPr>
      </w:pPr>
      <w:r w:rsidRPr="00EE26FE">
        <w:rPr>
          <w:color w:val="auto"/>
        </w:rPr>
        <w:t>3</w:t>
      </w:r>
      <w:r w:rsidR="00727316" w:rsidRPr="00EE26FE">
        <w:rPr>
          <w:color w:val="auto"/>
        </w:rPr>
        <w:t xml:space="preserve"> </w:t>
      </w:r>
      <w:r w:rsidR="00727316" w:rsidRPr="00EE26FE">
        <w:rPr>
          <w:color w:val="auto"/>
          <w:sz w:val="20"/>
          <w:szCs w:val="20"/>
        </w:rPr>
        <w:t>lentelė</w:t>
      </w:r>
    </w:p>
    <w:tbl>
      <w:tblPr>
        <w:tblStyle w:val="TableGrid"/>
        <w:tblW w:w="10171" w:type="dxa"/>
        <w:tblInd w:w="250" w:type="dxa"/>
        <w:tblLook w:val="04A0" w:firstRow="1" w:lastRow="0" w:firstColumn="1" w:lastColumn="0" w:noHBand="0" w:noVBand="1"/>
      </w:tblPr>
      <w:tblGrid>
        <w:gridCol w:w="1134"/>
        <w:gridCol w:w="3119"/>
        <w:gridCol w:w="5918"/>
      </w:tblGrid>
      <w:tr w:rsidR="00F90E69" w:rsidRPr="00EE26FE" w:rsidTr="00D82B39">
        <w:trPr>
          <w:trHeight w:val="454"/>
        </w:trPr>
        <w:tc>
          <w:tcPr>
            <w:tcW w:w="1134" w:type="dxa"/>
            <w:shd w:val="clear" w:color="auto" w:fill="D9D9D9" w:themeFill="background1" w:themeFillShade="D9"/>
            <w:vAlign w:val="center"/>
          </w:tcPr>
          <w:p w:rsidR="00FD740F" w:rsidRPr="00EE26FE" w:rsidRDefault="00FD740F" w:rsidP="00E55ACD">
            <w:pPr>
              <w:pStyle w:val="ListParagraph"/>
              <w:spacing w:after="0" w:line="240" w:lineRule="auto"/>
              <w:ind w:left="0"/>
              <w:jc w:val="center"/>
              <w:rPr>
                <w:rFonts w:ascii="Times New Roman" w:hAnsi="Times New Roman"/>
                <w:b/>
              </w:rPr>
            </w:pPr>
            <w:r w:rsidRPr="00EE26FE">
              <w:rPr>
                <w:rFonts w:ascii="Times New Roman" w:hAnsi="Times New Roman"/>
                <w:b/>
              </w:rPr>
              <w:t>Klasė</w:t>
            </w:r>
          </w:p>
        </w:tc>
        <w:tc>
          <w:tcPr>
            <w:tcW w:w="3119" w:type="dxa"/>
            <w:shd w:val="clear" w:color="auto" w:fill="D9D9D9" w:themeFill="background1" w:themeFillShade="D9"/>
            <w:vAlign w:val="center"/>
          </w:tcPr>
          <w:p w:rsidR="00FD740F" w:rsidRPr="00EE26FE" w:rsidRDefault="00FD740F" w:rsidP="00E55ACD">
            <w:pPr>
              <w:pStyle w:val="ListParagraph"/>
              <w:spacing w:after="0" w:line="240" w:lineRule="auto"/>
              <w:ind w:left="0"/>
              <w:jc w:val="center"/>
              <w:rPr>
                <w:rFonts w:ascii="Times New Roman" w:hAnsi="Times New Roman"/>
                <w:b/>
              </w:rPr>
            </w:pPr>
            <w:r w:rsidRPr="00EE26FE">
              <w:rPr>
                <w:rFonts w:ascii="Times New Roman" w:hAnsi="Times New Roman"/>
                <w:b/>
              </w:rPr>
              <w:t>Mokykloms lietuvių mokomąja kalba</w:t>
            </w:r>
          </w:p>
        </w:tc>
        <w:tc>
          <w:tcPr>
            <w:tcW w:w="5918" w:type="dxa"/>
            <w:shd w:val="clear" w:color="auto" w:fill="D9D9D9" w:themeFill="background1" w:themeFillShade="D9"/>
            <w:vAlign w:val="center"/>
          </w:tcPr>
          <w:p w:rsidR="00FD740F" w:rsidRPr="00EE26FE" w:rsidRDefault="00FD740F" w:rsidP="00E55ACD">
            <w:pPr>
              <w:pStyle w:val="ListParagraph"/>
              <w:spacing w:after="0" w:line="240" w:lineRule="auto"/>
              <w:ind w:left="0"/>
              <w:jc w:val="center"/>
              <w:rPr>
                <w:rFonts w:ascii="Times New Roman" w:hAnsi="Times New Roman"/>
                <w:b/>
              </w:rPr>
            </w:pPr>
            <w:r w:rsidRPr="00EE26FE">
              <w:rPr>
                <w:rFonts w:ascii="Times New Roman" w:hAnsi="Times New Roman"/>
                <w:b/>
              </w:rPr>
              <w:t>Mokykloms rusų/ lenkų mokomąja kalba</w:t>
            </w:r>
          </w:p>
        </w:tc>
      </w:tr>
      <w:tr w:rsidR="00F90E69" w:rsidRPr="00EE26FE" w:rsidTr="00D82B39">
        <w:trPr>
          <w:trHeight w:val="339"/>
        </w:trPr>
        <w:tc>
          <w:tcPr>
            <w:tcW w:w="1134" w:type="dxa"/>
            <w:vMerge w:val="restart"/>
            <w:vAlign w:val="center"/>
          </w:tcPr>
          <w:p w:rsidR="00D82B39" w:rsidRPr="00EE26FE" w:rsidRDefault="00D82B39" w:rsidP="00D82B39">
            <w:pPr>
              <w:pStyle w:val="ListParagraph"/>
              <w:spacing w:after="0" w:line="240" w:lineRule="auto"/>
              <w:ind w:left="-11"/>
              <w:jc w:val="center"/>
              <w:rPr>
                <w:rFonts w:ascii="Times New Roman" w:hAnsi="Times New Roman"/>
                <w:b/>
              </w:rPr>
            </w:pPr>
            <w:r w:rsidRPr="00EE26FE">
              <w:rPr>
                <w:rFonts w:ascii="Times New Roman" w:hAnsi="Times New Roman"/>
                <w:b/>
              </w:rPr>
              <w:t>2 KLASĖ</w:t>
            </w:r>
          </w:p>
        </w:tc>
        <w:tc>
          <w:tcPr>
            <w:tcW w:w="3119" w:type="dxa"/>
            <w:vAlign w:val="center"/>
          </w:tcPr>
          <w:p w:rsidR="00D82B39" w:rsidRPr="00EE26FE" w:rsidRDefault="00D82B39" w:rsidP="00D82B39">
            <w:pPr>
              <w:rPr>
                <w:b/>
                <w:sz w:val="22"/>
                <w:szCs w:val="22"/>
              </w:rPr>
            </w:pPr>
            <w:r w:rsidRPr="00EE26FE">
              <w:rPr>
                <w:b/>
                <w:sz w:val="22"/>
                <w:szCs w:val="22"/>
              </w:rPr>
              <w:t>Skaitymo</w:t>
            </w:r>
            <w:r w:rsidRPr="00EE26FE">
              <w:rPr>
                <w:sz w:val="22"/>
                <w:szCs w:val="22"/>
              </w:rPr>
              <w:t xml:space="preserve"> diagnostinis testas</w:t>
            </w:r>
          </w:p>
        </w:tc>
        <w:tc>
          <w:tcPr>
            <w:tcW w:w="5918" w:type="dxa"/>
            <w:vAlign w:val="center"/>
          </w:tcPr>
          <w:p w:rsidR="00D82B39" w:rsidRPr="00EE26FE" w:rsidRDefault="00D82B39" w:rsidP="00D82B39">
            <w:pPr>
              <w:rPr>
                <w:b/>
                <w:sz w:val="22"/>
                <w:szCs w:val="22"/>
              </w:rPr>
            </w:pPr>
            <w:r w:rsidRPr="00EE26FE">
              <w:rPr>
                <w:b/>
                <w:sz w:val="22"/>
                <w:szCs w:val="22"/>
              </w:rPr>
              <w:t>Skaitymo</w:t>
            </w:r>
            <w:r w:rsidRPr="00EE26FE">
              <w:rPr>
                <w:sz w:val="22"/>
                <w:szCs w:val="22"/>
              </w:rPr>
              <w:t xml:space="preserve"> diagnostinis testas – vertimas į rusų/ lenkų kalbą</w:t>
            </w:r>
          </w:p>
        </w:tc>
      </w:tr>
      <w:tr w:rsidR="00F90E69" w:rsidRPr="00EE26FE" w:rsidTr="00D82B39">
        <w:trPr>
          <w:trHeight w:val="340"/>
        </w:trPr>
        <w:tc>
          <w:tcPr>
            <w:tcW w:w="1134" w:type="dxa"/>
            <w:vMerge/>
          </w:tcPr>
          <w:p w:rsidR="00D82B39" w:rsidRPr="00EE26FE" w:rsidRDefault="00D82B39" w:rsidP="00D82B39">
            <w:pPr>
              <w:jc w:val="both"/>
            </w:pPr>
          </w:p>
        </w:tc>
        <w:tc>
          <w:tcPr>
            <w:tcW w:w="3119" w:type="dxa"/>
            <w:vAlign w:val="center"/>
          </w:tcPr>
          <w:p w:rsidR="00D82B39" w:rsidRPr="00EE26FE" w:rsidRDefault="00D82B39" w:rsidP="008B610B">
            <w:pPr>
              <w:rPr>
                <w:sz w:val="22"/>
                <w:szCs w:val="22"/>
              </w:rPr>
            </w:pPr>
            <w:r w:rsidRPr="00EE26FE">
              <w:rPr>
                <w:b/>
                <w:sz w:val="22"/>
                <w:szCs w:val="22"/>
              </w:rPr>
              <w:t>Rašymo</w:t>
            </w:r>
            <w:r w:rsidRPr="00EE26FE">
              <w:rPr>
                <w:sz w:val="22"/>
                <w:szCs w:val="22"/>
              </w:rPr>
              <w:t xml:space="preserve"> diagnostinis testas, 1 dalis (</w:t>
            </w:r>
            <w:r w:rsidR="008B610B" w:rsidRPr="00EE26FE">
              <w:rPr>
                <w:sz w:val="22"/>
                <w:szCs w:val="22"/>
              </w:rPr>
              <w:t>teksto kūrimas</w:t>
            </w:r>
            <w:r w:rsidRPr="00EE26FE">
              <w:rPr>
                <w:sz w:val="22"/>
                <w:szCs w:val="22"/>
              </w:rPr>
              <w:t>)</w:t>
            </w:r>
          </w:p>
        </w:tc>
        <w:tc>
          <w:tcPr>
            <w:tcW w:w="5918" w:type="dxa"/>
            <w:vAlign w:val="center"/>
          </w:tcPr>
          <w:p w:rsidR="00D82B39" w:rsidRPr="00EE26FE" w:rsidRDefault="008B610B" w:rsidP="00D82B39">
            <w:pPr>
              <w:rPr>
                <w:b/>
                <w:sz w:val="22"/>
                <w:szCs w:val="22"/>
              </w:rPr>
            </w:pPr>
            <w:r w:rsidRPr="00EE26FE">
              <w:rPr>
                <w:b/>
                <w:sz w:val="22"/>
                <w:szCs w:val="22"/>
              </w:rPr>
              <w:t>Rašymo</w:t>
            </w:r>
            <w:r w:rsidRPr="00EE26FE">
              <w:rPr>
                <w:sz w:val="22"/>
                <w:szCs w:val="22"/>
              </w:rPr>
              <w:t xml:space="preserve"> diagnostinis testas, 1 dalis (teksto kūrimas) – vertimas į rusų/ lenkų kalbą</w:t>
            </w:r>
          </w:p>
        </w:tc>
      </w:tr>
      <w:tr w:rsidR="00F90E69" w:rsidRPr="00EE26FE" w:rsidTr="00D82B39">
        <w:trPr>
          <w:trHeight w:val="454"/>
        </w:trPr>
        <w:tc>
          <w:tcPr>
            <w:tcW w:w="1134" w:type="dxa"/>
            <w:vMerge/>
          </w:tcPr>
          <w:p w:rsidR="00D82B39" w:rsidRPr="00EE26FE" w:rsidRDefault="00D82B39" w:rsidP="00D82B39">
            <w:pPr>
              <w:jc w:val="both"/>
            </w:pPr>
          </w:p>
        </w:tc>
        <w:tc>
          <w:tcPr>
            <w:tcW w:w="3119" w:type="dxa"/>
            <w:vAlign w:val="center"/>
          </w:tcPr>
          <w:p w:rsidR="00D82B39" w:rsidRPr="00EE26FE" w:rsidRDefault="00D82B39" w:rsidP="008B610B">
            <w:pPr>
              <w:rPr>
                <w:b/>
                <w:sz w:val="22"/>
                <w:szCs w:val="22"/>
              </w:rPr>
            </w:pPr>
            <w:r w:rsidRPr="00EE26FE">
              <w:rPr>
                <w:b/>
                <w:sz w:val="22"/>
                <w:szCs w:val="22"/>
              </w:rPr>
              <w:t>Rašymo</w:t>
            </w:r>
            <w:r w:rsidRPr="00EE26FE">
              <w:rPr>
                <w:sz w:val="22"/>
                <w:szCs w:val="22"/>
              </w:rPr>
              <w:t xml:space="preserve"> diagnostinis testas, 2 dalis (</w:t>
            </w:r>
            <w:r w:rsidR="008B610B" w:rsidRPr="00EE26FE">
              <w:rPr>
                <w:sz w:val="22"/>
                <w:szCs w:val="22"/>
              </w:rPr>
              <w:t>kalbos sandaros pažinimas</w:t>
            </w:r>
            <w:r w:rsidRPr="00EE26FE">
              <w:rPr>
                <w:sz w:val="22"/>
                <w:szCs w:val="22"/>
              </w:rPr>
              <w:t>)</w:t>
            </w:r>
          </w:p>
        </w:tc>
        <w:tc>
          <w:tcPr>
            <w:tcW w:w="5918" w:type="dxa"/>
            <w:vAlign w:val="center"/>
          </w:tcPr>
          <w:p w:rsidR="00D82B39" w:rsidRPr="00EE26FE" w:rsidRDefault="008B610B" w:rsidP="00D82B39">
            <w:pPr>
              <w:rPr>
                <w:b/>
                <w:sz w:val="22"/>
                <w:szCs w:val="22"/>
              </w:rPr>
            </w:pPr>
            <w:r w:rsidRPr="00EE26FE">
              <w:rPr>
                <w:sz w:val="22"/>
                <w:szCs w:val="22"/>
              </w:rPr>
              <w:t>-</w:t>
            </w:r>
          </w:p>
        </w:tc>
      </w:tr>
      <w:tr w:rsidR="00F90E69" w:rsidRPr="00EE26FE" w:rsidTr="00D82B39">
        <w:trPr>
          <w:trHeight w:val="454"/>
        </w:trPr>
        <w:tc>
          <w:tcPr>
            <w:tcW w:w="1134" w:type="dxa"/>
            <w:vMerge/>
          </w:tcPr>
          <w:p w:rsidR="00D82B39" w:rsidRPr="00EE26FE" w:rsidRDefault="00D82B39" w:rsidP="00D82B39">
            <w:pPr>
              <w:jc w:val="both"/>
            </w:pPr>
          </w:p>
        </w:tc>
        <w:tc>
          <w:tcPr>
            <w:tcW w:w="3119" w:type="dxa"/>
            <w:vAlign w:val="center"/>
          </w:tcPr>
          <w:p w:rsidR="00D82B39" w:rsidRPr="00EE26FE" w:rsidRDefault="00D82B39" w:rsidP="00D82B39">
            <w:pPr>
              <w:rPr>
                <w:b/>
                <w:sz w:val="22"/>
                <w:szCs w:val="22"/>
              </w:rPr>
            </w:pPr>
            <w:r w:rsidRPr="00EE26FE">
              <w:rPr>
                <w:b/>
                <w:sz w:val="22"/>
                <w:szCs w:val="22"/>
              </w:rPr>
              <w:t>Matematikos</w:t>
            </w:r>
            <w:r w:rsidRPr="00EE26FE">
              <w:rPr>
                <w:sz w:val="22"/>
                <w:szCs w:val="22"/>
              </w:rPr>
              <w:t xml:space="preserve"> diagnostinis testas</w:t>
            </w:r>
          </w:p>
        </w:tc>
        <w:tc>
          <w:tcPr>
            <w:tcW w:w="5918" w:type="dxa"/>
            <w:vAlign w:val="center"/>
          </w:tcPr>
          <w:p w:rsidR="00D82B39" w:rsidRPr="00EE26FE" w:rsidRDefault="00D82B39" w:rsidP="00D82B39">
            <w:pPr>
              <w:rPr>
                <w:b/>
                <w:sz w:val="22"/>
                <w:szCs w:val="22"/>
              </w:rPr>
            </w:pPr>
            <w:r w:rsidRPr="00EE26FE">
              <w:rPr>
                <w:b/>
                <w:sz w:val="22"/>
                <w:szCs w:val="22"/>
              </w:rPr>
              <w:t>Matematikos</w:t>
            </w:r>
            <w:r w:rsidRPr="00EE26FE">
              <w:rPr>
                <w:sz w:val="22"/>
                <w:szCs w:val="22"/>
              </w:rPr>
              <w:t xml:space="preserve"> diagnostinis </w:t>
            </w:r>
            <w:r w:rsidR="005C2D7D" w:rsidRPr="00EE26FE">
              <w:rPr>
                <w:sz w:val="22"/>
                <w:szCs w:val="22"/>
              </w:rPr>
              <w:t xml:space="preserve">testas </w:t>
            </w:r>
            <w:r w:rsidRPr="00EE26FE">
              <w:rPr>
                <w:sz w:val="22"/>
                <w:szCs w:val="22"/>
              </w:rPr>
              <w:t>– vertimas į rusų/ lenkų kalbą</w:t>
            </w:r>
          </w:p>
        </w:tc>
      </w:tr>
      <w:tr w:rsidR="00F90E69" w:rsidRPr="00EE26FE" w:rsidTr="00D82B39">
        <w:trPr>
          <w:trHeight w:val="339"/>
        </w:trPr>
        <w:tc>
          <w:tcPr>
            <w:tcW w:w="1134" w:type="dxa"/>
            <w:vMerge w:val="restart"/>
            <w:vAlign w:val="center"/>
          </w:tcPr>
          <w:p w:rsidR="00D82B39" w:rsidRPr="00EE26FE" w:rsidRDefault="00D82B39" w:rsidP="00D82B39">
            <w:pPr>
              <w:pStyle w:val="ListParagraph"/>
              <w:spacing w:after="0" w:line="240" w:lineRule="auto"/>
              <w:ind w:left="-11"/>
              <w:jc w:val="center"/>
              <w:rPr>
                <w:rFonts w:ascii="Times New Roman" w:hAnsi="Times New Roman"/>
                <w:b/>
              </w:rPr>
            </w:pPr>
            <w:r w:rsidRPr="00EE26FE">
              <w:rPr>
                <w:rFonts w:ascii="Times New Roman" w:hAnsi="Times New Roman"/>
                <w:b/>
              </w:rPr>
              <w:t>4 KLASĖ</w:t>
            </w:r>
          </w:p>
        </w:tc>
        <w:tc>
          <w:tcPr>
            <w:tcW w:w="3119" w:type="dxa"/>
            <w:vAlign w:val="center"/>
          </w:tcPr>
          <w:p w:rsidR="00D82B39" w:rsidRPr="00EE26FE" w:rsidRDefault="00D82B39" w:rsidP="00976296">
            <w:pPr>
              <w:rPr>
                <w:b/>
                <w:sz w:val="22"/>
                <w:szCs w:val="22"/>
              </w:rPr>
            </w:pPr>
            <w:r w:rsidRPr="00EE26FE">
              <w:rPr>
                <w:b/>
                <w:sz w:val="22"/>
                <w:szCs w:val="22"/>
              </w:rPr>
              <w:t>Skaitymo</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Skaitymo</w:t>
            </w:r>
            <w:r w:rsidRPr="00EE26FE">
              <w:rPr>
                <w:sz w:val="22"/>
                <w:szCs w:val="22"/>
              </w:rPr>
              <w:t xml:space="preserve"> testas – vertimas į rusų/ lenkų kalbą</w:t>
            </w:r>
          </w:p>
        </w:tc>
      </w:tr>
      <w:tr w:rsidR="00F90E69" w:rsidRPr="00EE26FE" w:rsidTr="00D82B39">
        <w:trPr>
          <w:trHeight w:val="340"/>
        </w:trPr>
        <w:tc>
          <w:tcPr>
            <w:tcW w:w="1134" w:type="dxa"/>
            <w:vMerge/>
          </w:tcPr>
          <w:p w:rsidR="00D82B39" w:rsidRPr="00EE26FE" w:rsidRDefault="00D82B39" w:rsidP="00D82B39">
            <w:pPr>
              <w:jc w:val="both"/>
            </w:pPr>
          </w:p>
        </w:tc>
        <w:tc>
          <w:tcPr>
            <w:tcW w:w="3119" w:type="dxa"/>
            <w:vAlign w:val="center"/>
          </w:tcPr>
          <w:p w:rsidR="00D82B39" w:rsidRPr="00EE26FE" w:rsidRDefault="00D82B39" w:rsidP="00976296">
            <w:pPr>
              <w:rPr>
                <w:b/>
                <w:sz w:val="22"/>
                <w:szCs w:val="22"/>
              </w:rPr>
            </w:pPr>
            <w:r w:rsidRPr="00EE26FE">
              <w:rPr>
                <w:b/>
                <w:sz w:val="22"/>
                <w:szCs w:val="22"/>
              </w:rPr>
              <w:t>Rašymo</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Rašymo</w:t>
            </w:r>
            <w:r w:rsidRPr="00EE26FE">
              <w:rPr>
                <w:sz w:val="22"/>
                <w:szCs w:val="22"/>
              </w:rPr>
              <w:t xml:space="preserve"> testas – vertimas į rusų/ lenkų kalbą</w:t>
            </w:r>
          </w:p>
        </w:tc>
      </w:tr>
      <w:tr w:rsidR="00F90E69" w:rsidRPr="00EE26FE" w:rsidTr="00D82B39">
        <w:trPr>
          <w:trHeight w:val="454"/>
        </w:trPr>
        <w:tc>
          <w:tcPr>
            <w:tcW w:w="1134" w:type="dxa"/>
            <w:vMerge/>
          </w:tcPr>
          <w:p w:rsidR="00D82B39" w:rsidRPr="00EE26FE" w:rsidRDefault="00D82B39" w:rsidP="00D82B39">
            <w:pPr>
              <w:jc w:val="both"/>
            </w:pPr>
          </w:p>
        </w:tc>
        <w:tc>
          <w:tcPr>
            <w:tcW w:w="3119" w:type="dxa"/>
            <w:vAlign w:val="center"/>
          </w:tcPr>
          <w:p w:rsidR="00D82B39" w:rsidRPr="00EE26FE" w:rsidRDefault="00D82B39" w:rsidP="00976296">
            <w:pPr>
              <w:rPr>
                <w:b/>
                <w:sz w:val="22"/>
                <w:szCs w:val="22"/>
              </w:rPr>
            </w:pPr>
            <w:r w:rsidRPr="00EE26FE">
              <w:rPr>
                <w:b/>
                <w:sz w:val="22"/>
                <w:szCs w:val="22"/>
              </w:rPr>
              <w:t>Pasaulio pažinimo</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Pasaulio pažinimo</w:t>
            </w:r>
            <w:r w:rsidRPr="00EE26FE">
              <w:rPr>
                <w:sz w:val="22"/>
                <w:szCs w:val="22"/>
              </w:rPr>
              <w:t xml:space="preserve"> testas – vertimas į rusų/ lenkų kalbą</w:t>
            </w:r>
          </w:p>
        </w:tc>
      </w:tr>
      <w:tr w:rsidR="00F90E69" w:rsidRPr="00EE26FE" w:rsidTr="00D82B39">
        <w:trPr>
          <w:trHeight w:val="454"/>
        </w:trPr>
        <w:tc>
          <w:tcPr>
            <w:tcW w:w="1134" w:type="dxa"/>
            <w:vMerge/>
          </w:tcPr>
          <w:p w:rsidR="00D82B39" w:rsidRPr="00EE26FE" w:rsidRDefault="00D82B39" w:rsidP="00D82B39">
            <w:pPr>
              <w:jc w:val="both"/>
            </w:pPr>
          </w:p>
        </w:tc>
        <w:tc>
          <w:tcPr>
            <w:tcW w:w="3119" w:type="dxa"/>
            <w:vAlign w:val="center"/>
          </w:tcPr>
          <w:p w:rsidR="00D82B39" w:rsidRPr="00EE26FE" w:rsidRDefault="00D82B39" w:rsidP="00976296">
            <w:pPr>
              <w:rPr>
                <w:b/>
                <w:sz w:val="22"/>
                <w:szCs w:val="22"/>
              </w:rPr>
            </w:pPr>
            <w:r w:rsidRPr="00EE26FE">
              <w:rPr>
                <w:b/>
                <w:sz w:val="22"/>
                <w:szCs w:val="22"/>
              </w:rPr>
              <w:t>Matematikos</w:t>
            </w:r>
            <w:r w:rsidR="00976296" w:rsidRPr="00EE26FE">
              <w:rPr>
                <w:sz w:val="22"/>
                <w:szCs w:val="22"/>
              </w:rPr>
              <w:t xml:space="preserve"> </w:t>
            </w:r>
            <w:r w:rsidRPr="00EE26FE">
              <w:rPr>
                <w:sz w:val="22"/>
                <w:szCs w:val="22"/>
              </w:rPr>
              <w:t>testas</w:t>
            </w:r>
          </w:p>
        </w:tc>
        <w:tc>
          <w:tcPr>
            <w:tcW w:w="5918" w:type="dxa"/>
            <w:vAlign w:val="center"/>
          </w:tcPr>
          <w:p w:rsidR="00D82B39" w:rsidRPr="00EE26FE" w:rsidRDefault="00D82B39" w:rsidP="002E5D66">
            <w:pPr>
              <w:rPr>
                <w:b/>
                <w:sz w:val="22"/>
                <w:szCs w:val="22"/>
              </w:rPr>
            </w:pPr>
            <w:r w:rsidRPr="00EE26FE">
              <w:rPr>
                <w:b/>
                <w:sz w:val="22"/>
                <w:szCs w:val="22"/>
              </w:rPr>
              <w:t>Matematikos</w:t>
            </w:r>
            <w:r w:rsidRPr="00EE26FE">
              <w:rPr>
                <w:sz w:val="22"/>
                <w:szCs w:val="22"/>
              </w:rPr>
              <w:t xml:space="preserve"> testas – vertimas į rusų/ lenkų kalbą</w:t>
            </w:r>
          </w:p>
        </w:tc>
      </w:tr>
      <w:tr w:rsidR="00F90E69" w:rsidRPr="00EE26FE" w:rsidTr="00D82B39">
        <w:trPr>
          <w:trHeight w:val="340"/>
        </w:trPr>
        <w:tc>
          <w:tcPr>
            <w:tcW w:w="1134" w:type="dxa"/>
            <w:vMerge/>
          </w:tcPr>
          <w:p w:rsidR="00D82B39" w:rsidRPr="00EE26FE" w:rsidRDefault="00D82B39" w:rsidP="00D82B39">
            <w:pPr>
              <w:jc w:val="both"/>
            </w:pPr>
          </w:p>
        </w:tc>
        <w:tc>
          <w:tcPr>
            <w:tcW w:w="3119" w:type="dxa"/>
            <w:vAlign w:val="center"/>
          </w:tcPr>
          <w:p w:rsidR="00D82B39" w:rsidRPr="00EE26FE" w:rsidRDefault="00D82B39" w:rsidP="00D82B39">
            <w:pPr>
              <w:rPr>
                <w:b/>
                <w:sz w:val="22"/>
                <w:szCs w:val="22"/>
              </w:rPr>
            </w:pPr>
            <w:r w:rsidRPr="00EE26FE">
              <w:rPr>
                <w:b/>
                <w:sz w:val="22"/>
                <w:szCs w:val="22"/>
              </w:rPr>
              <w:t>Mokinio klausimynas</w:t>
            </w:r>
          </w:p>
        </w:tc>
        <w:tc>
          <w:tcPr>
            <w:tcW w:w="5918" w:type="dxa"/>
            <w:vAlign w:val="center"/>
          </w:tcPr>
          <w:p w:rsidR="00D82B39" w:rsidRPr="00EE26FE" w:rsidRDefault="00D82B39" w:rsidP="00D82B39">
            <w:pPr>
              <w:rPr>
                <w:b/>
                <w:sz w:val="22"/>
                <w:szCs w:val="22"/>
              </w:rPr>
            </w:pPr>
            <w:r w:rsidRPr="00EE26FE">
              <w:rPr>
                <w:b/>
                <w:sz w:val="22"/>
                <w:szCs w:val="22"/>
              </w:rPr>
              <w:t>Mokinio klausimynas</w:t>
            </w:r>
            <w:r w:rsidRPr="00EE26FE">
              <w:rPr>
                <w:sz w:val="22"/>
                <w:szCs w:val="22"/>
              </w:rPr>
              <w:t xml:space="preserve"> – vertimas į rusų/ lenkų kalbą</w:t>
            </w:r>
          </w:p>
        </w:tc>
      </w:tr>
      <w:tr w:rsidR="00F90E69" w:rsidRPr="00EE26FE" w:rsidTr="00D82B39">
        <w:trPr>
          <w:trHeight w:val="339"/>
        </w:trPr>
        <w:tc>
          <w:tcPr>
            <w:tcW w:w="1134" w:type="dxa"/>
            <w:vMerge w:val="restart"/>
            <w:vAlign w:val="center"/>
          </w:tcPr>
          <w:p w:rsidR="00D82B39" w:rsidRPr="00EE26FE" w:rsidRDefault="00D82B39" w:rsidP="00E55ACD">
            <w:pPr>
              <w:pStyle w:val="ListParagraph"/>
              <w:spacing w:after="0" w:line="240" w:lineRule="auto"/>
              <w:ind w:left="-11"/>
              <w:jc w:val="center"/>
              <w:rPr>
                <w:rFonts w:ascii="Times New Roman" w:hAnsi="Times New Roman"/>
                <w:b/>
              </w:rPr>
            </w:pPr>
            <w:r w:rsidRPr="00EE26FE">
              <w:rPr>
                <w:rFonts w:ascii="Times New Roman" w:hAnsi="Times New Roman"/>
                <w:b/>
              </w:rPr>
              <w:t>6 KLASĖ</w:t>
            </w:r>
          </w:p>
        </w:tc>
        <w:tc>
          <w:tcPr>
            <w:tcW w:w="3119" w:type="dxa"/>
            <w:vAlign w:val="center"/>
          </w:tcPr>
          <w:p w:rsidR="00D82B39" w:rsidRPr="00EE26FE" w:rsidRDefault="00D82B39" w:rsidP="00976296">
            <w:pPr>
              <w:rPr>
                <w:b/>
                <w:sz w:val="22"/>
                <w:szCs w:val="22"/>
              </w:rPr>
            </w:pPr>
            <w:r w:rsidRPr="00EE26FE">
              <w:rPr>
                <w:b/>
                <w:sz w:val="22"/>
                <w:szCs w:val="22"/>
              </w:rPr>
              <w:t>Skaitymo</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Skaitymo</w:t>
            </w:r>
            <w:r w:rsidRPr="00EE26FE">
              <w:rPr>
                <w:sz w:val="22"/>
                <w:szCs w:val="22"/>
              </w:rPr>
              <w:t xml:space="preserve"> testas – vertimas į rusų/ lenkų kalbą</w:t>
            </w:r>
          </w:p>
        </w:tc>
      </w:tr>
      <w:tr w:rsidR="00F90E69" w:rsidRPr="00EE26FE" w:rsidTr="00D82B39">
        <w:trPr>
          <w:trHeight w:val="340"/>
        </w:trPr>
        <w:tc>
          <w:tcPr>
            <w:tcW w:w="1134" w:type="dxa"/>
            <w:vMerge/>
          </w:tcPr>
          <w:p w:rsidR="00D82B39" w:rsidRPr="00EE26FE" w:rsidRDefault="00D82B39" w:rsidP="00E55ACD">
            <w:pPr>
              <w:jc w:val="both"/>
            </w:pPr>
          </w:p>
        </w:tc>
        <w:tc>
          <w:tcPr>
            <w:tcW w:w="3119" w:type="dxa"/>
            <w:vAlign w:val="center"/>
          </w:tcPr>
          <w:p w:rsidR="00D82B39" w:rsidRPr="00EE26FE" w:rsidRDefault="00D82B39" w:rsidP="00976296">
            <w:pPr>
              <w:rPr>
                <w:b/>
                <w:sz w:val="22"/>
                <w:szCs w:val="22"/>
              </w:rPr>
            </w:pPr>
            <w:r w:rsidRPr="00EE26FE">
              <w:rPr>
                <w:b/>
                <w:sz w:val="22"/>
                <w:szCs w:val="22"/>
              </w:rPr>
              <w:t>Rašymo</w:t>
            </w:r>
            <w:r w:rsidR="00976296" w:rsidRPr="00EE26FE">
              <w:rPr>
                <w:sz w:val="22"/>
                <w:szCs w:val="22"/>
              </w:rPr>
              <w:t xml:space="preserve"> </w:t>
            </w:r>
            <w:r w:rsidRPr="00EE26FE">
              <w:rPr>
                <w:sz w:val="22"/>
                <w:szCs w:val="22"/>
              </w:rPr>
              <w:t>testas</w:t>
            </w:r>
          </w:p>
        </w:tc>
        <w:tc>
          <w:tcPr>
            <w:tcW w:w="5918" w:type="dxa"/>
            <w:vAlign w:val="center"/>
          </w:tcPr>
          <w:p w:rsidR="00D82B39" w:rsidRPr="00EE26FE" w:rsidRDefault="00D82B39" w:rsidP="002E5D66">
            <w:pPr>
              <w:rPr>
                <w:b/>
                <w:sz w:val="22"/>
                <w:szCs w:val="22"/>
              </w:rPr>
            </w:pPr>
            <w:r w:rsidRPr="00EE26FE">
              <w:rPr>
                <w:b/>
                <w:sz w:val="22"/>
                <w:szCs w:val="22"/>
              </w:rPr>
              <w:t>Rašymo</w:t>
            </w:r>
            <w:r w:rsidRPr="00EE26FE">
              <w:rPr>
                <w:sz w:val="22"/>
                <w:szCs w:val="22"/>
              </w:rPr>
              <w:t xml:space="preserve"> testas – vertimas į rusų/ lenkų kalbą</w:t>
            </w:r>
          </w:p>
        </w:tc>
      </w:tr>
      <w:tr w:rsidR="00F90E69" w:rsidRPr="00EE26FE" w:rsidTr="00D82B39">
        <w:trPr>
          <w:trHeight w:val="454"/>
        </w:trPr>
        <w:tc>
          <w:tcPr>
            <w:tcW w:w="1134" w:type="dxa"/>
            <w:vMerge/>
          </w:tcPr>
          <w:p w:rsidR="00D82B39" w:rsidRPr="00EE26FE" w:rsidRDefault="00D82B39" w:rsidP="00E55ACD">
            <w:pPr>
              <w:jc w:val="both"/>
            </w:pPr>
          </w:p>
        </w:tc>
        <w:tc>
          <w:tcPr>
            <w:tcW w:w="3119" w:type="dxa"/>
            <w:vAlign w:val="center"/>
          </w:tcPr>
          <w:p w:rsidR="00D82B39" w:rsidRPr="00EE26FE" w:rsidRDefault="00D82B39" w:rsidP="00976296">
            <w:pPr>
              <w:rPr>
                <w:b/>
                <w:sz w:val="22"/>
                <w:szCs w:val="22"/>
              </w:rPr>
            </w:pPr>
            <w:r w:rsidRPr="00EE26FE">
              <w:rPr>
                <w:b/>
                <w:sz w:val="22"/>
                <w:szCs w:val="22"/>
              </w:rPr>
              <w:t>Matematikos</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Matematikos</w:t>
            </w:r>
            <w:r w:rsidRPr="00EE26FE">
              <w:rPr>
                <w:sz w:val="22"/>
                <w:szCs w:val="22"/>
              </w:rPr>
              <w:t xml:space="preserve"> testas – vertimas į rusų/ lenkų kalbą</w:t>
            </w:r>
          </w:p>
        </w:tc>
      </w:tr>
      <w:tr w:rsidR="00F90E69" w:rsidRPr="00EE26FE" w:rsidTr="00D82B39">
        <w:trPr>
          <w:trHeight w:val="340"/>
        </w:trPr>
        <w:tc>
          <w:tcPr>
            <w:tcW w:w="1134" w:type="dxa"/>
            <w:vMerge/>
          </w:tcPr>
          <w:p w:rsidR="00D82B39" w:rsidRPr="00EE26FE" w:rsidRDefault="00D82B39" w:rsidP="00E55ACD">
            <w:pPr>
              <w:jc w:val="both"/>
            </w:pPr>
          </w:p>
        </w:tc>
        <w:tc>
          <w:tcPr>
            <w:tcW w:w="3119" w:type="dxa"/>
            <w:vAlign w:val="center"/>
          </w:tcPr>
          <w:p w:rsidR="00D82B39" w:rsidRPr="00EE26FE" w:rsidRDefault="00D82B39" w:rsidP="00E55ACD">
            <w:pPr>
              <w:rPr>
                <w:b/>
                <w:sz w:val="22"/>
                <w:szCs w:val="22"/>
              </w:rPr>
            </w:pPr>
            <w:r w:rsidRPr="00EE26FE">
              <w:rPr>
                <w:b/>
                <w:sz w:val="22"/>
                <w:szCs w:val="22"/>
              </w:rPr>
              <w:t>Mokinio klausimynas</w:t>
            </w:r>
          </w:p>
        </w:tc>
        <w:tc>
          <w:tcPr>
            <w:tcW w:w="5918" w:type="dxa"/>
            <w:vAlign w:val="center"/>
          </w:tcPr>
          <w:p w:rsidR="00D82B39" w:rsidRPr="00EE26FE" w:rsidRDefault="00D82B39" w:rsidP="00E55ACD">
            <w:pPr>
              <w:rPr>
                <w:b/>
                <w:sz w:val="22"/>
                <w:szCs w:val="22"/>
              </w:rPr>
            </w:pPr>
            <w:r w:rsidRPr="00EE26FE">
              <w:rPr>
                <w:b/>
                <w:sz w:val="22"/>
                <w:szCs w:val="22"/>
              </w:rPr>
              <w:t>Mokinio klausimynas</w:t>
            </w:r>
            <w:r w:rsidRPr="00EE26FE">
              <w:rPr>
                <w:sz w:val="22"/>
                <w:szCs w:val="22"/>
              </w:rPr>
              <w:t xml:space="preserve"> – vertimas į rusų/ lenkų kalbą</w:t>
            </w:r>
          </w:p>
        </w:tc>
      </w:tr>
      <w:tr w:rsidR="00F90E69" w:rsidRPr="00EE26FE" w:rsidTr="00D82B39">
        <w:trPr>
          <w:trHeight w:val="340"/>
        </w:trPr>
        <w:tc>
          <w:tcPr>
            <w:tcW w:w="1134" w:type="dxa"/>
            <w:vMerge w:val="restart"/>
            <w:tcMar>
              <w:left w:w="0" w:type="dxa"/>
              <w:right w:w="0" w:type="dxa"/>
            </w:tcMar>
            <w:vAlign w:val="center"/>
          </w:tcPr>
          <w:p w:rsidR="00D82B39" w:rsidRPr="00EE26FE" w:rsidRDefault="00D82B39" w:rsidP="00E55ACD">
            <w:pPr>
              <w:jc w:val="center"/>
              <w:rPr>
                <w:sz w:val="22"/>
                <w:szCs w:val="22"/>
              </w:rPr>
            </w:pPr>
            <w:r w:rsidRPr="00EE26FE">
              <w:rPr>
                <w:b/>
                <w:sz w:val="22"/>
                <w:szCs w:val="22"/>
              </w:rPr>
              <w:t>8 KLASĖ</w:t>
            </w:r>
          </w:p>
        </w:tc>
        <w:tc>
          <w:tcPr>
            <w:tcW w:w="3119" w:type="dxa"/>
            <w:vAlign w:val="center"/>
          </w:tcPr>
          <w:p w:rsidR="00D82B39" w:rsidRPr="00EE26FE" w:rsidRDefault="00D82B39" w:rsidP="00976296">
            <w:pPr>
              <w:rPr>
                <w:b/>
                <w:sz w:val="22"/>
                <w:szCs w:val="22"/>
              </w:rPr>
            </w:pPr>
            <w:r w:rsidRPr="00EE26FE">
              <w:rPr>
                <w:b/>
                <w:sz w:val="22"/>
                <w:szCs w:val="22"/>
              </w:rPr>
              <w:t>Skaitymo</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Skaitymo</w:t>
            </w:r>
            <w:r w:rsidRPr="00EE26FE">
              <w:rPr>
                <w:sz w:val="22"/>
                <w:szCs w:val="22"/>
              </w:rPr>
              <w:t xml:space="preserve"> testas – lietuvių kalba</w:t>
            </w:r>
          </w:p>
        </w:tc>
      </w:tr>
      <w:tr w:rsidR="00F90E69" w:rsidRPr="00EE26FE" w:rsidTr="00D82B39">
        <w:trPr>
          <w:trHeight w:val="340"/>
        </w:trPr>
        <w:tc>
          <w:tcPr>
            <w:tcW w:w="1134" w:type="dxa"/>
            <w:vMerge/>
          </w:tcPr>
          <w:p w:rsidR="00D82B39" w:rsidRPr="00EE26FE" w:rsidRDefault="00D82B39" w:rsidP="00E55ACD">
            <w:pPr>
              <w:jc w:val="both"/>
            </w:pPr>
          </w:p>
        </w:tc>
        <w:tc>
          <w:tcPr>
            <w:tcW w:w="3119" w:type="dxa"/>
            <w:vAlign w:val="center"/>
          </w:tcPr>
          <w:p w:rsidR="00D82B39" w:rsidRPr="00EE26FE" w:rsidRDefault="00D82B39" w:rsidP="00976296">
            <w:pPr>
              <w:rPr>
                <w:b/>
                <w:sz w:val="22"/>
                <w:szCs w:val="22"/>
              </w:rPr>
            </w:pPr>
            <w:r w:rsidRPr="00EE26FE">
              <w:rPr>
                <w:b/>
                <w:sz w:val="22"/>
                <w:szCs w:val="22"/>
              </w:rPr>
              <w:t>Rašymo</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Rašymo</w:t>
            </w:r>
            <w:r w:rsidRPr="00EE26FE">
              <w:rPr>
                <w:sz w:val="22"/>
                <w:szCs w:val="22"/>
              </w:rPr>
              <w:t xml:space="preserve"> testas – lietuvių kalba</w:t>
            </w:r>
          </w:p>
        </w:tc>
      </w:tr>
      <w:tr w:rsidR="00F90E69" w:rsidRPr="00EE26FE" w:rsidTr="00D82B39">
        <w:trPr>
          <w:trHeight w:val="454"/>
        </w:trPr>
        <w:tc>
          <w:tcPr>
            <w:tcW w:w="1134" w:type="dxa"/>
            <w:vMerge/>
          </w:tcPr>
          <w:p w:rsidR="00D82B39" w:rsidRPr="00EE26FE" w:rsidRDefault="00D82B39" w:rsidP="00E55ACD">
            <w:pPr>
              <w:jc w:val="both"/>
            </w:pPr>
          </w:p>
        </w:tc>
        <w:tc>
          <w:tcPr>
            <w:tcW w:w="3119" w:type="dxa"/>
            <w:vAlign w:val="center"/>
          </w:tcPr>
          <w:p w:rsidR="00D82B39" w:rsidRPr="00EE26FE" w:rsidRDefault="00D82B39" w:rsidP="00976296">
            <w:pPr>
              <w:rPr>
                <w:b/>
                <w:sz w:val="22"/>
                <w:szCs w:val="22"/>
              </w:rPr>
            </w:pPr>
            <w:r w:rsidRPr="00EE26FE">
              <w:rPr>
                <w:b/>
                <w:sz w:val="22"/>
                <w:szCs w:val="22"/>
              </w:rPr>
              <w:t>Matematikos</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Matematikos</w:t>
            </w:r>
            <w:r w:rsidRPr="00EE26FE">
              <w:rPr>
                <w:sz w:val="22"/>
                <w:szCs w:val="22"/>
              </w:rPr>
              <w:t xml:space="preserve"> testas – vertimas į rusų/ lenkų kalbą</w:t>
            </w:r>
          </w:p>
        </w:tc>
      </w:tr>
      <w:tr w:rsidR="00F90E69" w:rsidRPr="00EE26FE" w:rsidTr="00D82B39">
        <w:trPr>
          <w:trHeight w:val="454"/>
        </w:trPr>
        <w:tc>
          <w:tcPr>
            <w:tcW w:w="1134" w:type="dxa"/>
            <w:vMerge/>
          </w:tcPr>
          <w:p w:rsidR="00D82B39" w:rsidRPr="00EE26FE" w:rsidRDefault="00D82B39" w:rsidP="00E55ACD">
            <w:pPr>
              <w:jc w:val="both"/>
            </w:pPr>
          </w:p>
        </w:tc>
        <w:tc>
          <w:tcPr>
            <w:tcW w:w="3119" w:type="dxa"/>
            <w:vAlign w:val="center"/>
          </w:tcPr>
          <w:p w:rsidR="00D82B39" w:rsidRPr="00EE26FE" w:rsidRDefault="00D82B39" w:rsidP="00976296">
            <w:pPr>
              <w:rPr>
                <w:b/>
                <w:sz w:val="22"/>
                <w:szCs w:val="22"/>
              </w:rPr>
            </w:pPr>
            <w:r w:rsidRPr="00EE26FE">
              <w:rPr>
                <w:b/>
                <w:sz w:val="22"/>
                <w:szCs w:val="22"/>
              </w:rPr>
              <w:t>Socialinių mokslų</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Socialinių mokslų</w:t>
            </w:r>
            <w:r w:rsidRPr="00EE26FE">
              <w:rPr>
                <w:sz w:val="22"/>
                <w:szCs w:val="22"/>
              </w:rPr>
              <w:t xml:space="preserve"> testas – vertimas į rusų/ lenkų kalbą</w:t>
            </w:r>
          </w:p>
        </w:tc>
      </w:tr>
      <w:tr w:rsidR="00F90E69" w:rsidRPr="00EE26FE" w:rsidTr="00D82B39">
        <w:trPr>
          <w:trHeight w:val="454"/>
        </w:trPr>
        <w:tc>
          <w:tcPr>
            <w:tcW w:w="1134" w:type="dxa"/>
            <w:vMerge/>
          </w:tcPr>
          <w:p w:rsidR="00D82B39" w:rsidRPr="00EE26FE" w:rsidRDefault="00D82B39" w:rsidP="00E55ACD">
            <w:pPr>
              <w:jc w:val="both"/>
            </w:pPr>
          </w:p>
        </w:tc>
        <w:tc>
          <w:tcPr>
            <w:tcW w:w="3119" w:type="dxa"/>
            <w:vAlign w:val="center"/>
          </w:tcPr>
          <w:p w:rsidR="00D82B39" w:rsidRPr="00EE26FE" w:rsidRDefault="00D82B39" w:rsidP="00976296">
            <w:pPr>
              <w:rPr>
                <w:b/>
                <w:sz w:val="22"/>
                <w:szCs w:val="22"/>
              </w:rPr>
            </w:pPr>
            <w:r w:rsidRPr="00EE26FE">
              <w:rPr>
                <w:b/>
                <w:sz w:val="22"/>
                <w:szCs w:val="22"/>
              </w:rPr>
              <w:t>Gamtos mokslų</w:t>
            </w:r>
            <w:r w:rsidRPr="00EE26FE">
              <w:rPr>
                <w:sz w:val="22"/>
                <w:szCs w:val="22"/>
              </w:rPr>
              <w:t xml:space="preserve"> testas</w:t>
            </w:r>
          </w:p>
        </w:tc>
        <w:tc>
          <w:tcPr>
            <w:tcW w:w="5918" w:type="dxa"/>
            <w:vAlign w:val="center"/>
          </w:tcPr>
          <w:p w:rsidR="00D82B39" w:rsidRPr="00EE26FE" w:rsidRDefault="00D82B39" w:rsidP="002E5D66">
            <w:pPr>
              <w:rPr>
                <w:b/>
                <w:sz w:val="22"/>
                <w:szCs w:val="22"/>
              </w:rPr>
            </w:pPr>
            <w:r w:rsidRPr="00EE26FE">
              <w:rPr>
                <w:b/>
                <w:sz w:val="22"/>
                <w:szCs w:val="22"/>
              </w:rPr>
              <w:t>Gamtos mokslų</w:t>
            </w:r>
            <w:r w:rsidRPr="00EE26FE">
              <w:rPr>
                <w:sz w:val="22"/>
                <w:szCs w:val="22"/>
              </w:rPr>
              <w:t xml:space="preserve"> testas – vertimas į rusų/ lenkų kalbą</w:t>
            </w:r>
          </w:p>
        </w:tc>
      </w:tr>
      <w:tr w:rsidR="00F90E69" w:rsidRPr="00EE26FE" w:rsidTr="00D82B39">
        <w:trPr>
          <w:trHeight w:val="340"/>
        </w:trPr>
        <w:tc>
          <w:tcPr>
            <w:tcW w:w="1134" w:type="dxa"/>
            <w:vMerge/>
          </w:tcPr>
          <w:p w:rsidR="00D82B39" w:rsidRPr="00EE26FE" w:rsidRDefault="00D82B39" w:rsidP="00E55ACD">
            <w:pPr>
              <w:jc w:val="both"/>
            </w:pPr>
          </w:p>
        </w:tc>
        <w:tc>
          <w:tcPr>
            <w:tcW w:w="3119" w:type="dxa"/>
            <w:vAlign w:val="center"/>
          </w:tcPr>
          <w:p w:rsidR="00D82B39" w:rsidRPr="00EE26FE" w:rsidRDefault="00D82B39" w:rsidP="00E55ACD">
            <w:pPr>
              <w:rPr>
                <w:b/>
                <w:sz w:val="22"/>
                <w:szCs w:val="22"/>
              </w:rPr>
            </w:pPr>
            <w:r w:rsidRPr="00EE26FE">
              <w:rPr>
                <w:b/>
                <w:sz w:val="22"/>
                <w:szCs w:val="22"/>
              </w:rPr>
              <w:t>Mokinio klausimynas</w:t>
            </w:r>
          </w:p>
        </w:tc>
        <w:tc>
          <w:tcPr>
            <w:tcW w:w="5918" w:type="dxa"/>
            <w:vAlign w:val="center"/>
          </w:tcPr>
          <w:p w:rsidR="00D82B39" w:rsidRPr="00EE26FE" w:rsidRDefault="00D82B39" w:rsidP="00E55ACD">
            <w:pPr>
              <w:rPr>
                <w:b/>
                <w:sz w:val="22"/>
                <w:szCs w:val="22"/>
              </w:rPr>
            </w:pPr>
            <w:r w:rsidRPr="00EE26FE">
              <w:rPr>
                <w:b/>
                <w:sz w:val="22"/>
                <w:szCs w:val="22"/>
              </w:rPr>
              <w:t>Mokinio klausimynas</w:t>
            </w:r>
            <w:r w:rsidRPr="00EE26FE">
              <w:rPr>
                <w:sz w:val="22"/>
                <w:szCs w:val="22"/>
              </w:rPr>
              <w:t xml:space="preserve"> – vertimas į rusų/ lenkų kalbą</w:t>
            </w:r>
          </w:p>
        </w:tc>
      </w:tr>
      <w:tr w:rsidR="00F90E69" w:rsidRPr="00EE26FE" w:rsidTr="005C2D7D">
        <w:trPr>
          <w:trHeight w:val="591"/>
        </w:trPr>
        <w:tc>
          <w:tcPr>
            <w:tcW w:w="10171" w:type="dxa"/>
            <w:gridSpan w:val="3"/>
            <w:vAlign w:val="center"/>
          </w:tcPr>
          <w:p w:rsidR="005C2D7D" w:rsidRPr="00EE26FE" w:rsidRDefault="005C2D7D" w:rsidP="005C2D7D">
            <w:pPr>
              <w:rPr>
                <w:b/>
                <w:sz w:val="22"/>
                <w:szCs w:val="22"/>
              </w:rPr>
            </w:pPr>
            <w:r w:rsidRPr="00EE26FE">
              <w:rPr>
                <w:b/>
                <w:sz w:val="22"/>
                <w:szCs w:val="22"/>
              </w:rPr>
              <w:t>Vokai su lipdukais mokinių klausimynams</w:t>
            </w:r>
          </w:p>
        </w:tc>
      </w:tr>
    </w:tbl>
    <w:p w:rsidR="00FD740F" w:rsidRPr="00EE26FE" w:rsidRDefault="00FD740F" w:rsidP="008F5790">
      <w:pPr>
        <w:ind w:left="426"/>
        <w:jc w:val="both"/>
        <w:rPr>
          <w:b/>
          <w:i/>
          <w:sz w:val="8"/>
          <w:szCs w:val="22"/>
        </w:rPr>
      </w:pPr>
    </w:p>
    <w:p w:rsidR="00F86A72" w:rsidRPr="00EE26FE" w:rsidRDefault="008F5790" w:rsidP="008F5790">
      <w:pPr>
        <w:ind w:left="426"/>
        <w:jc w:val="both"/>
        <w:rPr>
          <w:i/>
          <w:sz w:val="20"/>
          <w:szCs w:val="22"/>
        </w:rPr>
      </w:pPr>
      <w:r w:rsidRPr="00EE26FE">
        <w:rPr>
          <w:b/>
          <w:i/>
          <w:sz w:val="20"/>
          <w:szCs w:val="22"/>
        </w:rPr>
        <w:t>Pastaba.</w:t>
      </w:r>
      <w:r w:rsidRPr="00EE26FE">
        <w:rPr>
          <w:i/>
          <w:sz w:val="20"/>
          <w:szCs w:val="22"/>
        </w:rPr>
        <w:t xml:space="preserve"> </w:t>
      </w:r>
      <w:r w:rsidR="00D82B39" w:rsidRPr="00EE26FE">
        <w:rPr>
          <w:i/>
          <w:sz w:val="20"/>
          <w:szCs w:val="22"/>
        </w:rPr>
        <w:t>M</w:t>
      </w:r>
      <w:r w:rsidRPr="00EE26FE">
        <w:rPr>
          <w:i/>
          <w:sz w:val="20"/>
          <w:szCs w:val="22"/>
        </w:rPr>
        <w:t>okiniams bus pateikti vienodi vieno dalyko</w:t>
      </w:r>
      <w:r w:rsidR="00D82B39" w:rsidRPr="00EE26FE">
        <w:rPr>
          <w:i/>
          <w:sz w:val="20"/>
          <w:szCs w:val="22"/>
        </w:rPr>
        <w:t>/ugdymo srities</w:t>
      </w:r>
      <w:r w:rsidRPr="00EE26FE">
        <w:rPr>
          <w:i/>
          <w:sz w:val="20"/>
          <w:szCs w:val="22"/>
        </w:rPr>
        <w:t xml:space="preserve"> testai (kelių alternatyvių variantų nebus).</w:t>
      </w:r>
    </w:p>
    <w:p w:rsidR="008F5790" w:rsidRPr="00EE26FE" w:rsidRDefault="008F5790" w:rsidP="00F86A72">
      <w:pPr>
        <w:jc w:val="both"/>
        <w:rPr>
          <w:sz w:val="20"/>
          <w:szCs w:val="20"/>
        </w:rPr>
      </w:pP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Kiekvienos mokyklos ir klasės (</w:t>
      </w:r>
      <w:r w:rsidR="00D82B39" w:rsidRPr="00EE26FE">
        <w:rPr>
          <w:rFonts w:ascii="Times New Roman" w:hAnsi="Times New Roman"/>
        </w:rPr>
        <w:t xml:space="preserve">2, </w:t>
      </w:r>
      <w:r w:rsidRPr="00EE26FE">
        <w:rPr>
          <w:rFonts w:ascii="Times New Roman" w:hAnsi="Times New Roman"/>
        </w:rPr>
        <w:t>4</w:t>
      </w:r>
      <w:r w:rsidR="00D82B39" w:rsidRPr="00EE26FE">
        <w:rPr>
          <w:rFonts w:ascii="Times New Roman" w:hAnsi="Times New Roman"/>
        </w:rPr>
        <w:t>, 6</w:t>
      </w:r>
      <w:r w:rsidRPr="00EE26FE">
        <w:rPr>
          <w:rFonts w:ascii="Times New Roman" w:hAnsi="Times New Roman"/>
        </w:rPr>
        <w:t xml:space="preserve"> ir 8 klasės) skirtingų dalykų testai ir mokinio klausimynai supakuoti atskiruose plastikiniuose vokuose. </w:t>
      </w:r>
    </w:p>
    <w:p w:rsidR="00F86A72" w:rsidRPr="00EE26FE" w:rsidRDefault="00F86A72"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Ant ki</w:t>
      </w:r>
      <w:r w:rsidR="00623724" w:rsidRPr="00EE26FE">
        <w:rPr>
          <w:rFonts w:ascii="Times New Roman" w:hAnsi="Times New Roman"/>
        </w:rPr>
        <w:t>ekvieno voko yra nurodyta, kuriai</w:t>
      </w:r>
      <w:r w:rsidRPr="00EE26FE">
        <w:rPr>
          <w:rFonts w:ascii="Times New Roman" w:hAnsi="Times New Roman"/>
        </w:rPr>
        <w:t xml:space="preserve"> mokyklai ir kuriai klasei (</w:t>
      </w:r>
      <w:r w:rsidR="00D82B39" w:rsidRPr="00EE26FE">
        <w:rPr>
          <w:rFonts w:ascii="Times New Roman" w:hAnsi="Times New Roman"/>
        </w:rPr>
        <w:t xml:space="preserve">2, </w:t>
      </w:r>
      <w:r w:rsidRPr="00EE26FE">
        <w:rPr>
          <w:rFonts w:ascii="Times New Roman" w:hAnsi="Times New Roman"/>
        </w:rPr>
        <w:t>4</w:t>
      </w:r>
      <w:r w:rsidR="00D82B39" w:rsidRPr="00EE26FE">
        <w:rPr>
          <w:rFonts w:ascii="Times New Roman" w:hAnsi="Times New Roman"/>
        </w:rPr>
        <w:t>, 6</w:t>
      </w:r>
      <w:r w:rsidRPr="00EE26FE">
        <w:rPr>
          <w:rFonts w:ascii="Times New Roman" w:hAnsi="Times New Roman"/>
        </w:rPr>
        <w:t xml:space="preserve"> ar 8-tai) skirtas vokas, kokio dalyko testai yra viduje. </w:t>
      </w:r>
    </w:p>
    <w:p w:rsidR="00F86A72" w:rsidRPr="00EE26FE" w:rsidRDefault="00965FE4" w:rsidP="00D25FCE">
      <w:pPr>
        <w:pStyle w:val="ListParagraph"/>
        <w:numPr>
          <w:ilvl w:val="2"/>
          <w:numId w:val="6"/>
        </w:numPr>
        <w:spacing w:before="60" w:after="60" w:line="240" w:lineRule="auto"/>
        <w:jc w:val="both"/>
        <w:rPr>
          <w:rFonts w:ascii="Times New Roman" w:hAnsi="Times New Roman"/>
        </w:rPr>
      </w:pPr>
      <w:r>
        <w:rPr>
          <w:rFonts w:ascii="Times New Roman" w:hAnsi="Times New Roman"/>
        </w:rPr>
        <w:t>Kai kurių mokyklų (labai dideliu</w:t>
      </w:r>
      <w:r w:rsidR="00F86A72" w:rsidRPr="00EE26FE">
        <w:rPr>
          <w:rFonts w:ascii="Times New Roman" w:hAnsi="Times New Roman"/>
        </w:rPr>
        <w:t xml:space="preserve"> mokinių skaičiumi) vieno dalyko testai (pvz. matematikos) gali būti supakuoti </w:t>
      </w:r>
      <w:r w:rsidR="005C2D7D" w:rsidRPr="00EE26FE">
        <w:rPr>
          <w:rFonts w:ascii="Times New Roman" w:hAnsi="Times New Roman"/>
        </w:rPr>
        <w:t>keliuose</w:t>
      </w:r>
      <w:r w:rsidR="00F86A72" w:rsidRPr="00EE26FE">
        <w:rPr>
          <w:rFonts w:ascii="Times New Roman" w:hAnsi="Times New Roman"/>
        </w:rPr>
        <w:t xml:space="preserve"> vokuose. </w:t>
      </w:r>
    </w:p>
    <w:p w:rsidR="00623724" w:rsidRPr="00EE26FE" w:rsidRDefault="00623724"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Visa testavimo medžiaga (vokai su testais ir klausimynais</w:t>
      </w:r>
      <w:r w:rsidR="006C0509" w:rsidRPr="00EE26FE">
        <w:rPr>
          <w:rFonts w:ascii="Times New Roman" w:hAnsi="Times New Roman"/>
        </w:rPr>
        <w:t xml:space="preserve"> bei vokai su lipdukais mokinių klausimynams</w:t>
      </w:r>
      <w:r w:rsidRPr="00EE26FE">
        <w:rPr>
          <w:rFonts w:ascii="Times New Roman" w:hAnsi="Times New Roman"/>
        </w:rPr>
        <w:t>) savivaldybei bus supakuoti dėžėse. Rekomenduojama gavus dėžes patikrinti, ar jose pateikta visa reikiama medžiaga (ar visoms mokykloms visų rūšių testavimo medžiaga yra pateikta).</w:t>
      </w:r>
    </w:p>
    <w:p w:rsidR="00D82B39" w:rsidRPr="00965FE4" w:rsidRDefault="00623724" w:rsidP="0017724B">
      <w:pPr>
        <w:pStyle w:val="ListParagraph"/>
        <w:numPr>
          <w:ilvl w:val="2"/>
          <w:numId w:val="6"/>
        </w:numPr>
        <w:spacing w:before="60" w:after="60" w:line="240" w:lineRule="auto"/>
        <w:jc w:val="both"/>
        <w:rPr>
          <w:rFonts w:ascii="Times New Roman" w:hAnsi="Times New Roman"/>
        </w:rPr>
      </w:pPr>
      <w:r w:rsidRPr="00965FE4">
        <w:rPr>
          <w:rFonts w:ascii="Times New Roman" w:hAnsi="Times New Roman"/>
        </w:rPr>
        <w:t>Atverti vokus iki nurodytos datos griežtai draudžiama – voką su konkretaus dalyko testais galima atplėšti tik to testo vykdymo dieną.</w:t>
      </w:r>
      <w:r w:rsidR="00D82B39" w:rsidRPr="00965FE4">
        <w:rPr>
          <w:rFonts w:ascii="Times New Roman" w:hAnsi="Times New Roman"/>
        </w:rPr>
        <w:br w:type="page"/>
      </w:r>
    </w:p>
    <w:p w:rsidR="0098553D" w:rsidRPr="00EE26FE" w:rsidRDefault="00623724" w:rsidP="00850E7B">
      <w:pPr>
        <w:pStyle w:val="Heading1"/>
        <w:numPr>
          <w:ilvl w:val="0"/>
          <w:numId w:val="6"/>
        </w:numPr>
        <w:shd w:val="clear" w:color="auto" w:fill="D9D9D9" w:themeFill="background1" w:themeFillShade="D9"/>
        <w:tabs>
          <w:tab w:val="left" w:pos="284"/>
        </w:tabs>
        <w:ind w:left="0" w:firstLine="0"/>
        <w:jc w:val="center"/>
        <w:rPr>
          <w:sz w:val="32"/>
          <w:szCs w:val="32"/>
        </w:rPr>
      </w:pPr>
      <w:bookmarkStart w:id="15" w:name="_Toc506800848"/>
      <w:r w:rsidRPr="00EE26FE">
        <w:rPr>
          <w:sz w:val="32"/>
          <w:szCs w:val="32"/>
        </w:rPr>
        <w:lastRenderedPageBreak/>
        <w:t>TESTAV</w:t>
      </w:r>
      <w:r w:rsidR="0098553D" w:rsidRPr="00EE26FE">
        <w:rPr>
          <w:sz w:val="32"/>
          <w:szCs w:val="32"/>
        </w:rPr>
        <w:t>IMO VYKDYMAS IR ADMINISTRAVIMAS MOKYKLOSE</w:t>
      </w:r>
      <w:bookmarkEnd w:id="15"/>
    </w:p>
    <w:p w:rsidR="0098553D" w:rsidRPr="00EE26FE" w:rsidRDefault="0098553D" w:rsidP="0098553D">
      <w:pPr>
        <w:shd w:val="clear" w:color="auto" w:fill="FFFFFF"/>
        <w:rPr>
          <w:sz w:val="22"/>
          <w:szCs w:val="22"/>
        </w:rPr>
      </w:pPr>
    </w:p>
    <w:p w:rsidR="00F62B25" w:rsidRPr="00EE26FE" w:rsidRDefault="00F62B25" w:rsidP="00850E7B">
      <w:pPr>
        <w:pStyle w:val="Heading2"/>
        <w:numPr>
          <w:ilvl w:val="1"/>
          <w:numId w:val="6"/>
        </w:numPr>
        <w:shd w:val="clear" w:color="auto" w:fill="F2F2F2" w:themeFill="background1" w:themeFillShade="F2"/>
        <w:rPr>
          <w:sz w:val="28"/>
          <w:szCs w:val="28"/>
        </w:rPr>
      </w:pPr>
      <w:bookmarkStart w:id="16" w:name="_Toc506800849"/>
      <w:r w:rsidRPr="00EE26FE">
        <w:rPr>
          <w:sz w:val="28"/>
          <w:szCs w:val="28"/>
        </w:rPr>
        <w:t>PASIRUOŠIMAS TESTAVIMUI</w:t>
      </w:r>
      <w:bookmarkEnd w:id="16"/>
    </w:p>
    <w:p w:rsidR="00F62B25" w:rsidRPr="00EE26FE" w:rsidRDefault="00F62B25" w:rsidP="00F62B25">
      <w:pPr>
        <w:jc w:val="both"/>
        <w:rPr>
          <w:sz w:val="22"/>
          <w:szCs w:val="22"/>
        </w:rPr>
      </w:pP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Su mokyklų atstovais aptarti </w:t>
      </w:r>
      <w:r w:rsidR="008B610B" w:rsidRPr="00EE26FE">
        <w:rPr>
          <w:rFonts w:ascii="Times New Roman" w:hAnsi="Times New Roman"/>
        </w:rPr>
        <w:t xml:space="preserve">NMPP </w:t>
      </w:r>
      <w:r w:rsidR="002E5D66" w:rsidRPr="00EE26FE">
        <w:rPr>
          <w:rFonts w:ascii="Times New Roman" w:hAnsi="Times New Roman"/>
        </w:rPr>
        <w:t xml:space="preserve">testų </w:t>
      </w:r>
      <w:r w:rsidRPr="00EE26FE">
        <w:rPr>
          <w:rFonts w:ascii="Times New Roman" w:hAnsi="Times New Roman"/>
        </w:rPr>
        <w:t>ir klausimynų administravimo organizavimo klausimus mokyklose. SVARBU atkreipti dėmesį, kad konkretaus dalyko testas yra vienodas visiems mokiniams, todėl svarbu mokinius testavimo metu susodinti taip, jog būtų minimizuota nusirašymo galimybė.</w:t>
      </w: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Testuojant mokyklose rusų ir lenkų mokomosio</w:t>
      </w:r>
      <w:r w:rsidR="00A21FF4" w:rsidRPr="00EE26FE">
        <w:rPr>
          <w:rFonts w:ascii="Times New Roman" w:hAnsi="Times New Roman"/>
        </w:rPr>
        <w:t>mis kalbomis</w:t>
      </w:r>
      <w:r w:rsidR="0094220A" w:rsidRPr="00EE26FE">
        <w:rPr>
          <w:rFonts w:ascii="Times New Roman" w:hAnsi="Times New Roman"/>
        </w:rPr>
        <w:t xml:space="preserve"> svarbu atkreipti dėmesį, kad </w:t>
      </w:r>
      <w:r w:rsidR="00D82B39" w:rsidRPr="00EE26FE">
        <w:rPr>
          <w:rFonts w:ascii="Times New Roman" w:hAnsi="Times New Roman"/>
        </w:rPr>
        <w:t xml:space="preserve">2, 4 ir 6 klasės mokiniai visus testus ir klausimyną turės pildyti </w:t>
      </w:r>
      <w:r w:rsidRPr="00EE26FE">
        <w:rPr>
          <w:rFonts w:ascii="Times New Roman" w:hAnsi="Times New Roman"/>
        </w:rPr>
        <w:t>savo mokomąja kalba</w:t>
      </w:r>
      <w:r w:rsidR="00D82B39" w:rsidRPr="00EE26FE">
        <w:rPr>
          <w:rFonts w:ascii="Times New Roman" w:hAnsi="Times New Roman"/>
        </w:rPr>
        <w:t>,</w:t>
      </w:r>
      <w:r w:rsidRPr="00EE26FE">
        <w:rPr>
          <w:rFonts w:ascii="Times New Roman" w:hAnsi="Times New Roman"/>
        </w:rPr>
        <w:t xml:space="preserve"> aštuntokai turės atlikti matematikos</w:t>
      </w:r>
      <w:r w:rsidR="000A7A4B" w:rsidRPr="00EE26FE">
        <w:rPr>
          <w:rFonts w:ascii="Times New Roman" w:hAnsi="Times New Roman"/>
        </w:rPr>
        <w:t>, socialinių mokslų ir gamtos mokslų</w:t>
      </w:r>
      <w:r w:rsidRPr="00EE26FE">
        <w:rPr>
          <w:rFonts w:ascii="Times New Roman" w:hAnsi="Times New Roman"/>
        </w:rPr>
        <w:t xml:space="preserve"> testus </w:t>
      </w:r>
      <w:r w:rsidR="00D82B39" w:rsidRPr="00EE26FE">
        <w:rPr>
          <w:rFonts w:ascii="Times New Roman" w:hAnsi="Times New Roman"/>
        </w:rPr>
        <w:t xml:space="preserve">ir pildyti klausimyną </w:t>
      </w:r>
      <w:r w:rsidRPr="00EE26FE">
        <w:rPr>
          <w:rFonts w:ascii="Times New Roman" w:hAnsi="Times New Roman"/>
        </w:rPr>
        <w:t>savo mokomąja kalba, o skaitymo ir rašymo užduotis – lietuvių kalba;</w:t>
      </w: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Iš anksto informuoti mokyklas, kad testuojamų klasių </w:t>
      </w:r>
      <w:r w:rsidR="00D82B39" w:rsidRPr="00EE26FE">
        <w:rPr>
          <w:rFonts w:ascii="Times New Roman" w:hAnsi="Times New Roman"/>
        </w:rPr>
        <w:t>mokiniai</w:t>
      </w:r>
      <w:r w:rsidRPr="00EE26FE">
        <w:rPr>
          <w:rFonts w:ascii="Times New Roman" w:hAnsi="Times New Roman"/>
        </w:rPr>
        <w:t xml:space="preserve"> testavimo metu turi turėti rašymo priemonę, pieštuką, trintuką, liniuotę. </w:t>
      </w:r>
      <w:r w:rsidRPr="00EE26FE">
        <w:rPr>
          <w:rFonts w:ascii="Times New Roman" w:hAnsi="Times New Roman"/>
          <w:u w:val="single"/>
        </w:rPr>
        <w:t xml:space="preserve">Atliekant matematikos testą </w:t>
      </w:r>
      <w:proofErr w:type="spellStart"/>
      <w:r w:rsidRPr="00EE26FE">
        <w:rPr>
          <w:rFonts w:ascii="Times New Roman" w:hAnsi="Times New Roman"/>
          <w:u w:val="single"/>
        </w:rPr>
        <w:t>skaičiuokliais</w:t>
      </w:r>
      <w:proofErr w:type="spellEnd"/>
      <w:r w:rsidR="00CC6B8F" w:rsidRPr="00EE26FE">
        <w:rPr>
          <w:rFonts w:ascii="Times New Roman" w:hAnsi="Times New Roman"/>
          <w:u w:val="single"/>
        </w:rPr>
        <w:t xml:space="preserve"> naudotis negalima</w:t>
      </w:r>
      <w:r w:rsidRPr="00EE26FE">
        <w:rPr>
          <w:rFonts w:ascii="Times New Roman" w:hAnsi="Times New Roman"/>
        </w:rPr>
        <w:t>.</w:t>
      </w:r>
    </w:p>
    <w:p w:rsidR="00F62B25" w:rsidRPr="00EE26FE" w:rsidRDefault="00F62B25" w:rsidP="00F62B25">
      <w:pPr>
        <w:shd w:val="clear" w:color="auto" w:fill="FFFFFF"/>
        <w:rPr>
          <w:sz w:val="22"/>
          <w:szCs w:val="22"/>
        </w:rPr>
      </w:pPr>
    </w:p>
    <w:p w:rsidR="00F62B25" w:rsidRPr="00EE26FE" w:rsidRDefault="00F62B25" w:rsidP="00850E7B">
      <w:pPr>
        <w:pStyle w:val="Heading2"/>
        <w:numPr>
          <w:ilvl w:val="1"/>
          <w:numId w:val="6"/>
        </w:numPr>
        <w:shd w:val="clear" w:color="auto" w:fill="F2F2F2" w:themeFill="background1" w:themeFillShade="F2"/>
        <w:rPr>
          <w:sz w:val="28"/>
          <w:szCs w:val="28"/>
        </w:rPr>
      </w:pPr>
      <w:bookmarkStart w:id="17" w:name="_Toc506800850"/>
      <w:r w:rsidRPr="00EE26FE">
        <w:rPr>
          <w:sz w:val="28"/>
          <w:szCs w:val="28"/>
        </w:rPr>
        <w:t>BENDROSIOS TAISYKLĖS</w:t>
      </w:r>
      <w:bookmarkEnd w:id="17"/>
    </w:p>
    <w:p w:rsidR="00F62B25" w:rsidRPr="00EE26FE" w:rsidRDefault="00F62B25" w:rsidP="00F62B25">
      <w:pPr>
        <w:jc w:val="both"/>
      </w:pP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Administruojant testą negalima atsakinėti į tokius klausimus, kurie galėtų mokiniams padėti ar sutrukdyti teisingai atsakyti į konkrečius testų klausimus. </w:t>
      </w: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Svarbu įsitikinti, kad visi mokiniai supranta, ką jie turi daryti, ir žino, kaip užrašyti savo atsakymus. Galima atsakinėti į su tuo susijusius klausimus.</w:t>
      </w:r>
    </w:p>
    <w:p w:rsidR="002822EF" w:rsidRPr="00EE26FE" w:rsidRDefault="002822EF"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Rekomenduojama, kad mokiniai be rimtos priežasties testavimo metu neišeitų iš testavimo patalpos.</w:t>
      </w: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Jei mokykloje testuojamos kelios </w:t>
      </w:r>
      <w:r w:rsidR="008B610B" w:rsidRPr="00EE26FE">
        <w:rPr>
          <w:rFonts w:ascii="Times New Roman" w:hAnsi="Times New Roman"/>
        </w:rPr>
        <w:t xml:space="preserve">paralelinės </w:t>
      </w:r>
      <w:r w:rsidRPr="00EE26FE">
        <w:rPr>
          <w:rFonts w:ascii="Times New Roman" w:hAnsi="Times New Roman"/>
        </w:rPr>
        <w:t>klasės, testavimas turi būti vykdomas tuo pačiu metu.</w:t>
      </w:r>
    </w:p>
    <w:p w:rsidR="00F62B25" w:rsidRPr="00EE26FE" w:rsidRDefault="00F62B25" w:rsidP="00D25FCE">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Užtikrinti testų konfidencialumą (testavimo medžiagos NEGALIMA kopijuoti, nurašyti ir t.t.).</w:t>
      </w:r>
    </w:p>
    <w:p w:rsidR="001D35F4" w:rsidRPr="00EE26FE" w:rsidRDefault="001D35F4" w:rsidP="00D25FCE">
      <w:pPr>
        <w:pStyle w:val="ListParagraph"/>
        <w:numPr>
          <w:ilvl w:val="2"/>
          <w:numId w:val="6"/>
        </w:numPr>
        <w:spacing w:before="60" w:after="60" w:line="240" w:lineRule="auto"/>
        <w:jc w:val="both"/>
        <w:rPr>
          <w:rFonts w:ascii="Times New Roman" w:hAnsi="Times New Roman"/>
          <w:b/>
        </w:rPr>
      </w:pPr>
      <w:r w:rsidRPr="00EE26FE">
        <w:rPr>
          <w:rFonts w:ascii="Times New Roman" w:hAnsi="Times New Roman"/>
          <w:b/>
        </w:rPr>
        <w:t>2 klasės mokinių vertinimas taikant pateiktus įrankius turi vykti jų klasėse. Vykdant testavimą, vertinant mokinių darbus, turi dalyvauti vertinamus mokinius mokantis(</w:t>
      </w:r>
      <w:proofErr w:type="spellStart"/>
      <w:r w:rsidRPr="00EE26FE">
        <w:rPr>
          <w:rFonts w:ascii="Times New Roman" w:hAnsi="Times New Roman"/>
          <w:b/>
        </w:rPr>
        <w:t>ys</w:t>
      </w:r>
      <w:proofErr w:type="spellEnd"/>
      <w:r w:rsidRPr="00EE26FE">
        <w:rPr>
          <w:rFonts w:ascii="Times New Roman" w:hAnsi="Times New Roman"/>
          <w:b/>
        </w:rPr>
        <w:t>) mokytojas(ai).</w:t>
      </w:r>
    </w:p>
    <w:p w:rsidR="00F62B25" w:rsidRPr="00EE26FE" w:rsidRDefault="00F62B25" w:rsidP="00F62B25">
      <w:pPr>
        <w:jc w:val="both"/>
        <w:rPr>
          <w:rFonts w:eastAsia="Batang"/>
          <w:b/>
          <w:sz w:val="22"/>
          <w:szCs w:val="22"/>
        </w:rPr>
      </w:pPr>
    </w:p>
    <w:p w:rsidR="00BE2603" w:rsidRPr="00EE26FE" w:rsidRDefault="00BE2603" w:rsidP="00850E7B">
      <w:pPr>
        <w:pStyle w:val="Heading2"/>
        <w:numPr>
          <w:ilvl w:val="1"/>
          <w:numId w:val="6"/>
        </w:numPr>
        <w:shd w:val="clear" w:color="auto" w:fill="F2F2F2" w:themeFill="background1" w:themeFillShade="F2"/>
        <w:rPr>
          <w:sz w:val="28"/>
          <w:szCs w:val="28"/>
        </w:rPr>
      </w:pPr>
      <w:bookmarkStart w:id="18" w:name="_Toc506800851"/>
      <w:r w:rsidRPr="00EE26FE">
        <w:rPr>
          <w:sz w:val="28"/>
          <w:szCs w:val="28"/>
        </w:rPr>
        <w:t>MOKINIŲ, TURINČIŲ SPECIALIŲJŲ UGDYMOSI POREIKIŲ DALYVAVIMAS</w:t>
      </w:r>
      <w:bookmarkEnd w:id="18"/>
    </w:p>
    <w:p w:rsidR="00F62B25" w:rsidRPr="00EE26FE" w:rsidRDefault="00F62B25" w:rsidP="00F62B25">
      <w:pPr>
        <w:jc w:val="both"/>
        <w:rPr>
          <w:rFonts w:eastAsia="Batang"/>
          <w:sz w:val="22"/>
          <w:szCs w:val="22"/>
        </w:rPr>
      </w:pPr>
    </w:p>
    <w:p w:rsidR="00807EFB" w:rsidRPr="00EE26FE" w:rsidRDefault="00807EFB" w:rsidP="00807EFB">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Svarbiausia vadovautis nuostata, jog visų mokinių mokymosi pasiekimai yra svarbūs, ir kiekvieno mokinio pažangos planavimas turi būti atliekamas remiantis kuo objektyvesniais mokymosi pasiekimų duomenimis. Specialiųjų ugdymosi poreikių turintys mokiniai testavimo dieną neturi patirti atskirties, jie turi teisę vienodomis sąlygomis dalyvauti mokymosi pasiekimų vertinime ir atlikti tuos pačius testus, kuriuos atlieka visi atitinkamos klasės mokiniai, taip pat gauti tokios pat formos ataskaitą apie savo mokymosi pasiekimus. </w:t>
      </w:r>
    </w:p>
    <w:p w:rsidR="00807EFB" w:rsidRPr="00EE26FE" w:rsidRDefault="00807EFB" w:rsidP="00807EFB">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Specialiųjų ugdymosi poreikių turintiems mokiniams būtina sudaryti esminius specialiuosius jų poreikius atitinkančias sąlygas (pvz. patogi, dėmesio neblaškanti sėdėjimo vieta, tinkama rašymo priemonė, geras apšvietimas), tačiau negalima suteikti pagalbos (pvz. aiškinti užduočių sąlygas, leisti naudotis </w:t>
      </w:r>
      <w:proofErr w:type="spellStart"/>
      <w:r w:rsidRPr="00EE26FE">
        <w:rPr>
          <w:rFonts w:ascii="Times New Roman" w:hAnsi="Times New Roman"/>
        </w:rPr>
        <w:t>skaičiuokliu</w:t>
      </w:r>
      <w:proofErr w:type="spellEnd"/>
      <w:r w:rsidRPr="00EE26FE">
        <w:rPr>
          <w:rFonts w:ascii="Times New Roman" w:hAnsi="Times New Roman"/>
        </w:rPr>
        <w:t xml:space="preserve"> ar skirti daugiau laiko), dėl kurios mokinio rezultatai galėtų būti geresni, nes tik užtikrinant vienodas sąlygas mokinių rezultatai gali būti palyginami be papildomų sąlygų. Svarbu, kad testų rezultatai parodytų realią padėtį (pvz. ką mokinys gali/negali atlikti savarankiškai be </w:t>
      </w:r>
      <w:proofErr w:type="spellStart"/>
      <w:r w:rsidRPr="00EE26FE">
        <w:rPr>
          <w:rFonts w:ascii="Times New Roman" w:hAnsi="Times New Roman"/>
        </w:rPr>
        <w:t>niekieno</w:t>
      </w:r>
      <w:proofErr w:type="spellEnd"/>
      <w:r w:rsidRPr="00EE26FE">
        <w:rPr>
          <w:rFonts w:ascii="Times New Roman" w:hAnsi="Times New Roman"/>
        </w:rPr>
        <w:t xml:space="preserve"> pagalbos) ir padėtų planuojant mokiniui būtiną paramą ateityje.</w:t>
      </w:r>
    </w:p>
    <w:p w:rsidR="00807EFB" w:rsidRPr="00EE26FE" w:rsidRDefault="00807EFB" w:rsidP="00807EFB">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Ypatingais atvejais, kai dalyvavimas testavime gali turėti neigiamą poveikį specialiųjų ugdymosi poreikių turinčio vaiko savijautai ar sveikatai, pasitarus su mokinio tėvais, galima nuspręsti mokinio testavimą organizuoti kitaip (pvz. testavimą organizuoti atskiroje patalpoje, kitą dieną ar suteikiant kitas išskirtines sąlygas, priemones ar pagalbą) arba mokinio visai netestuoti (dėl tokių sprendimų mokykla pati turėtų prisiimti atsakomybę). </w:t>
      </w:r>
    </w:p>
    <w:p w:rsidR="00807EFB" w:rsidRPr="00EE26FE" w:rsidRDefault="00807EFB" w:rsidP="00807EFB">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Jeigu specialiųjų ugdymosi poreikių turintis mokinys testus iš pradžių atliko vienodomis sąlygomis, tačiau, pedagogų nuomone, jam pritrūko laiko ir/arba kitokios paramos, rekomenduojama mokiniui pasiūlyti pakartoti testą (arba leisti tęsti darbą pažymėjus, kuri testo dalis buvo atlikta iki to momento, kai sąlygos pasikeitė) jau kitokiomis sąlygomis ir išsiaiškinti, kokia pagalba mokiniui yra veiksminga ir ar tikrai padeda pasiekti geresnių rezultatų.</w:t>
      </w:r>
    </w:p>
    <w:p w:rsidR="00807EFB" w:rsidRPr="00EE26FE" w:rsidRDefault="00807EFB" w:rsidP="00807EFB">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Jeigu, mokyklos sprendimu, mokiniui atliekant testą buvo suteikta jo rezultatus paveikusi pagalba (pvz. skiriama daugiau laiko, leidžiama naudotis </w:t>
      </w:r>
      <w:proofErr w:type="spellStart"/>
      <w:r w:rsidRPr="00EE26FE">
        <w:rPr>
          <w:rFonts w:ascii="Times New Roman" w:hAnsi="Times New Roman"/>
        </w:rPr>
        <w:t>skaičiuokliu</w:t>
      </w:r>
      <w:proofErr w:type="spellEnd"/>
      <w:r w:rsidRPr="00EE26FE">
        <w:rPr>
          <w:rFonts w:ascii="Times New Roman" w:hAnsi="Times New Roman"/>
        </w:rPr>
        <w:t xml:space="preserve"> ir pan.), apie tai turi būti pažymėta mokinio testo sąsiuvinyje ir DIVEMO sistemoje.  </w:t>
      </w:r>
    </w:p>
    <w:p w:rsidR="00807EFB" w:rsidRPr="00EE26FE" w:rsidRDefault="00807EFB" w:rsidP="00807EFB">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lastRenderedPageBreak/>
        <w:t>Specialiųjų ugdymosi poreikių turinčių mokinių rezultatų suvedimas į DIVEMO sistemą ir rezultatų interpretavimas:</w:t>
      </w:r>
    </w:p>
    <w:p w:rsidR="00807EFB" w:rsidRPr="00EE26FE" w:rsidRDefault="00807EFB" w:rsidP="00807EFB">
      <w:pPr>
        <w:pStyle w:val="ListParagraph"/>
        <w:numPr>
          <w:ilvl w:val="3"/>
          <w:numId w:val="6"/>
        </w:numPr>
        <w:tabs>
          <w:tab w:val="left" w:pos="1418"/>
        </w:tabs>
        <w:spacing w:before="60" w:after="60" w:line="240" w:lineRule="auto"/>
        <w:ind w:left="0" w:firstLine="709"/>
        <w:jc w:val="both"/>
        <w:rPr>
          <w:rFonts w:ascii="Times New Roman" w:hAnsi="Times New Roman"/>
        </w:rPr>
      </w:pPr>
      <w:r w:rsidRPr="00EE26FE">
        <w:rPr>
          <w:rFonts w:ascii="Times New Roman" w:hAnsi="Times New Roman"/>
        </w:rPr>
        <w:t>Visų mokinių, atlikusių NMPP testus, rezultatai turi būti suvedami į DIVEMO sistemą;</w:t>
      </w:r>
    </w:p>
    <w:p w:rsidR="00807EFB" w:rsidRPr="00EE26FE" w:rsidRDefault="00807EFB" w:rsidP="00807EFB">
      <w:pPr>
        <w:pStyle w:val="ListParagraph"/>
        <w:numPr>
          <w:ilvl w:val="3"/>
          <w:numId w:val="6"/>
        </w:numPr>
        <w:tabs>
          <w:tab w:val="left" w:pos="1418"/>
        </w:tabs>
        <w:spacing w:before="60" w:after="60" w:line="240" w:lineRule="auto"/>
        <w:ind w:left="0" w:firstLine="709"/>
        <w:jc w:val="both"/>
        <w:rPr>
          <w:rFonts w:ascii="Times New Roman" w:hAnsi="Times New Roman"/>
        </w:rPr>
      </w:pPr>
      <w:r w:rsidRPr="00EE26FE">
        <w:rPr>
          <w:rFonts w:ascii="Times New Roman" w:hAnsi="Times New Roman"/>
        </w:rPr>
        <w:t>Jeigu mokinys mokosi pagal pritaikytą ar individualizuotą ugdymo programą, tačiau testus atlieka kaip ir visi kiti mokiniai – be papildomos pagalbos, galinčios turėti įtakos rezultatams, DIVEMO sistemoje nieko papildomai žymėti nereikia. Šiuo atveju mokinio ataskaitoje-profilyje bus pažymėta, jog mokinys mokosi pagal pritaikytą arba individualią ugdymo programą, tačiau testą atliko be papildomos pagalbos. Tokiu atveju, rekomenduojama su mokiniu ir/arba mokinio tėvais individuliai aptarti mokinio atliktas ir neatliktas užduotis, o mokinio rezultatus interpretuoti atsižvelgiant į tai, jog nors ugdymo procese mokiniui pagalba yra suteikiama, testą mokinys atliko tokiomis  pat sąlygomis kaip ir kiti mokiniai.  Aptariant rezultatus svarbu turėti omenyje, kad šie rezultatai turi būti vertinami, analizuojami ir interpretuojami individualiai, atsižvelgiant į mokyklai žinomas aplinkybes.</w:t>
      </w:r>
    </w:p>
    <w:p w:rsidR="00807EFB" w:rsidRPr="00D67174" w:rsidRDefault="00807EFB" w:rsidP="00807EFB">
      <w:pPr>
        <w:pStyle w:val="ListParagraph"/>
        <w:numPr>
          <w:ilvl w:val="3"/>
          <w:numId w:val="6"/>
        </w:numPr>
        <w:tabs>
          <w:tab w:val="left" w:pos="1418"/>
        </w:tabs>
        <w:spacing w:before="60" w:after="60" w:line="240" w:lineRule="auto"/>
        <w:ind w:left="0" w:firstLine="709"/>
        <w:jc w:val="both"/>
        <w:rPr>
          <w:rFonts w:ascii="Times New Roman" w:hAnsi="Times New Roman"/>
        </w:rPr>
      </w:pPr>
      <w:r w:rsidRPr="00D67174">
        <w:rPr>
          <w:rFonts w:ascii="Times New Roman" w:hAnsi="Times New Roman"/>
        </w:rPr>
        <w:t>Jeigu mokinys mokosi pagal pritaikytą ar individualizuotą ugdymo programą ir atliekant testą jam buvo suteikta specialistų</w:t>
      </w:r>
      <w:r w:rsidRPr="00D67174" w:rsidDel="00CB1A0C">
        <w:rPr>
          <w:rFonts w:ascii="Times New Roman" w:hAnsi="Times New Roman"/>
        </w:rPr>
        <w:t xml:space="preserve"> </w:t>
      </w:r>
      <w:r w:rsidRPr="00D67174">
        <w:rPr>
          <w:rFonts w:ascii="Times New Roman" w:hAnsi="Times New Roman"/>
        </w:rPr>
        <w:t>rekomenduojama pagalba (galinti turėti įtakos rezultatams) – suvedant mokinio rezultatus į DIVEMO sistemą, specialiai tam skirtoje vietoje (suvedant rezultatus tai bus matoma) reikia pažymėti, jog mokinys testą atliko su pagalba. Šiuo atveju mokinio profilyje bus pažymėta, jog mokinys mokosi pagal pritaikytą arba individualią ugdymo programą ir testą atliko su pagalba. Tokiu atveju, rekomenduojama su mokiniu ir/arba mokinio tėvais individuliai aptarti mokinio atliktas ir neatliktas užduotis, o mokinio rezultatus interpretuoti atsižvelgiant į jam suteiktą pagalbą.  Aptariant rezultatus svarbu žinoti, kad rezultatai, gauti pakeitus sąlygas, turi būti vertinami, analizuojami ir interpretuojami individualiai, atsižvelgiant į mokyklai žinomas aplinkybes. Individuali testo rezultatų ir atskirų  užduočių, atliktų vienodomis arba skirtingomis sąlygomis, analizė gali būti labai naudinga planuojant tolesnę tikslingą mokymosi pagalbą mokiniui.</w:t>
      </w:r>
    </w:p>
    <w:p w:rsidR="00807EFB" w:rsidRPr="00D67174" w:rsidRDefault="00807EFB" w:rsidP="00807EFB">
      <w:pPr>
        <w:pStyle w:val="ListParagraph"/>
        <w:numPr>
          <w:ilvl w:val="3"/>
          <w:numId w:val="6"/>
        </w:numPr>
        <w:tabs>
          <w:tab w:val="left" w:pos="1418"/>
        </w:tabs>
        <w:spacing w:before="60" w:after="60" w:line="240" w:lineRule="auto"/>
        <w:ind w:left="0" w:firstLine="709"/>
        <w:jc w:val="both"/>
        <w:rPr>
          <w:rFonts w:ascii="Times New Roman" w:hAnsi="Times New Roman"/>
        </w:rPr>
      </w:pPr>
      <w:r w:rsidRPr="00D67174">
        <w:rPr>
          <w:rFonts w:ascii="Times New Roman" w:hAnsi="Times New Roman"/>
        </w:rPr>
        <w:t>Mokyklos ir klasės ataskaitose rezultatai bus apskaičiuojami ir pateikiami dvejopai: visų testus atlikusių mokinių rezultatai (vidurkis, pasiekimų lygiai ir pan.) ir mokyklos ar klasės mokinių rezultatai neįskaičiuojant specialiųjų ugdymosi poreikių mokinių rezultatų. Todėl rekomenduojama, jog vienomis ar kitomis sąlygomis, testus laikytų visi mokyklos mokiniai.</w:t>
      </w:r>
    </w:p>
    <w:p w:rsidR="0003573F" w:rsidRPr="00EE26FE" w:rsidRDefault="0003573F" w:rsidP="00F62B25">
      <w:pPr>
        <w:jc w:val="both"/>
        <w:rPr>
          <w:rFonts w:eastAsia="Batang"/>
          <w:sz w:val="22"/>
          <w:szCs w:val="22"/>
        </w:rPr>
      </w:pPr>
    </w:p>
    <w:p w:rsidR="00F62B25" w:rsidRPr="00EE26FE" w:rsidRDefault="00F62B25" w:rsidP="00850E7B">
      <w:pPr>
        <w:pStyle w:val="Heading1"/>
        <w:numPr>
          <w:ilvl w:val="0"/>
          <w:numId w:val="6"/>
        </w:numPr>
        <w:shd w:val="clear" w:color="auto" w:fill="D9D9D9" w:themeFill="background1" w:themeFillShade="D9"/>
        <w:tabs>
          <w:tab w:val="left" w:pos="284"/>
        </w:tabs>
        <w:ind w:left="0" w:firstLine="0"/>
        <w:jc w:val="center"/>
        <w:rPr>
          <w:sz w:val="32"/>
          <w:szCs w:val="32"/>
        </w:rPr>
      </w:pPr>
      <w:bookmarkStart w:id="19" w:name="_Toc506800852"/>
      <w:r w:rsidRPr="00EE26FE">
        <w:rPr>
          <w:sz w:val="32"/>
          <w:szCs w:val="32"/>
        </w:rPr>
        <w:t xml:space="preserve">TESTŲ ADMINISTRATORIAUS VEIKSMAI </w:t>
      </w:r>
      <w:r w:rsidR="00E66DC5" w:rsidRPr="00EE26FE">
        <w:rPr>
          <w:sz w:val="32"/>
          <w:szCs w:val="32"/>
        </w:rPr>
        <w:br/>
      </w:r>
      <w:r w:rsidRPr="00EE26FE">
        <w:rPr>
          <w:sz w:val="32"/>
          <w:szCs w:val="32"/>
        </w:rPr>
        <w:t>M O K Y K L O J E</w:t>
      </w:r>
      <w:bookmarkEnd w:id="19"/>
    </w:p>
    <w:p w:rsidR="00F62B25" w:rsidRPr="00EE26FE" w:rsidRDefault="00F62B25" w:rsidP="00F62B25"/>
    <w:p w:rsidR="00F62B25" w:rsidRPr="00EE26FE" w:rsidRDefault="00F62B25" w:rsidP="00850E7B">
      <w:pPr>
        <w:pStyle w:val="Heading2"/>
        <w:numPr>
          <w:ilvl w:val="1"/>
          <w:numId w:val="6"/>
        </w:numPr>
        <w:shd w:val="clear" w:color="auto" w:fill="F2F2F2" w:themeFill="background1" w:themeFillShade="F2"/>
        <w:rPr>
          <w:sz w:val="28"/>
          <w:szCs w:val="28"/>
        </w:rPr>
      </w:pPr>
      <w:bookmarkStart w:id="20" w:name="_Toc506800853"/>
      <w:r w:rsidRPr="00EE26FE">
        <w:rPr>
          <w:sz w:val="28"/>
          <w:szCs w:val="28"/>
        </w:rPr>
        <w:t>PASIRUOŠIMAS TESTAVIMUI</w:t>
      </w:r>
      <w:r w:rsidR="00B5065C" w:rsidRPr="00EE26FE">
        <w:rPr>
          <w:sz w:val="28"/>
          <w:szCs w:val="28"/>
        </w:rPr>
        <w:t>. MOKINIŲ KODŲ UŽRAŠYMAS</w:t>
      </w:r>
      <w:bookmarkEnd w:id="20"/>
    </w:p>
    <w:p w:rsidR="00F62B25" w:rsidRPr="00EE26FE" w:rsidRDefault="00F62B25" w:rsidP="00F62B25">
      <w:pPr>
        <w:jc w:val="both"/>
      </w:pPr>
    </w:p>
    <w:p w:rsidR="00F62B25" w:rsidRPr="00EE26FE" w:rsidRDefault="00D36481"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Tyrimo administratorius mokykloje</w:t>
      </w:r>
      <w:r w:rsidR="00F62B25" w:rsidRPr="00EE26FE">
        <w:rPr>
          <w:rFonts w:ascii="Times New Roman" w:hAnsi="Times New Roman"/>
        </w:rPr>
        <w:t xml:space="preserve"> pasiima mokinių sąrašą su mokinių kodais.</w:t>
      </w:r>
    </w:p>
    <w:p w:rsidR="00BE2603" w:rsidRPr="00EE26FE" w:rsidRDefault="00BE2603"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Mokinių kodai mokykloms bus sugeneruojami automatiškai DIVEMO sistemoje po mokyklos mokinių sąr</w:t>
      </w:r>
      <w:r w:rsidR="0094220A" w:rsidRPr="00EE26FE">
        <w:rPr>
          <w:rFonts w:ascii="Times New Roman" w:hAnsi="Times New Roman"/>
        </w:rPr>
        <w:t xml:space="preserve">ašų patikslinimo. </w:t>
      </w:r>
      <w:r w:rsidR="00B5065C" w:rsidRPr="00EE26FE">
        <w:rPr>
          <w:rFonts w:ascii="Times New Roman" w:hAnsi="Times New Roman"/>
          <w:b/>
        </w:rPr>
        <w:t>Tas pats mokinio kodas</w:t>
      </w:r>
      <w:r w:rsidR="0094220A" w:rsidRPr="00EE26FE">
        <w:rPr>
          <w:rFonts w:ascii="Times New Roman" w:hAnsi="Times New Roman"/>
          <w:b/>
        </w:rPr>
        <w:t xml:space="preserve"> </w:t>
      </w:r>
      <w:r w:rsidRPr="00EE26FE">
        <w:rPr>
          <w:rFonts w:ascii="Times New Roman" w:hAnsi="Times New Roman"/>
          <w:b/>
        </w:rPr>
        <w:t>bus naudojam</w:t>
      </w:r>
      <w:r w:rsidR="00B5065C" w:rsidRPr="00EE26FE">
        <w:rPr>
          <w:rFonts w:ascii="Times New Roman" w:hAnsi="Times New Roman"/>
          <w:b/>
        </w:rPr>
        <w:t>as</w:t>
      </w:r>
      <w:r w:rsidRPr="00EE26FE">
        <w:rPr>
          <w:rFonts w:ascii="Times New Roman" w:hAnsi="Times New Roman"/>
          <w:b/>
        </w:rPr>
        <w:t xml:space="preserve"> visiems</w:t>
      </w:r>
      <w:r w:rsidR="00B5065C" w:rsidRPr="00EE26FE">
        <w:rPr>
          <w:rFonts w:ascii="Times New Roman" w:hAnsi="Times New Roman"/>
          <w:b/>
        </w:rPr>
        <w:t xml:space="preserve"> to mokinio</w:t>
      </w:r>
      <w:r w:rsidRPr="00EE26FE">
        <w:rPr>
          <w:rFonts w:ascii="Times New Roman" w:hAnsi="Times New Roman"/>
          <w:b/>
        </w:rPr>
        <w:t xml:space="preserve"> testams ir klausimynui</w:t>
      </w:r>
      <w:r w:rsidR="00B5065C" w:rsidRPr="00EE26FE">
        <w:rPr>
          <w:rFonts w:ascii="Times New Roman" w:hAnsi="Times New Roman"/>
          <w:b/>
        </w:rPr>
        <w:t xml:space="preserve"> identifikuoti</w:t>
      </w:r>
      <w:r w:rsidRPr="00EE26FE">
        <w:rPr>
          <w:rFonts w:ascii="Times New Roman" w:hAnsi="Times New Roman"/>
          <w:b/>
        </w:rPr>
        <w:t>.</w:t>
      </w:r>
    </w:p>
    <w:p w:rsidR="00B5065C" w:rsidRPr="00EE26FE" w:rsidRDefault="00B5065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Mokinio kodą įrašyti </w:t>
      </w:r>
      <w:r w:rsidRPr="00EE26FE">
        <w:rPr>
          <w:rFonts w:ascii="Times New Roman" w:hAnsi="Times New Roman"/>
          <w:b/>
        </w:rPr>
        <w:t>būtina</w:t>
      </w:r>
      <w:r w:rsidRPr="00EE26FE">
        <w:rPr>
          <w:rFonts w:ascii="Times New Roman" w:hAnsi="Times New Roman"/>
        </w:rPr>
        <w:t xml:space="preserve">, nes tai leis Nacionaliniam egzaminų centrui tarpusavyje susieti to paties mokinio atliktų testų </w:t>
      </w:r>
      <w:proofErr w:type="spellStart"/>
      <w:r w:rsidRPr="00EE26FE">
        <w:rPr>
          <w:rFonts w:ascii="Times New Roman" w:hAnsi="Times New Roman"/>
        </w:rPr>
        <w:t>įvertinimus</w:t>
      </w:r>
      <w:proofErr w:type="spellEnd"/>
      <w:r w:rsidRPr="00EE26FE">
        <w:rPr>
          <w:rFonts w:ascii="Times New Roman" w:hAnsi="Times New Roman"/>
        </w:rPr>
        <w:t xml:space="preserve"> ir jo klausimyno atsakymus. </w:t>
      </w:r>
    </w:p>
    <w:p w:rsidR="00BE2603" w:rsidRPr="00EE26FE" w:rsidRDefault="008A4BFE"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T</w:t>
      </w:r>
      <w:r w:rsidR="00B5065C" w:rsidRPr="00EE26FE">
        <w:rPr>
          <w:rFonts w:ascii="Times New Roman" w:hAnsi="Times New Roman"/>
        </w:rPr>
        <w:t>estavimo</w:t>
      </w:r>
      <w:r w:rsidRPr="00EE26FE">
        <w:rPr>
          <w:rFonts w:ascii="Times New Roman" w:hAnsi="Times New Roman"/>
        </w:rPr>
        <w:t xml:space="preserve"> dien</w:t>
      </w:r>
      <w:r w:rsidR="00B5065C" w:rsidRPr="00EE26FE">
        <w:rPr>
          <w:rFonts w:ascii="Times New Roman" w:hAnsi="Times New Roman"/>
        </w:rPr>
        <w:t>ą</w:t>
      </w:r>
      <w:r w:rsidRPr="00EE26FE">
        <w:rPr>
          <w:rFonts w:ascii="Times New Roman" w:hAnsi="Times New Roman"/>
        </w:rPr>
        <w:t xml:space="preserve"> a</w:t>
      </w:r>
      <w:r w:rsidR="0094220A" w:rsidRPr="00EE26FE">
        <w:rPr>
          <w:rFonts w:ascii="Times New Roman" w:hAnsi="Times New Roman"/>
        </w:rPr>
        <w:t>dministratorius atplė</w:t>
      </w:r>
      <w:r w:rsidR="00BE2603" w:rsidRPr="00EE26FE">
        <w:rPr>
          <w:rFonts w:ascii="Times New Roman" w:hAnsi="Times New Roman"/>
        </w:rPr>
        <w:t>šia voką su testais</w:t>
      </w:r>
      <w:r w:rsidR="008D4CBD" w:rsidRPr="00EE26FE">
        <w:rPr>
          <w:rFonts w:ascii="Times New Roman" w:hAnsi="Times New Roman"/>
        </w:rPr>
        <w:t xml:space="preserve"> ir</w:t>
      </w:r>
      <w:r w:rsidR="00BE2603" w:rsidRPr="00EE26FE">
        <w:rPr>
          <w:rFonts w:ascii="Times New Roman" w:hAnsi="Times New Roman"/>
        </w:rPr>
        <w:t xml:space="preserve"> naudodamasis sąrašu ant kiekvieno testo</w:t>
      </w:r>
      <w:r w:rsidRPr="00EE26FE">
        <w:rPr>
          <w:rFonts w:ascii="Times New Roman" w:hAnsi="Times New Roman"/>
        </w:rPr>
        <w:t xml:space="preserve"> </w:t>
      </w:r>
      <w:r w:rsidR="00BE2603" w:rsidRPr="00EE26FE">
        <w:rPr>
          <w:rFonts w:ascii="Times New Roman" w:hAnsi="Times New Roman"/>
        </w:rPr>
        <w:t>užrašo mokinio kodą</w:t>
      </w:r>
      <w:r w:rsidR="00F61B2B" w:rsidRPr="00EE26FE">
        <w:rPr>
          <w:rFonts w:ascii="Times New Roman" w:hAnsi="Times New Roman"/>
        </w:rPr>
        <w:t>.</w:t>
      </w:r>
      <w:r w:rsidR="008D4CBD" w:rsidRPr="00EE26FE">
        <w:rPr>
          <w:rFonts w:ascii="Times New Roman" w:hAnsi="Times New Roman"/>
        </w:rPr>
        <w:t xml:space="preserve"> </w:t>
      </w:r>
      <w:r w:rsidR="00F61B2B" w:rsidRPr="00EE26FE">
        <w:rPr>
          <w:rFonts w:ascii="Times New Roman" w:hAnsi="Times New Roman"/>
        </w:rPr>
        <w:t>M</w:t>
      </w:r>
      <w:r w:rsidR="008D4CBD" w:rsidRPr="00EE26FE">
        <w:rPr>
          <w:rFonts w:ascii="Times New Roman" w:hAnsi="Times New Roman"/>
        </w:rPr>
        <w:t xml:space="preserve">okinio klausimyno </w:t>
      </w:r>
      <w:r w:rsidR="00F61B2B" w:rsidRPr="00EE26FE">
        <w:rPr>
          <w:rFonts w:ascii="Times New Roman" w:hAnsi="Times New Roman"/>
        </w:rPr>
        <w:t>užkodavimo nuro</w:t>
      </w:r>
      <w:r w:rsidR="008D4CBD" w:rsidRPr="00EE26FE">
        <w:rPr>
          <w:rFonts w:ascii="Times New Roman" w:hAnsi="Times New Roman"/>
        </w:rPr>
        <w:t>dymus žr. skyrelyje KLAUSIMYNŲ PILDYMO ADMINISTRAVIMAS)</w:t>
      </w:r>
      <w:r w:rsidR="00BE2603" w:rsidRPr="00EE26FE">
        <w:rPr>
          <w:rFonts w:ascii="Times New Roman" w:hAnsi="Times New Roman"/>
        </w:rPr>
        <w:t xml:space="preserve">. Mokinio kodas </w:t>
      </w:r>
      <w:r w:rsidR="00F61B2B" w:rsidRPr="00EE26FE">
        <w:rPr>
          <w:rFonts w:ascii="Times New Roman" w:hAnsi="Times New Roman"/>
        </w:rPr>
        <w:t xml:space="preserve">ant testų sąsiuvinių </w:t>
      </w:r>
      <w:r w:rsidR="00BE2603" w:rsidRPr="00EE26FE">
        <w:rPr>
          <w:rFonts w:ascii="Times New Roman" w:hAnsi="Times New Roman"/>
        </w:rPr>
        <w:t>užrašomas</w:t>
      </w:r>
      <w:r w:rsidR="0026038E" w:rsidRPr="00EE26FE">
        <w:rPr>
          <w:rFonts w:ascii="Times New Roman" w:hAnsi="Times New Roman"/>
        </w:rPr>
        <w:t xml:space="preserve"> tam skirtuose langeliuose</w:t>
      </w:r>
      <w:r w:rsidR="00727316" w:rsidRPr="00EE26FE">
        <w:rPr>
          <w:rFonts w:ascii="Times New Roman" w:hAnsi="Times New Roman"/>
        </w:rPr>
        <w:t xml:space="preserve"> (žr.</w:t>
      </w:r>
      <w:r w:rsidR="0094220A" w:rsidRPr="00EE26FE">
        <w:rPr>
          <w:rFonts w:ascii="Times New Roman" w:hAnsi="Times New Roman"/>
        </w:rPr>
        <w:t xml:space="preserve"> </w:t>
      </w:r>
      <w:r w:rsidR="00727316" w:rsidRPr="00EE26FE">
        <w:rPr>
          <w:rFonts w:ascii="Times New Roman" w:hAnsi="Times New Roman"/>
        </w:rPr>
        <w:t>žemiau esančiam</w:t>
      </w:r>
      <w:r w:rsidR="0094220A" w:rsidRPr="00EE26FE">
        <w:rPr>
          <w:rFonts w:ascii="Times New Roman" w:hAnsi="Times New Roman"/>
        </w:rPr>
        <w:t>e</w:t>
      </w:r>
      <w:r w:rsidR="00727316" w:rsidRPr="00EE26FE">
        <w:rPr>
          <w:rFonts w:ascii="Times New Roman" w:hAnsi="Times New Roman"/>
        </w:rPr>
        <w:t xml:space="preserve"> </w:t>
      </w:r>
      <w:r w:rsidR="00BE2603" w:rsidRPr="00EE26FE">
        <w:rPr>
          <w:rFonts w:ascii="Times New Roman" w:hAnsi="Times New Roman"/>
        </w:rPr>
        <w:t>pav</w:t>
      </w:r>
      <w:r w:rsidR="00727316" w:rsidRPr="00EE26FE">
        <w:rPr>
          <w:rFonts w:ascii="Times New Roman" w:hAnsi="Times New Roman"/>
        </w:rPr>
        <w:t>eikslėlyje</w:t>
      </w:r>
      <w:r w:rsidR="00BE2603" w:rsidRPr="00EE26FE">
        <w:rPr>
          <w:rFonts w:ascii="Times New Roman" w:hAnsi="Times New Roman"/>
        </w:rPr>
        <w:t>).</w:t>
      </w:r>
    </w:p>
    <w:p w:rsidR="00884D11" w:rsidRPr="00EE26FE" w:rsidRDefault="00884D11" w:rsidP="00884D11">
      <w:pPr>
        <w:spacing w:before="60" w:after="60"/>
        <w:jc w:val="center"/>
      </w:pPr>
      <w:r w:rsidRPr="00EE26FE">
        <w:rPr>
          <w:noProof/>
          <w:lang w:eastAsia="lt-LT"/>
        </w:rPr>
        <mc:AlternateContent>
          <mc:Choice Requires="wps">
            <w:drawing>
              <wp:anchor distT="0" distB="0" distL="114300" distR="114300" simplePos="0" relativeHeight="251665408" behindDoc="0" locked="0" layoutInCell="1" allowOverlap="1" wp14:anchorId="1E707541" wp14:editId="5B4EEFD7">
                <wp:simplePos x="0" y="0"/>
                <wp:positionH relativeFrom="column">
                  <wp:posOffset>3460115</wp:posOffset>
                </wp:positionH>
                <wp:positionV relativeFrom="paragraph">
                  <wp:posOffset>537210</wp:posOffset>
                </wp:positionV>
                <wp:extent cx="1295400" cy="2857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2954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E79A" id="Rectangle 14" o:spid="_x0000_s1026" style="position:absolute;margin-left:272.45pt;margin-top:42.3pt;width:102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" filled="f" strokecolor="red" strokeweight="2pt"/>
            </w:pict>
          </mc:Fallback>
        </mc:AlternateContent>
      </w:r>
      <w:r w:rsidRPr="00EE26FE">
        <w:rPr>
          <w:noProof/>
          <w:lang w:eastAsia="lt-LT"/>
        </w:rPr>
        <w:drawing>
          <wp:inline distT="0" distB="0" distL="0" distR="0" wp14:anchorId="05DD880C" wp14:editId="1EB8D75A">
            <wp:extent cx="3200337" cy="104140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D937.tmp"/>
                    <pic:cNvPicPr/>
                  </pic:nvPicPr>
                  <pic:blipFill rotWithShape="1">
                    <a:blip r:embed="rId17" cstate="print">
                      <a:extLst>
                        <a:ext uri="{28A0092B-C50C-407E-A947-70E740481C1C}">
                          <a14:useLocalDpi xmlns:a14="http://schemas.microsoft.com/office/drawing/2010/main" val="0"/>
                        </a:ext>
                      </a:extLst>
                    </a:blip>
                    <a:srcRect t="30948"/>
                    <a:stretch/>
                  </pic:blipFill>
                  <pic:spPr bwMode="auto">
                    <a:xfrm>
                      <a:off x="0" y="0"/>
                      <a:ext cx="3204172" cy="1042648"/>
                    </a:xfrm>
                    <a:prstGeom prst="rect">
                      <a:avLst/>
                    </a:prstGeom>
                    <a:ln>
                      <a:noFill/>
                    </a:ln>
                    <a:extLst>
                      <a:ext uri="{53640926-AAD7-44D8-BBD7-CCE9431645EC}">
                        <a14:shadowObscured xmlns:a14="http://schemas.microsoft.com/office/drawing/2010/main"/>
                      </a:ext>
                    </a:extLst>
                  </pic:spPr>
                </pic:pic>
              </a:graphicData>
            </a:graphic>
          </wp:inline>
        </w:drawing>
      </w:r>
    </w:p>
    <w:p w:rsidR="006C0509" w:rsidRPr="00EE26FE" w:rsidRDefault="006C0509" w:rsidP="00F61B2B">
      <w:pPr>
        <w:spacing w:before="60" w:after="60"/>
        <w:ind w:left="709"/>
        <w:jc w:val="center"/>
      </w:pPr>
    </w:p>
    <w:p w:rsidR="00F62B25" w:rsidRPr="00EE26FE" w:rsidRDefault="00B5065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Prieš pat testavimą</w:t>
      </w:r>
      <w:r w:rsidR="008F46B6" w:rsidRPr="00EE26FE">
        <w:rPr>
          <w:rFonts w:ascii="Times New Roman" w:hAnsi="Times New Roman"/>
        </w:rPr>
        <w:t>,</w:t>
      </w:r>
      <w:r w:rsidRPr="00EE26FE">
        <w:rPr>
          <w:rFonts w:ascii="Times New Roman" w:hAnsi="Times New Roman"/>
        </w:rPr>
        <w:t xml:space="preserve"> n</w:t>
      </w:r>
      <w:r w:rsidR="00F62B25" w:rsidRPr="00EE26FE">
        <w:rPr>
          <w:rFonts w:ascii="Times New Roman" w:hAnsi="Times New Roman"/>
        </w:rPr>
        <w:t>audojantis sąrašu mokiniams išdalijami užkoduoti testai</w:t>
      </w:r>
      <w:r w:rsidR="008A4BFE" w:rsidRPr="00EE26FE">
        <w:rPr>
          <w:rFonts w:ascii="Times New Roman" w:hAnsi="Times New Roman"/>
        </w:rPr>
        <w:t xml:space="preserve"> ar klausimynai</w:t>
      </w:r>
      <w:r w:rsidR="00F62B25" w:rsidRPr="00EE26FE">
        <w:rPr>
          <w:rFonts w:ascii="Times New Roman" w:hAnsi="Times New Roman"/>
        </w:rPr>
        <w:t>.</w:t>
      </w:r>
    </w:p>
    <w:p w:rsidR="00F62B25" w:rsidRPr="00EE26FE" w:rsidRDefault="00F62B25"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Sąrašas, kuriam</w:t>
      </w:r>
      <w:r w:rsidR="00172246" w:rsidRPr="00EE26FE">
        <w:rPr>
          <w:rFonts w:ascii="Times New Roman" w:hAnsi="Times New Roman"/>
        </w:rPr>
        <w:t>e</w:t>
      </w:r>
      <w:r w:rsidRPr="00EE26FE">
        <w:rPr>
          <w:rFonts w:ascii="Times New Roman" w:hAnsi="Times New Roman"/>
        </w:rPr>
        <w:t xml:space="preserve"> nurodytas mokinio vardas, pavardė bei kodas</w:t>
      </w:r>
      <w:r w:rsidR="008F46B6" w:rsidRPr="00EE26FE">
        <w:rPr>
          <w:rFonts w:ascii="Times New Roman" w:hAnsi="Times New Roman"/>
        </w:rPr>
        <w:t>,</w:t>
      </w:r>
      <w:r w:rsidRPr="00EE26FE">
        <w:rPr>
          <w:rFonts w:ascii="Times New Roman" w:hAnsi="Times New Roman"/>
        </w:rPr>
        <w:t xml:space="preserve"> </w:t>
      </w:r>
      <w:r w:rsidR="00172246" w:rsidRPr="00EE26FE">
        <w:rPr>
          <w:rFonts w:ascii="Times New Roman" w:hAnsi="Times New Roman"/>
        </w:rPr>
        <w:t>paliekamas mokykloje</w:t>
      </w:r>
      <w:r w:rsidRPr="00EE26FE">
        <w:rPr>
          <w:rFonts w:ascii="Times New Roman" w:hAnsi="Times New Roman"/>
        </w:rPr>
        <w:t>.</w:t>
      </w:r>
    </w:p>
    <w:p w:rsidR="000F64B4" w:rsidRDefault="000F64B4" w:rsidP="00694AA8">
      <w:pPr>
        <w:pStyle w:val="Heading21"/>
        <w:numPr>
          <w:ilvl w:val="0"/>
          <w:numId w:val="0"/>
        </w:numPr>
        <w:tabs>
          <w:tab w:val="left" w:pos="1300"/>
        </w:tabs>
        <w:ind w:left="576" w:hanging="576"/>
        <w:rPr>
          <w:sz w:val="22"/>
          <w:szCs w:val="22"/>
        </w:rPr>
      </w:pPr>
    </w:p>
    <w:p w:rsidR="00C824E3" w:rsidRDefault="00C824E3" w:rsidP="00694AA8">
      <w:pPr>
        <w:pStyle w:val="Heading21"/>
        <w:numPr>
          <w:ilvl w:val="0"/>
          <w:numId w:val="0"/>
        </w:numPr>
        <w:tabs>
          <w:tab w:val="left" w:pos="1300"/>
        </w:tabs>
        <w:ind w:left="576" w:hanging="576"/>
        <w:rPr>
          <w:sz w:val="22"/>
          <w:szCs w:val="22"/>
        </w:rPr>
      </w:pPr>
    </w:p>
    <w:p w:rsidR="00C824E3" w:rsidRPr="00EE26FE" w:rsidRDefault="00C824E3" w:rsidP="00694AA8">
      <w:pPr>
        <w:pStyle w:val="Heading21"/>
        <w:numPr>
          <w:ilvl w:val="0"/>
          <w:numId w:val="0"/>
        </w:numPr>
        <w:tabs>
          <w:tab w:val="left" w:pos="1300"/>
        </w:tabs>
        <w:ind w:left="576" w:hanging="576"/>
        <w:rPr>
          <w:sz w:val="22"/>
          <w:szCs w:val="22"/>
        </w:rPr>
      </w:pPr>
    </w:p>
    <w:p w:rsidR="00F62B25" w:rsidRPr="00EE26FE" w:rsidRDefault="00F62B25" w:rsidP="00850E7B">
      <w:pPr>
        <w:pStyle w:val="Heading2"/>
        <w:numPr>
          <w:ilvl w:val="1"/>
          <w:numId w:val="6"/>
        </w:numPr>
        <w:shd w:val="clear" w:color="auto" w:fill="F2F2F2" w:themeFill="background1" w:themeFillShade="F2"/>
        <w:rPr>
          <w:sz w:val="28"/>
          <w:szCs w:val="28"/>
        </w:rPr>
      </w:pPr>
      <w:bookmarkStart w:id="21" w:name="_Toc506800854"/>
      <w:r w:rsidRPr="00EE26FE">
        <w:rPr>
          <w:sz w:val="28"/>
          <w:szCs w:val="28"/>
        </w:rPr>
        <w:lastRenderedPageBreak/>
        <w:t>MOKINIŲ TESTAVIMO EIGA (TESTO ADMINISTRAVIMAS)</w:t>
      </w:r>
      <w:bookmarkEnd w:id="21"/>
    </w:p>
    <w:p w:rsidR="00F62B25" w:rsidRPr="00EE26FE" w:rsidRDefault="00F62B25" w:rsidP="00F62B25"/>
    <w:p w:rsidR="00F62B25" w:rsidRPr="00EE26FE" w:rsidRDefault="00F62B25"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Iki 5-ių minučių vyksta pasiruošimas testavimui.</w:t>
      </w:r>
      <w:r w:rsidR="008A4BFE" w:rsidRPr="00EE26FE">
        <w:rPr>
          <w:rFonts w:ascii="Times New Roman" w:hAnsi="Times New Roman"/>
        </w:rPr>
        <w:t xml:space="preserve"> </w:t>
      </w:r>
    </w:p>
    <w:p w:rsidR="00F62B25" w:rsidRPr="00EE26FE" w:rsidRDefault="00F62B25"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Administratorius perskaito „Bendruosius nurodymus</w:t>
      </w:r>
      <w:r w:rsidR="008B4A4D" w:rsidRPr="00EE26FE">
        <w:rPr>
          <w:rFonts w:ascii="Times New Roman" w:hAnsi="Times New Roman"/>
        </w:rPr>
        <w:t>“ („Bendrieji nurodymai“ bus paskelbti KELTE)</w:t>
      </w:r>
      <w:r w:rsidR="00E8204D" w:rsidRPr="00EE26FE">
        <w:rPr>
          <w:rFonts w:ascii="Times New Roman" w:hAnsi="Times New Roman"/>
        </w:rPr>
        <w:t>.</w:t>
      </w:r>
      <w:r w:rsidR="00494B78" w:rsidRPr="00EE26FE">
        <w:rPr>
          <w:noProof/>
          <w:lang w:eastAsia="lt-LT"/>
        </w:rPr>
        <w:t xml:space="preserve"> </w:t>
      </w:r>
    </w:p>
    <w:p w:rsidR="00F62B25" w:rsidRPr="00C824E3" w:rsidRDefault="00F62B25"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Administratorius skelbia testo pradžią. 4</w:t>
      </w:r>
      <w:r w:rsidR="00F61B2B" w:rsidRPr="00EE26FE">
        <w:rPr>
          <w:rFonts w:ascii="Times New Roman" w:hAnsi="Times New Roman"/>
        </w:rPr>
        <w:t xml:space="preserve"> ir 6</w:t>
      </w:r>
      <w:r w:rsidRPr="00EE26FE">
        <w:rPr>
          <w:rFonts w:ascii="Times New Roman" w:hAnsi="Times New Roman"/>
        </w:rPr>
        <w:t xml:space="preserve"> klasei skiriama 45 min., o 8 klasei – 60 min.</w:t>
      </w:r>
      <w:r w:rsidR="00F61B2B" w:rsidRPr="00EE26FE">
        <w:rPr>
          <w:rFonts w:ascii="Times New Roman" w:hAnsi="Times New Roman"/>
        </w:rPr>
        <w:t xml:space="preserve"> </w:t>
      </w:r>
      <w:r w:rsidR="00261CB6" w:rsidRPr="00EE26FE">
        <w:rPr>
          <w:rFonts w:ascii="Times New Roman" w:hAnsi="Times New Roman"/>
        </w:rPr>
        <w:t>2 klasei skiriama apie 45 min., tačiau, esant poreikiui, šis laikas gali būti pratęstas iki 55 min.</w:t>
      </w:r>
      <w:r w:rsidR="00F61B2B" w:rsidRPr="00EE26FE">
        <w:rPr>
          <w:rFonts w:ascii="Times New Roman" w:hAnsi="Times New Roman"/>
        </w:rPr>
        <w:t xml:space="preserve"> Detalesni nurodymai dėl 2 klasės diagnostinių testų administravimo bus parengti ir patalpinti KELTE </w:t>
      </w:r>
      <w:r w:rsidR="00F61B2B" w:rsidRPr="00C824E3">
        <w:rPr>
          <w:rFonts w:ascii="Times New Roman" w:hAnsi="Times New Roman"/>
        </w:rPr>
        <w:t xml:space="preserve">iki balandžio </w:t>
      </w:r>
      <w:r w:rsidR="00261CB6" w:rsidRPr="00C824E3">
        <w:rPr>
          <w:rFonts w:ascii="Times New Roman" w:hAnsi="Times New Roman"/>
        </w:rPr>
        <w:t>8</w:t>
      </w:r>
      <w:r w:rsidR="00F61B2B" w:rsidRPr="00C824E3">
        <w:rPr>
          <w:rFonts w:ascii="Times New Roman" w:hAnsi="Times New Roman"/>
        </w:rPr>
        <w:t xml:space="preserve"> d.</w:t>
      </w:r>
    </w:p>
    <w:p w:rsidR="00F62B25" w:rsidRPr="00EE26FE" w:rsidRDefault="00F62B25"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Praėjus atitinkamai </w:t>
      </w:r>
      <w:r w:rsidR="00F61B2B" w:rsidRPr="00EE26FE">
        <w:rPr>
          <w:rFonts w:ascii="Times New Roman" w:hAnsi="Times New Roman"/>
        </w:rPr>
        <w:t>2,</w:t>
      </w:r>
      <w:r w:rsidR="005E26DC">
        <w:rPr>
          <w:rFonts w:ascii="Times New Roman" w:hAnsi="Times New Roman"/>
        </w:rPr>
        <w:t xml:space="preserve"> </w:t>
      </w:r>
      <w:r w:rsidRPr="00EE26FE">
        <w:rPr>
          <w:rFonts w:ascii="Times New Roman" w:hAnsi="Times New Roman"/>
        </w:rPr>
        <w:t>4</w:t>
      </w:r>
      <w:r w:rsidR="00F61B2B" w:rsidRPr="00EE26FE">
        <w:rPr>
          <w:rFonts w:ascii="Times New Roman" w:hAnsi="Times New Roman"/>
        </w:rPr>
        <w:t>,</w:t>
      </w:r>
      <w:r w:rsidR="00976296" w:rsidRPr="00EE26FE">
        <w:rPr>
          <w:rFonts w:ascii="Times New Roman" w:hAnsi="Times New Roman"/>
        </w:rPr>
        <w:t xml:space="preserve"> </w:t>
      </w:r>
      <w:r w:rsidR="00F61B2B" w:rsidRPr="00EE26FE">
        <w:rPr>
          <w:rFonts w:ascii="Times New Roman" w:hAnsi="Times New Roman"/>
        </w:rPr>
        <w:t>6</w:t>
      </w:r>
      <w:r w:rsidRPr="00EE26FE">
        <w:rPr>
          <w:rFonts w:ascii="Times New Roman" w:hAnsi="Times New Roman"/>
        </w:rPr>
        <w:t>/</w:t>
      </w:r>
      <w:r w:rsidR="00ED61CD" w:rsidRPr="00EE26FE">
        <w:rPr>
          <w:rFonts w:ascii="Times New Roman" w:hAnsi="Times New Roman"/>
        </w:rPr>
        <w:t xml:space="preserve"> </w:t>
      </w:r>
      <w:r w:rsidRPr="00EE26FE">
        <w:rPr>
          <w:rFonts w:ascii="Times New Roman" w:hAnsi="Times New Roman"/>
        </w:rPr>
        <w:t>8 klasei 40/</w:t>
      </w:r>
      <w:r w:rsidR="00ED61CD" w:rsidRPr="00EE26FE">
        <w:rPr>
          <w:rFonts w:ascii="Times New Roman" w:hAnsi="Times New Roman"/>
        </w:rPr>
        <w:t xml:space="preserve"> </w:t>
      </w:r>
      <w:r w:rsidRPr="00EE26FE">
        <w:rPr>
          <w:rFonts w:ascii="Times New Roman" w:hAnsi="Times New Roman"/>
        </w:rPr>
        <w:t>55 minutėms, testo administratorius turi pranešti mokiniams, kad jiems liko dirbti 5 minutės.</w:t>
      </w:r>
    </w:p>
    <w:p w:rsidR="00F62B25" w:rsidRPr="00EE26FE" w:rsidRDefault="00F62B25"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Jeigu testavimo metu atsitiktų, jog kai kurie mokiniai testą užpildytų anksčiau už kitus, testų administratorius turi paprašyti mokinio dar kartą peržvelgti savo atliktą darbą, pasitikrinti ar tikrai viską atliko.</w:t>
      </w:r>
    </w:p>
    <w:p w:rsidR="00F62B25" w:rsidRPr="00EE26FE" w:rsidRDefault="00F62B25" w:rsidP="00F62B25">
      <w:pPr>
        <w:shd w:val="clear" w:color="auto" w:fill="FFFFFF"/>
      </w:pPr>
    </w:p>
    <w:p w:rsidR="00E61B89" w:rsidRPr="00EE26FE" w:rsidRDefault="00E61B89" w:rsidP="008A4BFE">
      <w:pPr>
        <w:pStyle w:val="Heading2"/>
        <w:numPr>
          <w:ilvl w:val="1"/>
          <w:numId w:val="6"/>
        </w:numPr>
        <w:shd w:val="clear" w:color="auto" w:fill="F2F2F2" w:themeFill="background1" w:themeFillShade="F2"/>
        <w:rPr>
          <w:sz w:val="28"/>
          <w:szCs w:val="28"/>
        </w:rPr>
      </w:pPr>
      <w:bookmarkStart w:id="22" w:name="_Toc506800855"/>
      <w:r w:rsidRPr="00EE26FE">
        <w:rPr>
          <w:sz w:val="28"/>
          <w:szCs w:val="28"/>
        </w:rPr>
        <w:t>KLAUSIMYNŲ PILDYMO ADMINISTRAVIMAS</w:t>
      </w:r>
      <w:bookmarkEnd w:id="22"/>
    </w:p>
    <w:p w:rsidR="00E61B89" w:rsidRPr="00EE26FE" w:rsidRDefault="00E61B89" w:rsidP="00E61B89">
      <w:pPr>
        <w:shd w:val="clear" w:color="auto" w:fill="FFFFFF"/>
      </w:pPr>
    </w:p>
    <w:p w:rsidR="00E61B89" w:rsidRPr="00EE26FE" w:rsidRDefault="004C15CE"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b/>
        </w:rPr>
        <w:t>Mokinio kodas</w:t>
      </w:r>
      <w:r w:rsidR="00E61B89" w:rsidRPr="00EE26FE">
        <w:rPr>
          <w:rFonts w:ascii="Times New Roman" w:hAnsi="Times New Roman"/>
          <w:b/>
        </w:rPr>
        <w:t>.</w:t>
      </w:r>
      <w:r w:rsidR="00E61B89" w:rsidRPr="00EE26FE">
        <w:rPr>
          <w:rFonts w:ascii="Times New Roman" w:hAnsi="Times New Roman"/>
        </w:rPr>
        <w:t xml:space="preserve"> </w:t>
      </w:r>
      <w:r w:rsidRPr="00EE26FE">
        <w:rPr>
          <w:rFonts w:ascii="Times New Roman" w:hAnsi="Times New Roman"/>
        </w:rPr>
        <w:t xml:space="preserve">Klausimynams užkoduoti bus naudojami </w:t>
      </w:r>
      <w:r w:rsidRPr="00EE26FE">
        <w:rPr>
          <w:rFonts w:ascii="Times New Roman" w:hAnsi="Times New Roman"/>
          <w:b/>
        </w:rPr>
        <w:t>lipdukai su brūkšniniais kodais</w:t>
      </w:r>
      <w:r w:rsidR="004D411F" w:rsidRPr="00EE26FE">
        <w:rPr>
          <w:rFonts w:ascii="Times New Roman" w:hAnsi="Times New Roman"/>
        </w:rPr>
        <w:t xml:space="preserve">, </w:t>
      </w:r>
      <w:r w:rsidR="005811A0" w:rsidRPr="00EE26FE">
        <w:rPr>
          <w:rFonts w:ascii="Times New Roman" w:hAnsi="Times New Roman"/>
        </w:rPr>
        <w:t xml:space="preserve">kurie </w:t>
      </w:r>
      <w:r w:rsidR="004D411F" w:rsidRPr="00EE26FE">
        <w:rPr>
          <w:rFonts w:ascii="Times New Roman" w:hAnsi="Times New Roman"/>
        </w:rPr>
        <w:t xml:space="preserve">atitinka </w:t>
      </w:r>
      <w:r w:rsidR="005811A0" w:rsidRPr="00EE26FE">
        <w:rPr>
          <w:rFonts w:ascii="Times New Roman" w:hAnsi="Times New Roman"/>
        </w:rPr>
        <w:t>konkrečių</w:t>
      </w:r>
      <w:r w:rsidR="004D411F" w:rsidRPr="00EE26FE">
        <w:rPr>
          <w:rFonts w:ascii="Times New Roman" w:hAnsi="Times New Roman"/>
        </w:rPr>
        <w:t xml:space="preserve"> </w:t>
      </w:r>
      <w:r w:rsidR="005811A0" w:rsidRPr="00EE26FE">
        <w:rPr>
          <w:rFonts w:ascii="Times New Roman" w:hAnsi="Times New Roman"/>
        </w:rPr>
        <w:t>mokinių</w:t>
      </w:r>
      <w:r w:rsidR="004D411F" w:rsidRPr="00EE26FE">
        <w:rPr>
          <w:rFonts w:ascii="Times New Roman" w:hAnsi="Times New Roman"/>
        </w:rPr>
        <w:t xml:space="preserve"> kod</w:t>
      </w:r>
      <w:r w:rsidR="005811A0" w:rsidRPr="00EE26FE">
        <w:rPr>
          <w:rFonts w:ascii="Times New Roman" w:hAnsi="Times New Roman"/>
        </w:rPr>
        <w:t>us</w:t>
      </w:r>
      <w:r w:rsidRPr="00EE26FE">
        <w:rPr>
          <w:rFonts w:ascii="Times New Roman" w:hAnsi="Times New Roman"/>
        </w:rPr>
        <w:t>.</w:t>
      </w:r>
      <w:r w:rsidR="00694AA8" w:rsidRPr="00EE26FE">
        <w:rPr>
          <w:rFonts w:ascii="Times New Roman" w:hAnsi="Times New Roman"/>
        </w:rPr>
        <w:t xml:space="preserve"> </w:t>
      </w:r>
      <w:r w:rsidR="00E61B89" w:rsidRPr="00EE26FE">
        <w:rPr>
          <w:rFonts w:ascii="Times New Roman" w:hAnsi="Times New Roman"/>
        </w:rPr>
        <w:t>Užpildytų klausimynų duomenys vėliau N</w:t>
      </w:r>
      <w:r w:rsidR="00694AA8" w:rsidRPr="00EE26FE">
        <w:rPr>
          <w:rFonts w:ascii="Times New Roman" w:hAnsi="Times New Roman"/>
        </w:rPr>
        <w:t xml:space="preserve">acionaliniame egzaminų centre </w:t>
      </w:r>
      <w:r w:rsidR="008F46B6" w:rsidRPr="00EE26FE">
        <w:rPr>
          <w:rFonts w:ascii="Times New Roman" w:hAnsi="Times New Roman"/>
        </w:rPr>
        <w:t>bus ske</w:t>
      </w:r>
      <w:r w:rsidR="00E61B89" w:rsidRPr="00EE26FE">
        <w:rPr>
          <w:rFonts w:ascii="Times New Roman" w:hAnsi="Times New Roman"/>
        </w:rPr>
        <w:t xml:space="preserve">nuojami ir atpažįstami kompiuterinėmis programomis, todėl </w:t>
      </w:r>
      <w:r w:rsidRPr="00EE26FE">
        <w:rPr>
          <w:rFonts w:ascii="Times New Roman" w:hAnsi="Times New Roman"/>
        </w:rPr>
        <w:t>lipduką reikia užklijuoti horizontaliai, tam skirtoje vietoje</w:t>
      </w:r>
      <w:r w:rsidR="00600A22" w:rsidRPr="00EE26FE">
        <w:rPr>
          <w:rFonts w:ascii="Times New Roman" w:hAnsi="Times New Roman"/>
        </w:rPr>
        <w:t xml:space="preserve"> – laukelyje „Mokinio kodas“</w:t>
      </w:r>
      <w:r w:rsidRPr="00EE26FE">
        <w:rPr>
          <w:rFonts w:ascii="Times New Roman" w:hAnsi="Times New Roman"/>
        </w:rPr>
        <w:t xml:space="preserve"> (žr. žemiau)</w:t>
      </w:r>
      <w:r w:rsidR="00E61B89" w:rsidRPr="00EE26FE">
        <w:rPr>
          <w:rFonts w:ascii="Times New Roman" w:hAnsi="Times New Roman"/>
        </w:rPr>
        <w:t>.</w:t>
      </w:r>
    </w:p>
    <w:p w:rsidR="00884D11" w:rsidRPr="00EE26FE" w:rsidRDefault="00884D11" w:rsidP="00884D11">
      <w:pPr>
        <w:spacing w:before="60" w:after="60"/>
        <w:jc w:val="both"/>
      </w:pPr>
    </w:p>
    <w:tbl>
      <w:tblPr>
        <w:tblStyle w:val="TableGrid"/>
        <w:tblW w:w="9497" w:type="dxa"/>
        <w:tblInd w:w="817" w:type="dxa"/>
        <w:tblLook w:val="04A0" w:firstRow="1" w:lastRow="0" w:firstColumn="1" w:lastColumn="0" w:noHBand="0" w:noVBand="1"/>
      </w:tblPr>
      <w:tblGrid>
        <w:gridCol w:w="4806"/>
        <w:gridCol w:w="4806"/>
      </w:tblGrid>
      <w:tr w:rsidR="00F90E69" w:rsidRPr="00EE26FE" w:rsidTr="00884D11">
        <w:tc>
          <w:tcPr>
            <w:tcW w:w="4765" w:type="dxa"/>
            <w:tcBorders>
              <w:top w:val="nil"/>
              <w:left w:val="nil"/>
              <w:bottom w:val="nil"/>
              <w:right w:val="nil"/>
            </w:tcBorders>
          </w:tcPr>
          <w:p w:rsidR="00884D11" w:rsidRPr="00EE26FE" w:rsidRDefault="00884D11" w:rsidP="00884D11">
            <w:pPr>
              <w:spacing w:before="60" w:after="60"/>
              <w:ind w:left="709" w:hanging="709"/>
              <w:jc w:val="both"/>
            </w:pPr>
            <w:r w:rsidRPr="00EE26FE">
              <w:rPr>
                <w:noProof/>
                <w:lang w:eastAsia="lt-LT"/>
              </w:rPr>
              <w:drawing>
                <wp:inline distT="0" distB="0" distL="0" distR="0" wp14:anchorId="56DAC943" wp14:editId="2267F744">
                  <wp:extent cx="2909570" cy="419006"/>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1D88.tmp"/>
                          <pic:cNvPicPr/>
                        </pic:nvPicPr>
                        <pic:blipFill rotWithShape="1">
                          <a:blip r:embed="rId18">
                            <a:extLst>
                              <a:ext uri="{28A0092B-C50C-407E-A947-70E740481C1C}">
                                <a14:useLocalDpi xmlns:a14="http://schemas.microsoft.com/office/drawing/2010/main" val="0"/>
                              </a:ext>
                            </a:extLst>
                          </a:blip>
                          <a:srcRect t="51116"/>
                          <a:stretch/>
                        </pic:blipFill>
                        <pic:spPr bwMode="auto">
                          <a:xfrm>
                            <a:off x="0" y="0"/>
                            <a:ext cx="2910296" cy="419111"/>
                          </a:xfrm>
                          <a:prstGeom prst="rect">
                            <a:avLst/>
                          </a:prstGeom>
                          <a:ln>
                            <a:noFill/>
                          </a:ln>
                          <a:extLst>
                            <a:ext uri="{53640926-AAD7-44D8-BBD7-CCE9431645EC}">
                              <a14:shadowObscured xmlns:a14="http://schemas.microsoft.com/office/drawing/2010/main"/>
                            </a:ext>
                          </a:extLst>
                        </pic:spPr>
                      </pic:pic>
                    </a:graphicData>
                  </a:graphic>
                </wp:inline>
              </w:drawing>
            </w:r>
          </w:p>
        </w:tc>
        <w:tc>
          <w:tcPr>
            <w:tcW w:w="4732" w:type="dxa"/>
            <w:tcBorders>
              <w:top w:val="nil"/>
              <w:left w:val="nil"/>
              <w:bottom w:val="nil"/>
              <w:right w:val="nil"/>
            </w:tcBorders>
          </w:tcPr>
          <w:p w:rsidR="00884D11" w:rsidRPr="00EE26FE" w:rsidRDefault="00C824E3" w:rsidP="00884D11">
            <w:pPr>
              <w:spacing w:before="60" w:after="60"/>
              <w:jc w:val="both"/>
            </w:pPr>
            <w:r w:rsidRPr="00EE26FE">
              <w:rPr>
                <w:noProof/>
                <w:lang w:eastAsia="lt-LT"/>
              </w:rPr>
              <mc:AlternateContent>
                <mc:Choice Requires="wpg">
                  <w:drawing>
                    <wp:anchor distT="0" distB="0" distL="114300" distR="114300" simplePos="0" relativeHeight="251658240" behindDoc="0" locked="0" layoutInCell="1" allowOverlap="1" wp14:anchorId="75559F9E" wp14:editId="70D9589F">
                      <wp:simplePos x="0" y="0"/>
                      <wp:positionH relativeFrom="column">
                        <wp:posOffset>1616075</wp:posOffset>
                      </wp:positionH>
                      <wp:positionV relativeFrom="paragraph">
                        <wp:posOffset>86995</wp:posOffset>
                      </wp:positionV>
                      <wp:extent cx="1224915" cy="381000"/>
                      <wp:effectExtent l="0" t="0" r="13335" b="0"/>
                      <wp:wrapNone/>
                      <wp:docPr id="24" name="Group 24"/>
                      <wp:cNvGraphicFramePr/>
                      <a:graphic xmlns:a="http://schemas.openxmlformats.org/drawingml/2006/main">
                        <a:graphicData uri="http://schemas.microsoft.com/office/word/2010/wordprocessingGroup">
                          <wpg:wgp>
                            <wpg:cNvGrpSpPr/>
                            <wpg:grpSpPr>
                              <a:xfrm>
                                <a:off x="0" y="0"/>
                                <a:ext cx="1224915" cy="381000"/>
                                <a:chOff x="0" y="0"/>
                                <a:chExt cx="1224915" cy="381000"/>
                              </a:xfrm>
                            </wpg:grpSpPr>
                            <pic:pic xmlns:pic="http://schemas.openxmlformats.org/drawingml/2006/picture">
                              <pic:nvPicPr>
                                <pic:cNvPr id="4" name="Paveikslėlis 4"/>
                                <pic:cNvPicPr>
                                  <a:picLocks noChangeAspect="1"/>
                                </pic:cNvPicPr>
                              </pic:nvPicPr>
                              <pic:blipFill rotWithShape="1">
                                <a:blip r:embed="rId19" cstate="print">
                                  <a:extLst>
                                    <a:ext uri="{28A0092B-C50C-407E-A947-70E740481C1C}">
                                      <a14:useLocalDpi xmlns:a14="http://schemas.microsoft.com/office/drawing/2010/main" val="0"/>
                                    </a:ext>
                                  </a:extLst>
                                </a:blip>
                                <a:srcRect l="48777" t="4878" r="10346" b="59221"/>
                                <a:stretch/>
                              </pic:blipFill>
                              <pic:spPr bwMode="auto">
                                <a:xfrm rot="5400000">
                                  <a:off x="433387" y="-290512"/>
                                  <a:ext cx="371475" cy="971550"/>
                                </a:xfrm>
                                <a:prstGeom prst="rect">
                                  <a:avLst/>
                                </a:prstGeom>
                                <a:noFill/>
                                <a:ln>
                                  <a:noFill/>
                                </a:ln>
                                <a:extLst>
                                  <a:ext uri="{53640926-AAD7-44D8-BBD7-CCE9431645EC}">
                                    <a14:shadowObscured xmlns:a14="http://schemas.microsoft.com/office/drawing/2010/main"/>
                                  </a:ext>
                                </a:extLst>
                              </pic:spPr>
                            </pic:pic>
                            <wps:wsp>
                              <wps:cNvPr id="7" name="Rectangle 14"/>
                              <wps:cNvSpPr/>
                              <wps:spPr>
                                <a:xfrm>
                                  <a:off x="0" y="0"/>
                                  <a:ext cx="1224915"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32A99F" id="Group 24" o:spid="_x0000_s1026" style="position:absolute;margin-left:127.25pt;margin-top:6.85pt;width:96.45pt;height:30pt;z-index:251658240" coordsize="12249,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 o:spid="_x0000_s1027" type="#_x0000_t75" style="position:absolute;left:4333;top:-2905;width:3715;height:9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oCnDAAAA2gAAAA8AAABkcnMvZG93bnJldi54bWxEj0+LwjAUxO/CfofwFrxpqviPapTdguBF&#10;QVcQb4/m2Vabl9pErd/eCMIeh5n5DTNbNKYUd6pdYVlBrxuBIE6tLjhTsP9bdiYgnEfWWFomBU9y&#10;sJh/tWYYa/vgLd13PhMBwi5GBbn3VSylS3My6Lq2Ig7eydYGfZB1JnWNjwA3pexH0UgaLDgs5FhR&#10;klN62d2MAvu7eZ4Px/Tqztl4MmzWyWZ/SJRqfzc/UxCeGv8f/rRXWsEA3lfCD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qgKcMAAADaAAAADwAAAAAAAAAAAAAAAACf&#10;AgAAZHJzL2Rvd25yZXYueG1sUEsFBgAAAAAEAAQA9wAAAI8DAAAAAA==&#10;">
                        <v:imagedata r:id="rId20" o:title="" croptop="3197f" cropbottom="38811f" cropleft="31966f" cropright="6780f"/>
                        <v:path arrowok="t"/>
                      </v:shape>
                      <v:rect id="Rectangle 14" o:spid="_x0000_s1028" style="position:absolute;width:12249;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6xsQA&#10;AADaAAAADwAAAGRycy9kb3ducmV2LnhtbESPQWvCQBSE7wX/w/IEL6VuaiGV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sbEAAAA2gAAAA8AAAAAAAAAAAAAAAAAmAIAAGRycy9k&#10;b3ducmV2LnhtbFBLBQYAAAAABAAEAPUAAACJAwAAAAA=&#10;" filled="f" strokecolor="red" strokeweight="2pt"/>
                    </v:group>
                  </w:pict>
                </mc:Fallback>
              </mc:AlternateContent>
            </w:r>
            <w:r w:rsidR="00884D11" w:rsidRPr="00EE26FE">
              <w:rPr>
                <w:noProof/>
                <w:lang w:eastAsia="lt-LT"/>
              </w:rPr>
              <w:drawing>
                <wp:inline distT="0" distB="0" distL="0" distR="0" wp14:anchorId="564BD723" wp14:editId="36894B88">
                  <wp:extent cx="2909570" cy="438691"/>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1D88.tmp"/>
                          <pic:cNvPicPr/>
                        </pic:nvPicPr>
                        <pic:blipFill rotWithShape="1">
                          <a:blip r:embed="rId18">
                            <a:extLst>
                              <a:ext uri="{28A0092B-C50C-407E-A947-70E740481C1C}">
                                <a14:useLocalDpi xmlns:a14="http://schemas.microsoft.com/office/drawing/2010/main" val="0"/>
                              </a:ext>
                            </a:extLst>
                          </a:blip>
                          <a:srcRect t="48820"/>
                          <a:stretch/>
                        </pic:blipFill>
                        <pic:spPr bwMode="auto">
                          <a:xfrm>
                            <a:off x="0" y="0"/>
                            <a:ext cx="2910296" cy="438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84D11" w:rsidRPr="00EE26FE" w:rsidRDefault="00884D11" w:rsidP="00884D11">
      <w:pPr>
        <w:spacing w:before="60" w:after="60"/>
        <w:jc w:val="both"/>
      </w:pPr>
    </w:p>
    <w:p w:rsidR="00D64FC1" w:rsidRPr="00EE26FE" w:rsidRDefault="00D64FC1" w:rsidP="00600A22">
      <w:pPr>
        <w:pStyle w:val="ListParagraph"/>
        <w:spacing w:before="60" w:after="60" w:line="240" w:lineRule="auto"/>
        <w:jc w:val="both"/>
        <w:rPr>
          <w:rFonts w:ascii="Times New Roman" w:hAnsi="Times New Roman"/>
          <w:sz w:val="18"/>
        </w:rPr>
      </w:pPr>
    </w:p>
    <w:p w:rsidR="00D64FC1" w:rsidRPr="00EE26FE" w:rsidRDefault="00D64FC1" w:rsidP="00D64FC1">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Jei kuriam nors vienam ar daugiau mokinių trūksta jo brūkšninio kodo, tuomet mokinio kodą ant klausimyno reikia užrašyti ranka į tam skirtus langelius (žr. pav. aukščiau). </w:t>
      </w:r>
      <w:r w:rsidR="004D411F" w:rsidRPr="00EE26FE">
        <w:rPr>
          <w:rFonts w:ascii="Times New Roman" w:hAnsi="Times New Roman"/>
        </w:rPr>
        <w:t>Mokinio kodo skaitmenis reikia rašyti aiškiai ir įskaitomai.</w:t>
      </w:r>
    </w:p>
    <w:p w:rsidR="00D64FC1" w:rsidRPr="00EE26FE" w:rsidRDefault="00D64FC1" w:rsidP="00D64FC1">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Jei klausimynų yra mažiau nei mokinių, trūkstamus klausimynus </w:t>
      </w:r>
      <w:r w:rsidR="001B3544" w:rsidRPr="00EE26FE">
        <w:rPr>
          <w:rFonts w:ascii="Times New Roman" w:hAnsi="Times New Roman"/>
        </w:rPr>
        <w:t>reikia at</w:t>
      </w:r>
      <w:r w:rsidRPr="00EE26FE">
        <w:rPr>
          <w:rFonts w:ascii="Times New Roman" w:hAnsi="Times New Roman"/>
        </w:rPr>
        <w:t>šviesti</w:t>
      </w:r>
      <w:r w:rsidR="004D411F" w:rsidRPr="00EE26FE">
        <w:rPr>
          <w:rFonts w:ascii="Times New Roman" w:hAnsi="Times New Roman"/>
        </w:rPr>
        <w:t xml:space="preserve"> (be mokinio brūkšninio kodo)</w:t>
      </w:r>
      <w:r w:rsidRPr="00EE26FE">
        <w:rPr>
          <w:rFonts w:ascii="Times New Roman" w:hAnsi="Times New Roman"/>
        </w:rPr>
        <w:t>, tačiau tokiu atveju būtina pažymėti, kad tai yra kopija.</w:t>
      </w:r>
    </w:p>
    <w:p w:rsidR="00CB2CF1" w:rsidRPr="00EE26FE" w:rsidRDefault="00E52F69" w:rsidP="00D64FC1">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b/>
        </w:rPr>
        <w:t>Mokinių, pildančių klausimynus instruktavimas.</w:t>
      </w:r>
      <w:r w:rsidRPr="00EE26FE">
        <w:rPr>
          <w:rFonts w:ascii="Times New Roman" w:hAnsi="Times New Roman"/>
        </w:rPr>
        <w:t xml:space="preserve"> Mokiniams būtina paaiškinti, kad neskubėtų pildyti klausimyno, pirma atidžiai perskaitytų klausimą, stengtųsi kuo mažiau pribraukyti, nelamdytų lapo. Kiekvienam klausimui šalia pasirinkto atsakymo esantį langelį pažymėtų kryžiuku, o ne kitais simboliais. Stengtųsi tilpti į skirto langelio rėmus. Kitų to klau</w:t>
      </w:r>
      <w:r w:rsidR="0094220A" w:rsidRPr="00EE26FE">
        <w:rPr>
          <w:rFonts w:ascii="Times New Roman" w:hAnsi="Times New Roman"/>
        </w:rPr>
        <w:t>simo atsakymų langelių nežymėtų</w:t>
      </w:r>
      <w:r w:rsidRPr="00EE26FE">
        <w:rPr>
          <w:rFonts w:ascii="Times New Roman" w:hAnsi="Times New Roman"/>
        </w:rPr>
        <w:t xml:space="preserve"> jokiais kitais simboliais. Klausimyną reikia pildyti </w:t>
      </w:r>
      <w:r w:rsidRPr="00EE26FE">
        <w:rPr>
          <w:rFonts w:ascii="Times New Roman" w:hAnsi="Times New Roman"/>
          <w:b/>
        </w:rPr>
        <w:t>tik mėlyna ar juoda spalva</w:t>
      </w:r>
      <w:r w:rsidRPr="00EE26FE">
        <w:rPr>
          <w:rFonts w:ascii="Times New Roman" w:hAnsi="Times New Roman"/>
        </w:rPr>
        <w:t xml:space="preserve"> rašančiu rašikliu</w:t>
      </w:r>
      <w:r w:rsidR="00D11454" w:rsidRPr="00EE26FE">
        <w:rPr>
          <w:rFonts w:ascii="Times New Roman" w:hAnsi="Times New Roman"/>
        </w:rPr>
        <w:t xml:space="preserve">, jokiu būdu </w:t>
      </w:r>
      <w:r w:rsidR="00D11454" w:rsidRPr="00EE26FE">
        <w:rPr>
          <w:rFonts w:ascii="Times New Roman" w:hAnsi="Times New Roman"/>
          <w:b/>
        </w:rPr>
        <w:t>nepildyti pieštuku</w:t>
      </w:r>
      <w:r w:rsidRPr="00EE26FE">
        <w:rPr>
          <w:rFonts w:ascii="Times New Roman" w:hAnsi="Times New Roman"/>
        </w:rPr>
        <w:t xml:space="preserve">. </w:t>
      </w:r>
    </w:p>
    <w:p w:rsidR="00E52F69" w:rsidRPr="00EE26FE" w:rsidRDefault="00E52F69"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b/>
        </w:rPr>
        <w:t xml:space="preserve">Klausimyno konfidencialumas. </w:t>
      </w:r>
      <w:r w:rsidRPr="00EE26FE">
        <w:rPr>
          <w:rFonts w:ascii="Times New Roman" w:hAnsi="Times New Roman"/>
        </w:rPr>
        <w:t>Mokiniams reikėtų paaiškinti, kad jų atsakymai nebus prieinami nei mokyklos mokytojams, nei administracijai, nes</w:t>
      </w:r>
      <w:r w:rsidR="0094220A" w:rsidRPr="00EE26FE">
        <w:rPr>
          <w:rFonts w:ascii="Times New Roman" w:hAnsi="Times New Roman"/>
        </w:rPr>
        <w:t xml:space="preserve"> </w:t>
      </w:r>
      <w:r w:rsidRPr="00EE26FE">
        <w:rPr>
          <w:rFonts w:ascii="Times New Roman" w:hAnsi="Times New Roman"/>
        </w:rPr>
        <w:t>vos tik užpildžius klausimynus, jie bus sudėti į voką ir išsiųsti į Nacionalinį egzaminų centrą. Vėliau mokyklai bus pateikti tik apibendrinti klausimynų rezultatai. Mokiniams pildant klausimyną, mokytojai turėtų nesikišti, nestebėti, ką žymi mokiniai, nekomentuoti, papildomai nieko neaiškinti, mokiniai turi jaustis saugūs ir atsakinėdami pateikti savo nuomonę.</w:t>
      </w:r>
    </w:p>
    <w:p w:rsidR="00E52F69" w:rsidRPr="00EE26FE" w:rsidRDefault="00E52F69"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b/>
        </w:rPr>
        <w:t>Pildymo trukmė.</w:t>
      </w:r>
      <w:r w:rsidRPr="00EE26FE">
        <w:rPr>
          <w:rFonts w:ascii="Times New Roman" w:hAnsi="Times New Roman"/>
        </w:rPr>
        <w:t xml:space="preserve"> Administratorius, prieš paskelbdamas klausimyno pildymo pradžią, turi nurodyti, kad jam užpildyti bus skiriama apie 20 min. (pagal poreikį iki 30 min.). </w:t>
      </w:r>
    </w:p>
    <w:p w:rsidR="00E52F69" w:rsidRPr="00C824E3" w:rsidRDefault="00E52F69" w:rsidP="00180E77">
      <w:pPr>
        <w:pStyle w:val="ListParagraph"/>
        <w:numPr>
          <w:ilvl w:val="2"/>
          <w:numId w:val="6"/>
        </w:numPr>
        <w:spacing w:before="60" w:after="60" w:line="240" w:lineRule="auto"/>
        <w:jc w:val="both"/>
        <w:rPr>
          <w:rFonts w:ascii="Times New Roman" w:hAnsi="Times New Roman"/>
          <w:i/>
        </w:rPr>
      </w:pPr>
      <w:r w:rsidRPr="00EE26FE">
        <w:rPr>
          <w:rFonts w:ascii="Times New Roman" w:hAnsi="Times New Roman"/>
          <w:b/>
        </w:rPr>
        <w:t>Klausimynų grąžinimas.</w:t>
      </w:r>
      <w:r w:rsidRPr="00EE26FE">
        <w:rPr>
          <w:rFonts w:ascii="Times New Roman" w:hAnsi="Times New Roman"/>
        </w:rPr>
        <w:t xml:space="preserve"> Mokiniams užpildžius </w:t>
      </w:r>
      <w:r w:rsidRPr="00C824E3">
        <w:rPr>
          <w:rFonts w:ascii="Times New Roman" w:hAnsi="Times New Roman"/>
        </w:rPr>
        <w:t xml:space="preserve">klausimynus, jie </w:t>
      </w:r>
      <w:r w:rsidRPr="00C824E3">
        <w:rPr>
          <w:rFonts w:ascii="Times New Roman" w:hAnsi="Times New Roman"/>
          <w:b/>
        </w:rPr>
        <w:t>iš karto</w:t>
      </w:r>
      <w:r w:rsidRPr="00C824E3">
        <w:rPr>
          <w:rFonts w:ascii="Times New Roman" w:hAnsi="Times New Roman"/>
        </w:rPr>
        <w:t xml:space="preserve"> sudedami į vokus ir išsiunčiami į savivaldybę, o iš savivaldybės – į NEC. </w:t>
      </w:r>
      <w:r w:rsidR="008D4CBD" w:rsidRPr="00C824E3">
        <w:rPr>
          <w:rFonts w:ascii="Times New Roman" w:hAnsi="Times New Roman"/>
        </w:rPr>
        <w:t xml:space="preserve">Užpildytus mokinių klausimynus (be mokinių pavardžių) savivaldybė pateikia NEC iki </w:t>
      </w:r>
      <w:r w:rsidR="005E26DC" w:rsidRPr="00C824E3">
        <w:rPr>
          <w:rFonts w:ascii="Times New Roman" w:hAnsi="Times New Roman"/>
        </w:rPr>
        <w:t>2018</w:t>
      </w:r>
      <w:r w:rsidR="00523E51" w:rsidRPr="00C824E3">
        <w:rPr>
          <w:rFonts w:ascii="Times New Roman" w:hAnsi="Times New Roman"/>
        </w:rPr>
        <w:t xml:space="preserve"> m. gegužės </w:t>
      </w:r>
      <w:r w:rsidR="00C824E3" w:rsidRPr="00C824E3">
        <w:rPr>
          <w:rFonts w:ascii="Times New Roman" w:hAnsi="Times New Roman"/>
        </w:rPr>
        <w:t>11</w:t>
      </w:r>
      <w:r w:rsidR="00523E51" w:rsidRPr="00C824E3">
        <w:rPr>
          <w:rFonts w:ascii="Times New Roman" w:hAnsi="Times New Roman"/>
        </w:rPr>
        <w:t xml:space="preserve"> d.</w:t>
      </w:r>
    </w:p>
    <w:p w:rsidR="00EE26FE" w:rsidRDefault="00EE26FE">
      <w:pPr>
        <w:rPr>
          <w:rFonts w:eastAsia="Calibri"/>
          <w:sz w:val="14"/>
          <w:szCs w:val="22"/>
        </w:rPr>
      </w:pPr>
      <w:r>
        <w:rPr>
          <w:rFonts w:eastAsia="Calibri"/>
          <w:sz w:val="14"/>
          <w:szCs w:val="22"/>
        </w:rPr>
        <w:br w:type="page"/>
      </w:r>
    </w:p>
    <w:p w:rsidR="007E70A8" w:rsidRPr="00EE26FE" w:rsidRDefault="007E70A8" w:rsidP="008D4CBD">
      <w:pPr>
        <w:pStyle w:val="Heading1"/>
        <w:numPr>
          <w:ilvl w:val="0"/>
          <w:numId w:val="6"/>
        </w:numPr>
        <w:shd w:val="clear" w:color="auto" w:fill="D9D9D9" w:themeFill="background1" w:themeFillShade="D9"/>
        <w:tabs>
          <w:tab w:val="left" w:pos="284"/>
        </w:tabs>
        <w:ind w:left="0" w:firstLine="0"/>
        <w:jc w:val="center"/>
        <w:rPr>
          <w:sz w:val="32"/>
          <w:szCs w:val="32"/>
        </w:rPr>
      </w:pPr>
      <w:bookmarkStart w:id="23" w:name="_Toc506800856"/>
      <w:r w:rsidRPr="00EE26FE">
        <w:rPr>
          <w:sz w:val="32"/>
          <w:szCs w:val="32"/>
        </w:rPr>
        <w:lastRenderedPageBreak/>
        <w:t>MOKINIŲ DARBŲ VERTINIMAS</w:t>
      </w:r>
      <w:bookmarkEnd w:id="23"/>
    </w:p>
    <w:p w:rsidR="00C955DF" w:rsidRPr="00EE26FE" w:rsidRDefault="00C955DF" w:rsidP="008726F8">
      <w:pPr>
        <w:tabs>
          <w:tab w:val="left" w:pos="1134"/>
        </w:tabs>
        <w:spacing w:before="60" w:after="60"/>
        <w:jc w:val="both"/>
        <w:rPr>
          <w:sz w:val="14"/>
        </w:rPr>
      </w:pPr>
    </w:p>
    <w:p w:rsidR="00DC11AF" w:rsidRPr="00EE26FE" w:rsidRDefault="00523E51" w:rsidP="00DC11AF">
      <w:pPr>
        <w:pStyle w:val="ListParagraph"/>
        <w:numPr>
          <w:ilvl w:val="1"/>
          <w:numId w:val="23"/>
        </w:numPr>
        <w:spacing w:before="60" w:after="60"/>
        <w:ind w:left="567" w:hanging="567"/>
        <w:jc w:val="both"/>
        <w:rPr>
          <w:rFonts w:ascii="Times New Roman" w:hAnsi="Times New Roman"/>
        </w:rPr>
      </w:pPr>
      <w:r w:rsidRPr="00EE26FE">
        <w:rPr>
          <w:rFonts w:ascii="Times New Roman" w:hAnsi="Times New Roman"/>
        </w:rPr>
        <w:t>NMPP</w:t>
      </w:r>
      <w:r w:rsidR="00E909A0" w:rsidRPr="00EE26FE">
        <w:rPr>
          <w:rFonts w:ascii="Times New Roman" w:hAnsi="Times New Roman"/>
        </w:rPr>
        <w:t xml:space="preserve"> </w:t>
      </w:r>
      <w:r w:rsidR="00C955DF" w:rsidRPr="00EE26FE">
        <w:rPr>
          <w:rFonts w:ascii="Times New Roman" w:hAnsi="Times New Roman"/>
        </w:rPr>
        <w:t xml:space="preserve">testų vertinimo instrukcijos </w:t>
      </w:r>
      <w:r w:rsidR="00D32DB7" w:rsidRPr="00EE26FE">
        <w:rPr>
          <w:rFonts w:ascii="Times New Roman" w:hAnsi="Times New Roman"/>
        </w:rPr>
        <w:t xml:space="preserve">ir vertinimo lapai (vertinimo lapai skirti įrašyti mokinio </w:t>
      </w:r>
      <w:proofErr w:type="spellStart"/>
      <w:r w:rsidR="00D32DB7" w:rsidRPr="00EE26FE">
        <w:rPr>
          <w:rFonts w:ascii="Times New Roman" w:hAnsi="Times New Roman"/>
        </w:rPr>
        <w:t>įvertinimus</w:t>
      </w:r>
      <w:proofErr w:type="spellEnd"/>
      <w:r w:rsidR="00D32DB7" w:rsidRPr="00EE26FE">
        <w:rPr>
          <w:rFonts w:ascii="Times New Roman" w:hAnsi="Times New Roman"/>
        </w:rPr>
        <w:t xml:space="preserve">, jeigu tokį vertinimo būdą pasirenka savivaldybė/mokykla) </w:t>
      </w:r>
      <w:r w:rsidR="00C955DF" w:rsidRPr="00EE26FE">
        <w:rPr>
          <w:rFonts w:ascii="Times New Roman" w:hAnsi="Times New Roman"/>
        </w:rPr>
        <w:t>bus pate</w:t>
      </w:r>
      <w:r w:rsidR="008B4A4D" w:rsidRPr="00EE26FE">
        <w:rPr>
          <w:rFonts w:ascii="Times New Roman" w:hAnsi="Times New Roman"/>
        </w:rPr>
        <w:t>i</w:t>
      </w:r>
      <w:r w:rsidR="00D32DB7" w:rsidRPr="00EE26FE">
        <w:rPr>
          <w:rFonts w:ascii="Times New Roman" w:hAnsi="Times New Roman"/>
        </w:rPr>
        <w:t>kti</w:t>
      </w:r>
      <w:r w:rsidR="00C955DF" w:rsidRPr="00EE26FE">
        <w:rPr>
          <w:rFonts w:ascii="Times New Roman" w:hAnsi="Times New Roman"/>
        </w:rPr>
        <w:t xml:space="preserve"> </w:t>
      </w:r>
      <w:r w:rsidR="008D4CBD" w:rsidRPr="00EE26FE">
        <w:rPr>
          <w:rFonts w:ascii="Times New Roman" w:hAnsi="Times New Roman"/>
        </w:rPr>
        <w:t xml:space="preserve">duomenų perdavimo sistemoje </w:t>
      </w:r>
      <w:r w:rsidR="00C955DF" w:rsidRPr="00EE26FE">
        <w:rPr>
          <w:rFonts w:ascii="Times New Roman" w:hAnsi="Times New Roman"/>
        </w:rPr>
        <w:t>KELT</w:t>
      </w:r>
      <w:r w:rsidR="008D4CBD" w:rsidRPr="00EE26FE">
        <w:rPr>
          <w:rFonts w:ascii="Times New Roman" w:hAnsi="Times New Roman"/>
        </w:rPr>
        <w:t xml:space="preserve">AS ir duomenų įvedimo modulyje DIVEMO </w:t>
      </w:r>
      <w:r w:rsidR="00C955DF" w:rsidRPr="00EE26FE">
        <w:rPr>
          <w:rFonts w:ascii="Times New Roman" w:hAnsi="Times New Roman"/>
        </w:rPr>
        <w:t>(pateikimo grafiką žr. 1-oje lentelė</w:t>
      </w:r>
      <w:r w:rsidR="00E33444" w:rsidRPr="00EE26FE">
        <w:rPr>
          <w:rFonts w:ascii="Times New Roman" w:hAnsi="Times New Roman"/>
        </w:rPr>
        <w:t>j</w:t>
      </w:r>
      <w:r w:rsidR="00C955DF" w:rsidRPr="00EE26FE">
        <w:rPr>
          <w:rFonts w:ascii="Times New Roman" w:hAnsi="Times New Roman"/>
        </w:rPr>
        <w:t>e).</w:t>
      </w:r>
    </w:p>
    <w:p w:rsidR="00DC11AF" w:rsidRPr="00EE26FE" w:rsidRDefault="00C955DF" w:rsidP="00DC11AF">
      <w:pPr>
        <w:pStyle w:val="ListParagraph"/>
        <w:numPr>
          <w:ilvl w:val="1"/>
          <w:numId w:val="23"/>
        </w:numPr>
        <w:spacing w:before="60" w:after="60"/>
        <w:ind w:left="567" w:hanging="567"/>
        <w:jc w:val="both"/>
        <w:rPr>
          <w:rFonts w:ascii="Times New Roman" w:hAnsi="Times New Roman"/>
        </w:rPr>
      </w:pPr>
      <w:r w:rsidRPr="00EE26FE">
        <w:rPr>
          <w:rFonts w:ascii="Times New Roman" w:hAnsi="Times New Roman"/>
        </w:rPr>
        <w:t xml:space="preserve">Prieš mokinių darbų vertinimą vertintojų grupei rekomenduojama </w:t>
      </w:r>
      <w:r w:rsidR="0094220A" w:rsidRPr="00EE26FE">
        <w:rPr>
          <w:rFonts w:ascii="Times New Roman" w:hAnsi="Times New Roman"/>
        </w:rPr>
        <w:t xml:space="preserve">organizuoti </w:t>
      </w:r>
      <w:r w:rsidRPr="00EE26FE">
        <w:rPr>
          <w:rFonts w:ascii="Times New Roman" w:hAnsi="Times New Roman"/>
        </w:rPr>
        <w:t>vertinimo instrukcij</w:t>
      </w:r>
      <w:r w:rsidR="0094220A" w:rsidRPr="00EE26FE">
        <w:rPr>
          <w:rFonts w:ascii="Times New Roman" w:hAnsi="Times New Roman"/>
        </w:rPr>
        <w:t>ų</w:t>
      </w:r>
      <w:r w:rsidRPr="00EE26FE">
        <w:rPr>
          <w:rFonts w:ascii="Times New Roman" w:hAnsi="Times New Roman"/>
        </w:rPr>
        <w:t xml:space="preserve"> aptarimą.</w:t>
      </w:r>
      <w:r w:rsidR="00FC3BBB" w:rsidRPr="00EE26FE">
        <w:rPr>
          <w:rFonts w:ascii="Times New Roman" w:hAnsi="Times New Roman"/>
        </w:rPr>
        <w:t xml:space="preserve"> </w:t>
      </w:r>
    </w:p>
    <w:p w:rsidR="00DC11AF" w:rsidRPr="00EE26FE" w:rsidRDefault="00C955DF" w:rsidP="00DC11AF">
      <w:pPr>
        <w:pStyle w:val="ListParagraph"/>
        <w:numPr>
          <w:ilvl w:val="1"/>
          <w:numId w:val="23"/>
        </w:numPr>
        <w:spacing w:before="60" w:after="60"/>
        <w:ind w:left="567" w:hanging="567"/>
        <w:jc w:val="both"/>
        <w:rPr>
          <w:rFonts w:ascii="Times New Roman" w:hAnsi="Times New Roman"/>
        </w:rPr>
      </w:pPr>
      <w:r w:rsidRPr="00EE26FE">
        <w:rPr>
          <w:rFonts w:ascii="Times New Roman" w:hAnsi="Times New Roman"/>
        </w:rPr>
        <w:t>Siekiant gauti patikimus rezultatus labai svarbu vadovautis vertinimo instrukcija, joje nurodytais vertinimo kriterijais.</w:t>
      </w:r>
      <w:r w:rsidR="00FC3BBB" w:rsidRPr="00EE26FE">
        <w:rPr>
          <w:rFonts w:ascii="Times New Roman" w:hAnsi="Times New Roman"/>
        </w:rPr>
        <w:t xml:space="preserve"> Esant vertinimo instrukcijos </w:t>
      </w:r>
      <w:proofErr w:type="spellStart"/>
      <w:r w:rsidR="00FC3BBB" w:rsidRPr="00EE26FE">
        <w:rPr>
          <w:rFonts w:ascii="Times New Roman" w:hAnsi="Times New Roman"/>
        </w:rPr>
        <w:t>neaiškumams</w:t>
      </w:r>
      <w:proofErr w:type="spellEnd"/>
      <w:r w:rsidR="00512DD3" w:rsidRPr="00EE26FE">
        <w:rPr>
          <w:rFonts w:ascii="Times New Roman" w:hAnsi="Times New Roman"/>
        </w:rPr>
        <w:t>,</w:t>
      </w:r>
      <w:r w:rsidR="00FC3BBB" w:rsidRPr="00EE26FE">
        <w:rPr>
          <w:rFonts w:ascii="Times New Roman" w:hAnsi="Times New Roman"/>
        </w:rPr>
        <w:t xml:space="preserve"> prašome kreiptis į NEC darbuotojus, dėl vieno ar kito atsakymo interpretavimo.</w:t>
      </w:r>
    </w:p>
    <w:p w:rsidR="00DC11AF" w:rsidRPr="00EE26FE" w:rsidRDefault="00FC3BBB" w:rsidP="00DC11AF">
      <w:pPr>
        <w:pStyle w:val="ListParagraph"/>
        <w:numPr>
          <w:ilvl w:val="1"/>
          <w:numId w:val="23"/>
        </w:numPr>
        <w:spacing w:before="60" w:after="60"/>
        <w:ind w:left="567" w:hanging="567"/>
        <w:jc w:val="both"/>
        <w:rPr>
          <w:rFonts w:ascii="Times New Roman" w:hAnsi="Times New Roman"/>
        </w:rPr>
      </w:pPr>
      <w:r w:rsidRPr="00EE26FE">
        <w:rPr>
          <w:rFonts w:ascii="Times New Roman" w:hAnsi="Times New Roman"/>
        </w:rPr>
        <w:t xml:space="preserve">Testų sąsiuvinyje prie kiekvienos užduoties </w:t>
      </w:r>
      <w:r w:rsidR="00F15746" w:rsidRPr="00EE26FE">
        <w:rPr>
          <w:rFonts w:ascii="Times New Roman" w:hAnsi="Times New Roman"/>
        </w:rPr>
        <w:t>dešinėje</w:t>
      </w:r>
      <w:r w:rsidR="00512DD3" w:rsidRPr="00EE26FE">
        <w:rPr>
          <w:rFonts w:ascii="Times New Roman" w:hAnsi="Times New Roman"/>
        </w:rPr>
        <w:t xml:space="preserve"> lapo pusėje (paraštėje)</w:t>
      </w:r>
      <w:r w:rsidR="00F15746" w:rsidRPr="00EE26FE">
        <w:rPr>
          <w:rFonts w:ascii="Times New Roman" w:hAnsi="Times New Roman"/>
        </w:rPr>
        <w:t xml:space="preserve"> atspausdintas la</w:t>
      </w:r>
      <w:r w:rsidR="00772DCC" w:rsidRPr="00EE26FE">
        <w:rPr>
          <w:rFonts w:ascii="Times New Roman" w:hAnsi="Times New Roman"/>
        </w:rPr>
        <w:t>ngelis</w:t>
      </w:r>
      <w:r w:rsidR="00F15746" w:rsidRPr="00EE26FE">
        <w:rPr>
          <w:rFonts w:ascii="Times New Roman" w:hAnsi="Times New Roman"/>
        </w:rPr>
        <w:t xml:space="preserve"> skirtas vertintojui</w:t>
      </w:r>
      <w:r w:rsidR="00772DCC" w:rsidRPr="00EE26FE">
        <w:rPr>
          <w:rFonts w:ascii="Times New Roman" w:hAnsi="Times New Roman"/>
        </w:rPr>
        <w:t xml:space="preserve">. Jame vertintojas </w:t>
      </w:r>
      <w:r w:rsidR="00F15746" w:rsidRPr="00EE26FE">
        <w:rPr>
          <w:rFonts w:ascii="Times New Roman" w:hAnsi="Times New Roman"/>
        </w:rPr>
        <w:t>įraš</w:t>
      </w:r>
      <w:r w:rsidR="00772DCC" w:rsidRPr="00EE26FE">
        <w:rPr>
          <w:rFonts w:ascii="Times New Roman" w:hAnsi="Times New Roman"/>
        </w:rPr>
        <w:t>o</w:t>
      </w:r>
      <w:r w:rsidR="00512DD3" w:rsidRPr="00EE26FE">
        <w:rPr>
          <w:rFonts w:ascii="Times New Roman" w:hAnsi="Times New Roman"/>
        </w:rPr>
        <w:t>,</w:t>
      </w:r>
      <w:r w:rsidR="00F15746" w:rsidRPr="00EE26FE">
        <w:rPr>
          <w:rFonts w:ascii="Times New Roman" w:hAnsi="Times New Roman"/>
        </w:rPr>
        <w:t xml:space="preserve"> kiek </w:t>
      </w:r>
      <w:r w:rsidR="00772DCC" w:rsidRPr="00EE26FE">
        <w:rPr>
          <w:rFonts w:ascii="Times New Roman" w:hAnsi="Times New Roman"/>
        </w:rPr>
        <w:t xml:space="preserve">tos užduoties taškų </w:t>
      </w:r>
      <w:r w:rsidR="00F15746" w:rsidRPr="00EE26FE">
        <w:rPr>
          <w:rFonts w:ascii="Times New Roman" w:hAnsi="Times New Roman"/>
        </w:rPr>
        <w:t>mokinys surinko. Virš la</w:t>
      </w:r>
      <w:r w:rsidR="00772DCC" w:rsidRPr="00EE26FE">
        <w:rPr>
          <w:rFonts w:ascii="Times New Roman" w:hAnsi="Times New Roman"/>
        </w:rPr>
        <w:t>ngelio</w:t>
      </w:r>
      <w:r w:rsidR="00F15746" w:rsidRPr="00EE26FE">
        <w:rPr>
          <w:rFonts w:ascii="Times New Roman" w:hAnsi="Times New Roman"/>
        </w:rPr>
        <w:t xml:space="preserve"> </w:t>
      </w:r>
      <w:r w:rsidR="00772DCC" w:rsidRPr="00EE26FE">
        <w:rPr>
          <w:rFonts w:ascii="Times New Roman" w:hAnsi="Times New Roman"/>
        </w:rPr>
        <w:t xml:space="preserve">esantys </w:t>
      </w:r>
      <w:r w:rsidR="00F15746" w:rsidRPr="00EE26FE">
        <w:rPr>
          <w:rFonts w:ascii="Times New Roman" w:hAnsi="Times New Roman"/>
        </w:rPr>
        <w:t xml:space="preserve">rutuliukai </w:t>
      </w:r>
      <w:r w:rsidR="00772DCC" w:rsidRPr="00EE26FE">
        <w:rPr>
          <w:rFonts w:ascii="Times New Roman" w:hAnsi="Times New Roman"/>
        </w:rPr>
        <w:t xml:space="preserve">parodo, </w:t>
      </w:r>
      <w:r w:rsidR="00F15746" w:rsidRPr="00EE26FE">
        <w:rPr>
          <w:rFonts w:ascii="Times New Roman" w:hAnsi="Times New Roman"/>
        </w:rPr>
        <w:t xml:space="preserve">kiek </w:t>
      </w:r>
      <w:r w:rsidR="00772DCC" w:rsidRPr="00EE26FE">
        <w:rPr>
          <w:rFonts w:ascii="Times New Roman" w:hAnsi="Times New Roman"/>
        </w:rPr>
        <w:t xml:space="preserve">maksimaliai </w:t>
      </w:r>
      <w:r w:rsidR="00F15746" w:rsidRPr="00EE26FE">
        <w:rPr>
          <w:rFonts w:ascii="Times New Roman" w:hAnsi="Times New Roman"/>
        </w:rPr>
        <w:t xml:space="preserve">taškų </w:t>
      </w:r>
      <w:r w:rsidR="00772DCC" w:rsidRPr="00EE26FE">
        <w:rPr>
          <w:rFonts w:ascii="Times New Roman" w:hAnsi="Times New Roman"/>
        </w:rPr>
        <w:t>galima surinkti pilnai atlikus šią užduotį</w:t>
      </w:r>
      <w:r w:rsidR="00F15746" w:rsidRPr="00EE26FE">
        <w:rPr>
          <w:rFonts w:ascii="Times New Roman" w:hAnsi="Times New Roman"/>
        </w:rPr>
        <w:t>. Vienas rutuliukas reiškia, kad mokinys gali surinkti 1 arba 0 taškų, du rutuliukai reiškia, kad mokinys gali surinkti 2, 1 ar</w:t>
      </w:r>
      <w:r w:rsidR="00DC11AF" w:rsidRPr="00EE26FE">
        <w:rPr>
          <w:rFonts w:ascii="Times New Roman" w:hAnsi="Times New Roman"/>
        </w:rPr>
        <w:t>ba</w:t>
      </w:r>
      <w:r w:rsidR="00F15746" w:rsidRPr="00EE26FE">
        <w:rPr>
          <w:rFonts w:ascii="Times New Roman" w:hAnsi="Times New Roman"/>
        </w:rPr>
        <w:t xml:space="preserve"> 0 taškų, ir t.t.</w:t>
      </w:r>
    </w:p>
    <w:p w:rsidR="008D4CBD" w:rsidRPr="00EE26FE" w:rsidRDefault="00772DCC" w:rsidP="00DC11AF">
      <w:pPr>
        <w:pStyle w:val="ListParagraph"/>
        <w:numPr>
          <w:ilvl w:val="1"/>
          <w:numId w:val="23"/>
        </w:numPr>
        <w:spacing w:before="60" w:after="60"/>
        <w:ind w:left="567" w:hanging="567"/>
        <w:jc w:val="both"/>
        <w:rPr>
          <w:rFonts w:ascii="Times New Roman" w:hAnsi="Times New Roman"/>
        </w:rPr>
      </w:pPr>
      <w:r w:rsidRPr="00EE26FE">
        <w:rPr>
          <w:rFonts w:ascii="Times New Roman" w:hAnsi="Times New Roman"/>
        </w:rPr>
        <w:t xml:space="preserve">Langeliuose vertintojai gali įrašyti </w:t>
      </w:r>
      <w:r w:rsidRPr="00EE26FE">
        <w:rPr>
          <w:rFonts w:ascii="Times New Roman" w:hAnsi="Times New Roman"/>
          <w:b/>
        </w:rPr>
        <w:t>tik sveikąjį skaičių</w:t>
      </w:r>
      <w:r w:rsidRPr="00EE26FE">
        <w:rPr>
          <w:rFonts w:ascii="Times New Roman" w:hAnsi="Times New Roman"/>
        </w:rPr>
        <w:t xml:space="preserve">, </w:t>
      </w:r>
      <w:proofErr w:type="spellStart"/>
      <w:r w:rsidRPr="00EE26FE">
        <w:rPr>
          <w:rFonts w:ascii="Times New Roman" w:hAnsi="Times New Roman"/>
        </w:rPr>
        <w:t>t.y</w:t>
      </w:r>
      <w:proofErr w:type="spellEnd"/>
      <w:r w:rsidRPr="00EE26FE">
        <w:rPr>
          <w:rFonts w:ascii="Times New Roman" w:hAnsi="Times New Roman"/>
        </w:rPr>
        <w:t xml:space="preserve">. mokiniai gali surinkti 0, 1, 2, 3 ir t.t. taškus, </w:t>
      </w:r>
      <w:r w:rsidR="00F15746" w:rsidRPr="00EE26FE">
        <w:rPr>
          <w:rFonts w:ascii="Times New Roman" w:hAnsi="Times New Roman"/>
        </w:rPr>
        <w:t xml:space="preserve">galimybės surinkti pusę taško ar kitą dalį taško </w:t>
      </w:r>
      <w:r w:rsidR="00F15746" w:rsidRPr="00EE26FE">
        <w:rPr>
          <w:rFonts w:ascii="Times New Roman" w:hAnsi="Times New Roman"/>
          <w:b/>
        </w:rPr>
        <w:t>nėra</w:t>
      </w:r>
      <w:r w:rsidR="00F15746" w:rsidRPr="00EE26FE">
        <w:rPr>
          <w:rFonts w:ascii="Times New Roman" w:hAnsi="Times New Roman"/>
        </w:rPr>
        <w:t>.</w:t>
      </w:r>
    </w:p>
    <w:p w:rsidR="006C0509" w:rsidRPr="00EE26FE" w:rsidRDefault="006C0509">
      <w:pPr>
        <w:rPr>
          <w:sz w:val="12"/>
        </w:rPr>
      </w:pPr>
    </w:p>
    <w:p w:rsidR="007E70A8" w:rsidRPr="00EE26FE" w:rsidRDefault="007E70A8" w:rsidP="00180E77">
      <w:pPr>
        <w:tabs>
          <w:tab w:val="left" w:pos="1134"/>
        </w:tabs>
        <w:spacing w:before="60" w:after="60"/>
        <w:jc w:val="both"/>
        <w:rPr>
          <w:sz w:val="12"/>
        </w:rPr>
      </w:pPr>
    </w:p>
    <w:p w:rsidR="00E61B89" w:rsidRPr="00EE26FE" w:rsidRDefault="00920199" w:rsidP="00920199">
      <w:pPr>
        <w:pStyle w:val="Heading1"/>
        <w:numPr>
          <w:ilvl w:val="0"/>
          <w:numId w:val="6"/>
        </w:numPr>
        <w:shd w:val="clear" w:color="auto" w:fill="D9D9D9" w:themeFill="background1" w:themeFillShade="D9"/>
        <w:tabs>
          <w:tab w:val="left" w:pos="284"/>
        </w:tabs>
        <w:jc w:val="center"/>
        <w:rPr>
          <w:sz w:val="32"/>
          <w:szCs w:val="32"/>
        </w:rPr>
      </w:pPr>
      <w:bookmarkStart w:id="24" w:name="_Toc506800857"/>
      <w:r w:rsidRPr="00EE26FE">
        <w:rPr>
          <w:sz w:val="32"/>
          <w:szCs w:val="32"/>
        </w:rPr>
        <w:t xml:space="preserve">MOKINIŲ TESTŲ ĮVERTINIMŲ </w:t>
      </w:r>
      <w:r w:rsidR="00E61B89" w:rsidRPr="00EE26FE">
        <w:rPr>
          <w:sz w:val="32"/>
          <w:szCs w:val="32"/>
        </w:rPr>
        <w:t>SUVEDIMAS</w:t>
      </w:r>
      <w:bookmarkEnd w:id="24"/>
    </w:p>
    <w:p w:rsidR="00E61B89" w:rsidRPr="00EE26FE" w:rsidRDefault="00E61B89" w:rsidP="00E61B89">
      <w:pPr>
        <w:shd w:val="clear" w:color="auto" w:fill="FFFFFF"/>
        <w:rPr>
          <w:sz w:val="10"/>
        </w:rPr>
      </w:pPr>
    </w:p>
    <w:p w:rsidR="00DC11AF" w:rsidRPr="00EE26FE" w:rsidRDefault="00780B9F" w:rsidP="00DC11AF">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rPr>
        <w:t xml:space="preserve">Mokinių testų įvertinimų </w:t>
      </w:r>
      <w:r w:rsidR="00177584" w:rsidRPr="00EE26FE">
        <w:rPr>
          <w:rFonts w:ascii="Times New Roman" w:hAnsi="Times New Roman"/>
        </w:rPr>
        <w:t>suvedimas vykdomas DIVEMO sistemoje.</w:t>
      </w:r>
    </w:p>
    <w:p w:rsidR="00DC11AF" w:rsidRPr="00C824E3" w:rsidRDefault="00177584" w:rsidP="00DC11AF">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rPr>
        <w:t xml:space="preserve">Savivaldybei bus pateikti visų jos mokyklų </w:t>
      </w:r>
      <w:r w:rsidRPr="00C824E3">
        <w:rPr>
          <w:rFonts w:ascii="Times New Roman" w:hAnsi="Times New Roman"/>
        </w:rPr>
        <w:t>prisijungimai prie DIVEMO sistemos</w:t>
      </w:r>
      <w:r w:rsidR="00DC11AF" w:rsidRPr="00C824E3">
        <w:rPr>
          <w:rFonts w:ascii="Times New Roman" w:hAnsi="Times New Roman"/>
        </w:rPr>
        <w:t>,</w:t>
      </w:r>
      <w:r w:rsidR="00920199" w:rsidRPr="00C824E3">
        <w:rPr>
          <w:rFonts w:ascii="Times New Roman" w:hAnsi="Times New Roman"/>
        </w:rPr>
        <w:t xml:space="preserve"> skirti tų mokyklų mokinių testų </w:t>
      </w:r>
      <w:proofErr w:type="spellStart"/>
      <w:r w:rsidR="00920199" w:rsidRPr="00C824E3">
        <w:rPr>
          <w:rFonts w:ascii="Times New Roman" w:hAnsi="Times New Roman"/>
        </w:rPr>
        <w:t>įvertinimams</w:t>
      </w:r>
      <w:proofErr w:type="spellEnd"/>
      <w:r w:rsidR="00920199" w:rsidRPr="00C824E3">
        <w:rPr>
          <w:rFonts w:ascii="Times New Roman" w:hAnsi="Times New Roman"/>
        </w:rPr>
        <w:t xml:space="preserve"> suvesti</w:t>
      </w:r>
      <w:r w:rsidRPr="00C824E3">
        <w:rPr>
          <w:rFonts w:ascii="Times New Roman" w:hAnsi="Times New Roman"/>
        </w:rPr>
        <w:t>. Prisijungimai bus p</w:t>
      </w:r>
      <w:r w:rsidR="00DC11AF" w:rsidRPr="00C824E3">
        <w:rPr>
          <w:rFonts w:ascii="Times New Roman" w:hAnsi="Times New Roman"/>
        </w:rPr>
        <w:t>ateikti savivaldybės KELTO pasky</w:t>
      </w:r>
      <w:r w:rsidRPr="00C824E3">
        <w:rPr>
          <w:rFonts w:ascii="Times New Roman" w:hAnsi="Times New Roman"/>
        </w:rPr>
        <w:t>roje nuo</w:t>
      </w:r>
      <w:r w:rsidR="00DC11AF" w:rsidRPr="00C824E3">
        <w:rPr>
          <w:rFonts w:ascii="Times New Roman" w:hAnsi="Times New Roman"/>
        </w:rPr>
        <w:t xml:space="preserve"> 201</w:t>
      </w:r>
      <w:r w:rsidR="0016051E" w:rsidRPr="00C824E3">
        <w:rPr>
          <w:rFonts w:ascii="Times New Roman" w:hAnsi="Times New Roman"/>
        </w:rPr>
        <w:t>8</w:t>
      </w:r>
      <w:r w:rsidR="00DC11AF" w:rsidRPr="00C824E3">
        <w:rPr>
          <w:rFonts w:ascii="Times New Roman" w:hAnsi="Times New Roman"/>
        </w:rPr>
        <w:t xml:space="preserve"> m. </w:t>
      </w:r>
      <w:r w:rsidR="00600A22" w:rsidRPr="00C824E3">
        <w:rPr>
          <w:rFonts w:ascii="Times New Roman" w:hAnsi="Times New Roman"/>
        </w:rPr>
        <w:t>balandžio 1</w:t>
      </w:r>
      <w:r w:rsidR="00C824E3" w:rsidRPr="00C824E3">
        <w:rPr>
          <w:rFonts w:ascii="Times New Roman" w:hAnsi="Times New Roman"/>
        </w:rPr>
        <w:t>6</w:t>
      </w:r>
      <w:r w:rsidRPr="00C824E3">
        <w:rPr>
          <w:rFonts w:ascii="Times New Roman" w:hAnsi="Times New Roman"/>
        </w:rPr>
        <w:t xml:space="preserve"> d.</w:t>
      </w:r>
      <w:r w:rsidR="00600A22" w:rsidRPr="00C824E3">
        <w:rPr>
          <w:rFonts w:ascii="Times New Roman" w:hAnsi="Times New Roman"/>
        </w:rPr>
        <w:t xml:space="preserve"> Mokykloms</w:t>
      </w:r>
      <w:r w:rsidR="00746536" w:rsidRPr="00C824E3">
        <w:rPr>
          <w:rFonts w:ascii="Times New Roman" w:hAnsi="Times New Roman"/>
        </w:rPr>
        <w:t xml:space="preserve"> testų užduočių įvertinimų suvedimui galios tas pats prisijungimo slaptažodis kaip ir mokinių sąrašų tikslinimui.</w:t>
      </w:r>
    </w:p>
    <w:p w:rsidR="00DC11AF" w:rsidRPr="00C824E3" w:rsidRDefault="00177584" w:rsidP="00DC11AF">
      <w:pPr>
        <w:pStyle w:val="ListParagraph"/>
        <w:numPr>
          <w:ilvl w:val="1"/>
          <w:numId w:val="24"/>
        </w:numPr>
        <w:spacing w:before="60" w:after="60"/>
        <w:ind w:left="567" w:hanging="567"/>
        <w:jc w:val="both"/>
        <w:rPr>
          <w:rFonts w:ascii="Times New Roman" w:hAnsi="Times New Roman"/>
        </w:rPr>
      </w:pPr>
      <w:r w:rsidRPr="00C824E3">
        <w:rPr>
          <w:rFonts w:ascii="Times New Roman" w:hAnsi="Times New Roman"/>
        </w:rPr>
        <w:t xml:space="preserve">Kiekvienos mokyklos </w:t>
      </w:r>
      <w:r w:rsidR="00CC45EC" w:rsidRPr="00C824E3">
        <w:rPr>
          <w:rFonts w:ascii="Times New Roman" w:hAnsi="Times New Roman"/>
        </w:rPr>
        <w:t xml:space="preserve">mokinių testų užduočių įvertinimų </w:t>
      </w:r>
      <w:r w:rsidRPr="00C824E3">
        <w:rPr>
          <w:rFonts w:ascii="Times New Roman" w:hAnsi="Times New Roman"/>
        </w:rPr>
        <w:t>suvedimas vyks tik DIVEMO</w:t>
      </w:r>
      <w:r w:rsidR="00E03524" w:rsidRPr="00C824E3">
        <w:rPr>
          <w:rFonts w:ascii="Times New Roman" w:hAnsi="Times New Roman"/>
        </w:rPr>
        <w:t xml:space="preserve"> (</w:t>
      </w:r>
      <w:hyperlink r:id="rId21" w:history="1">
        <w:r w:rsidR="00E03524" w:rsidRPr="00C824E3">
          <w:rPr>
            <w:rFonts w:ascii="Times New Roman" w:hAnsi="Times New Roman"/>
            <w:u w:val="single"/>
          </w:rPr>
          <w:t>http://krs.nec.lt/divemo/</w:t>
        </w:r>
      </w:hyperlink>
      <w:r w:rsidR="00E03524" w:rsidRPr="00C824E3">
        <w:rPr>
          <w:rFonts w:ascii="Times New Roman" w:hAnsi="Times New Roman"/>
        </w:rPr>
        <w:t>)</w:t>
      </w:r>
      <w:r w:rsidRPr="00C824E3">
        <w:rPr>
          <w:rFonts w:ascii="Times New Roman" w:hAnsi="Times New Roman"/>
        </w:rPr>
        <w:t xml:space="preserve"> sistemoje, prisijungus prie konkrečios mokyklos paskyros. Prisijungimas prie DIVEMO yra nepriklausomas nuo </w:t>
      </w:r>
      <w:r w:rsidR="00D11454" w:rsidRPr="00C824E3">
        <w:rPr>
          <w:rFonts w:ascii="Times New Roman" w:hAnsi="Times New Roman"/>
        </w:rPr>
        <w:t xml:space="preserve">prisijungimo </w:t>
      </w:r>
      <w:r w:rsidR="00DC11AF" w:rsidRPr="00C824E3">
        <w:rPr>
          <w:rFonts w:ascii="Times New Roman" w:hAnsi="Times New Roman"/>
        </w:rPr>
        <w:t xml:space="preserve">prie </w:t>
      </w:r>
      <w:r w:rsidR="00D11454" w:rsidRPr="00C824E3">
        <w:rPr>
          <w:rFonts w:ascii="Times New Roman" w:hAnsi="Times New Roman"/>
        </w:rPr>
        <w:t xml:space="preserve">duomenų perdavimo sistemos </w:t>
      </w:r>
      <w:r w:rsidRPr="00C824E3">
        <w:rPr>
          <w:rFonts w:ascii="Times New Roman" w:hAnsi="Times New Roman"/>
        </w:rPr>
        <w:t>KELT</w:t>
      </w:r>
      <w:r w:rsidR="00D11454" w:rsidRPr="00C824E3">
        <w:rPr>
          <w:rFonts w:ascii="Times New Roman" w:hAnsi="Times New Roman"/>
        </w:rPr>
        <w:t>AS.</w:t>
      </w:r>
    </w:p>
    <w:p w:rsidR="00DC11AF" w:rsidRPr="00C824E3" w:rsidRDefault="00177584" w:rsidP="00DC11AF">
      <w:pPr>
        <w:pStyle w:val="ListParagraph"/>
        <w:numPr>
          <w:ilvl w:val="1"/>
          <w:numId w:val="24"/>
        </w:numPr>
        <w:spacing w:before="60" w:after="60"/>
        <w:ind w:left="567" w:hanging="567"/>
        <w:jc w:val="both"/>
        <w:rPr>
          <w:rFonts w:ascii="Times New Roman" w:hAnsi="Times New Roman"/>
        </w:rPr>
      </w:pPr>
      <w:r w:rsidRPr="00C824E3">
        <w:rPr>
          <w:rFonts w:ascii="Times New Roman" w:hAnsi="Times New Roman"/>
        </w:rPr>
        <w:t xml:space="preserve">Detali duomenų suvedimo instrukcija </w:t>
      </w:r>
      <w:r w:rsidR="00920199" w:rsidRPr="00C824E3">
        <w:rPr>
          <w:rFonts w:ascii="Times New Roman" w:hAnsi="Times New Roman"/>
        </w:rPr>
        <w:t>bus pate</w:t>
      </w:r>
      <w:r w:rsidR="00CC45EC" w:rsidRPr="00C824E3">
        <w:rPr>
          <w:rFonts w:ascii="Times New Roman" w:hAnsi="Times New Roman"/>
        </w:rPr>
        <w:t>i</w:t>
      </w:r>
      <w:r w:rsidR="00920199" w:rsidRPr="00C824E3">
        <w:rPr>
          <w:rFonts w:ascii="Times New Roman" w:hAnsi="Times New Roman"/>
        </w:rPr>
        <w:t xml:space="preserve">kta </w:t>
      </w:r>
      <w:r w:rsidR="00E8204D" w:rsidRPr="00C824E3">
        <w:rPr>
          <w:rFonts w:ascii="Times New Roman" w:hAnsi="Times New Roman"/>
        </w:rPr>
        <w:t xml:space="preserve">dvejose vietose: </w:t>
      </w:r>
      <w:r w:rsidR="00CC45EC" w:rsidRPr="00C824E3">
        <w:rPr>
          <w:rFonts w:ascii="Times New Roman" w:hAnsi="Times New Roman"/>
        </w:rPr>
        <w:t xml:space="preserve">savivaldybės </w:t>
      </w:r>
      <w:r w:rsidR="00920199" w:rsidRPr="00C824E3">
        <w:rPr>
          <w:rFonts w:ascii="Times New Roman" w:hAnsi="Times New Roman"/>
        </w:rPr>
        <w:t>KELTAS</w:t>
      </w:r>
      <w:r w:rsidR="00CC45EC" w:rsidRPr="00C824E3">
        <w:rPr>
          <w:rFonts w:ascii="Times New Roman" w:hAnsi="Times New Roman"/>
        </w:rPr>
        <w:t xml:space="preserve"> paskyroje</w:t>
      </w:r>
      <w:r w:rsidR="00920199" w:rsidRPr="00C824E3">
        <w:rPr>
          <w:rFonts w:ascii="Times New Roman" w:hAnsi="Times New Roman"/>
        </w:rPr>
        <w:t xml:space="preserve"> ir </w:t>
      </w:r>
      <w:r w:rsidR="003826FD" w:rsidRPr="00C824E3">
        <w:rPr>
          <w:rFonts w:ascii="Times New Roman" w:hAnsi="Times New Roman"/>
        </w:rPr>
        <w:t xml:space="preserve">mokyklų </w:t>
      </w:r>
      <w:r w:rsidR="00920199" w:rsidRPr="00C824E3">
        <w:rPr>
          <w:rFonts w:ascii="Times New Roman" w:hAnsi="Times New Roman"/>
        </w:rPr>
        <w:t>DIVEMO</w:t>
      </w:r>
      <w:r w:rsidR="003826FD" w:rsidRPr="00C824E3">
        <w:rPr>
          <w:rFonts w:ascii="Times New Roman" w:hAnsi="Times New Roman"/>
        </w:rPr>
        <w:t xml:space="preserve"> paskyrose</w:t>
      </w:r>
      <w:r w:rsidR="00CC45EC" w:rsidRPr="00C824E3">
        <w:rPr>
          <w:rFonts w:ascii="Times New Roman" w:hAnsi="Times New Roman"/>
        </w:rPr>
        <w:t xml:space="preserve"> nuo </w:t>
      </w:r>
      <w:r w:rsidR="003D2811" w:rsidRPr="00C824E3">
        <w:rPr>
          <w:rFonts w:ascii="Times New Roman" w:hAnsi="Times New Roman"/>
        </w:rPr>
        <w:t>201</w:t>
      </w:r>
      <w:r w:rsidR="0016051E" w:rsidRPr="00C824E3">
        <w:rPr>
          <w:rFonts w:ascii="Times New Roman" w:hAnsi="Times New Roman"/>
        </w:rPr>
        <w:t>8</w:t>
      </w:r>
      <w:r w:rsidR="00DC11AF" w:rsidRPr="00C824E3">
        <w:rPr>
          <w:rFonts w:ascii="Times New Roman" w:hAnsi="Times New Roman"/>
        </w:rPr>
        <w:t xml:space="preserve"> m. </w:t>
      </w:r>
      <w:r w:rsidR="00CC45EC" w:rsidRPr="00C824E3">
        <w:rPr>
          <w:rFonts w:ascii="Times New Roman" w:hAnsi="Times New Roman"/>
        </w:rPr>
        <w:t xml:space="preserve">balandžio </w:t>
      </w:r>
      <w:r w:rsidR="00746536" w:rsidRPr="00C824E3">
        <w:rPr>
          <w:rFonts w:ascii="Times New Roman" w:hAnsi="Times New Roman"/>
        </w:rPr>
        <w:t>1</w:t>
      </w:r>
      <w:r w:rsidR="00C824E3" w:rsidRPr="00C824E3">
        <w:rPr>
          <w:rFonts w:ascii="Times New Roman" w:hAnsi="Times New Roman"/>
        </w:rPr>
        <w:t>6</w:t>
      </w:r>
      <w:r w:rsidR="00CC45EC" w:rsidRPr="00C824E3">
        <w:rPr>
          <w:rFonts w:ascii="Times New Roman" w:hAnsi="Times New Roman"/>
        </w:rPr>
        <w:t xml:space="preserve"> d.</w:t>
      </w:r>
    </w:p>
    <w:p w:rsidR="00DC11AF" w:rsidRPr="00EE26FE" w:rsidRDefault="003A5894" w:rsidP="00DC11AF">
      <w:pPr>
        <w:pStyle w:val="ListParagraph"/>
        <w:numPr>
          <w:ilvl w:val="1"/>
          <w:numId w:val="24"/>
        </w:numPr>
        <w:spacing w:before="60" w:after="60"/>
        <w:ind w:left="567" w:hanging="567"/>
        <w:jc w:val="both"/>
        <w:rPr>
          <w:rFonts w:ascii="Times New Roman" w:hAnsi="Times New Roman"/>
          <w:strike/>
        </w:rPr>
      </w:pPr>
      <w:r w:rsidRPr="00C824E3">
        <w:rPr>
          <w:rFonts w:ascii="Times New Roman" w:hAnsi="Times New Roman"/>
        </w:rPr>
        <w:t>Vienos mokyklos m</w:t>
      </w:r>
      <w:r w:rsidR="0045195A" w:rsidRPr="00C824E3">
        <w:rPr>
          <w:rFonts w:ascii="Times New Roman" w:hAnsi="Times New Roman"/>
        </w:rPr>
        <w:t xml:space="preserve">okinių </w:t>
      </w:r>
      <w:r w:rsidR="0045195A" w:rsidRPr="00C824E3">
        <w:rPr>
          <w:rFonts w:ascii="Times New Roman" w:hAnsi="Times New Roman"/>
          <w:b/>
        </w:rPr>
        <w:t xml:space="preserve">testų </w:t>
      </w:r>
      <w:proofErr w:type="spellStart"/>
      <w:r w:rsidR="0045195A" w:rsidRPr="00C824E3">
        <w:rPr>
          <w:rFonts w:ascii="Times New Roman" w:hAnsi="Times New Roman"/>
          <w:b/>
        </w:rPr>
        <w:t>įvertinimus</w:t>
      </w:r>
      <w:proofErr w:type="spellEnd"/>
      <w:r w:rsidR="0045195A" w:rsidRPr="00C824E3">
        <w:rPr>
          <w:rFonts w:ascii="Times New Roman" w:hAnsi="Times New Roman"/>
          <w:b/>
        </w:rPr>
        <w:t xml:space="preserve"> vienu metu</w:t>
      </w:r>
      <w:r w:rsidR="0045195A" w:rsidRPr="00C824E3">
        <w:rPr>
          <w:rFonts w:ascii="Times New Roman" w:hAnsi="Times New Roman"/>
        </w:rPr>
        <w:t xml:space="preserve"> </w:t>
      </w:r>
      <w:r w:rsidR="0055728E" w:rsidRPr="00C824E3">
        <w:rPr>
          <w:rFonts w:ascii="Times New Roman" w:hAnsi="Times New Roman"/>
          <w:b/>
        </w:rPr>
        <w:t xml:space="preserve">gali </w:t>
      </w:r>
      <w:r w:rsidR="00DC11AF" w:rsidRPr="00C824E3">
        <w:rPr>
          <w:rFonts w:ascii="Times New Roman" w:hAnsi="Times New Roman"/>
          <w:b/>
        </w:rPr>
        <w:t>į</w:t>
      </w:r>
      <w:r w:rsidR="0055728E" w:rsidRPr="00C824E3">
        <w:rPr>
          <w:rFonts w:ascii="Times New Roman" w:hAnsi="Times New Roman"/>
          <w:b/>
        </w:rPr>
        <w:t>vesti keli asmeny</w:t>
      </w:r>
      <w:r w:rsidR="0045195A" w:rsidRPr="00C824E3">
        <w:rPr>
          <w:rFonts w:ascii="Times New Roman" w:hAnsi="Times New Roman"/>
          <w:b/>
        </w:rPr>
        <w:t>s</w:t>
      </w:r>
      <w:r w:rsidR="00DC11AF" w:rsidRPr="00C824E3">
        <w:rPr>
          <w:rFonts w:ascii="Times New Roman" w:hAnsi="Times New Roman"/>
          <w:b/>
        </w:rPr>
        <w:t>,</w:t>
      </w:r>
      <w:r w:rsidR="0045195A" w:rsidRPr="00C824E3">
        <w:rPr>
          <w:rFonts w:ascii="Times New Roman" w:hAnsi="Times New Roman"/>
        </w:rPr>
        <w:t xml:space="preserve"> besinaudojant</w:t>
      </w:r>
      <w:r w:rsidR="0055728E" w:rsidRPr="00C824E3">
        <w:rPr>
          <w:rFonts w:ascii="Times New Roman" w:hAnsi="Times New Roman"/>
        </w:rPr>
        <w:t>y</w:t>
      </w:r>
      <w:r w:rsidR="0045195A" w:rsidRPr="00C824E3">
        <w:rPr>
          <w:rFonts w:ascii="Times New Roman" w:hAnsi="Times New Roman"/>
        </w:rPr>
        <w:t>s t</w:t>
      </w:r>
      <w:r w:rsidRPr="00C824E3">
        <w:rPr>
          <w:rFonts w:ascii="Times New Roman" w:hAnsi="Times New Roman"/>
        </w:rPr>
        <w:t xml:space="preserve">uo </w:t>
      </w:r>
      <w:r w:rsidR="0045195A" w:rsidRPr="00C824E3">
        <w:rPr>
          <w:rFonts w:ascii="Times New Roman" w:hAnsi="Times New Roman"/>
        </w:rPr>
        <w:t>pačiu DIVEMO prisijungimo slaptažod</w:t>
      </w:r>
      <w:r w:rsidRPr="00C824E3">
        <w:rPr>
          <w:rFonts w:ascii="Times New Roman" w:hAnsi="Times New Roman"/>
        </w:rPr>
        <w:t>ž</w:t>
      </w:r>
      <w:r w:rsidR="0045195A" w:rsidRPr="00C824E3">
        <w:rPr>
          <w:rFonts w:ascii="Times New Roman" w:hAnsi="Times New Roman"/>
        </w:rPr>
        <w:t>iu.</w:t>
      </w:r>
      <w:r w:rsidRPr="00C824E3">
        <w:rPr>
          <w:rFonts w:ascii="Times New Roman" w:hAnsi="Times New Roman"/>
        </w:rPr>
        <w:t xml:space="preserve"> </w:t>
      </w:r>
      <w:r w:rsidR="00D73BA4" w:rsidRPr="00C824E3">
        <w:rPr>
          <w:rFonts w:ascii="Times New Roman" w:hAnsi="Times New Roman"/>
        </w:rPr>
        <w:t xml:space="preserve">Todėl vienu metu vienas asmuo gali suvedinėti mokinių matematikos testo </w:t>
      </w:r>
      <w:proofErr w:type="spellStart"/>
      <w:r w:rsidR="00D73BA4" w:rsidRPr="00C824E3">
        <w:rPr>
          <w:rFonts w:ascii="Times New Roman" w:hAnsi="Times New Roman"/>
        </w:rPr>
        <w:t>įvertinimus</w:t>
      </w:r>
      <w:proofErr w:type="spellEnd"/>
      <w:r w:rsidR="00D73BA4" w:rsidRPr="00C824E3">
        <w:rPr>
          <w:rFonts w:ascii="Times New Roman" w:hAnsi="Times New Roman"/>
        </w:rPr>
        <w:t xml:space="preserve">, o tuo pačiu metu kitas – tų pačių </w:t>
      </w:r>
      <w:r w:rsidR="00D73BA4" w:rsidRPr="00EE26FE">
        <w:rPr>
          <w:rFonts w:ascii="Times New Roman" w:hAnsi="Times New Roman"/>
        </w:rPr>
        <w:t xml:space="preserve">mokinių skaitymo testo </w:t>
      </w:r>
      <w:proofErr w:type="spellStart"/>
      <w:r w:rsidR="00D73BA4" w:rsidRPr="00EE26FE">
        <w:rPr>
          <w:rFonts w:ascii="Times New Roman" w:hAnsi="Times New Roman"/>
        </w:rPr>
        <w:t>įvertinimus</w:t>
      </w:r>
      <w:proofErr w:type="spellEnd"/>
      <w:r w:rsidR="00D73BA4" w:rsidRPr="00EE26FE">
        <w:rPr>
          <w:rFonts w:ascii="Times New Roman" w:hAnsi="Times New Roman"/>
        </w:rPr>
        <w:t xml:space="preserve"> ir pan.</w:t>
      </w:r>
    </w:p>
    <w:p w:rsidR="00DC11AF" w:rsidRPr="00EE26FE" w:rsidRDefault="00D73BA4" w:rsidP="00DC11AF">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rPr>
        <w:t xml:space="preserve">Išlaikant </w:t>
      </w:r>
      <w:r w:rsidRPr="00EE26FE">
        <w:rPr>
          <w:rFonts w:ascii="Times New Roman" w:hAnsi="Times New Roman"/>
          <w:b/>
        </w:rPr>
        <w:t>mokinio tapatybės konfidencialumą</w:t>
      </w:r>
      <w:r w:rsidRPr="00EE26FE">
        <w:rPr>
          <w:rFonts w:ascii="Times New Roman" w:hAnsi="Times New Roman"/>
        </w:rPr>
        <w:t xml:space="preserve">, </w:t>
      </w:r>
      <w:r w:rsidR="00177584" w:rsidRPr="00EE26FE">
        <w:rPr>
          <w:rFonts w:ascii="Times New Roman" w:hAnsi="Times New Roman"/>
        </w:rPr>
        <w:t xml:space="preserve">DIVEMO </w:t>
      </w:r>
      <w:r w:rsidR="003A5894" w:rsidRPr="00EE26FE">
        <w:rPr>
          <w:rFonts w:ascii="Times New Roman" w:hAnsi="Times New Roman"/>
        </w:rPr>
        <w:t xml:space="preserve">duomenų įvedimo modulyje, prieš </w:t>
      </w:r>
      <w:r w:rsidR="00177584" w:rsidRPr="00EE26FE">
        <w:rPr>
          <w:rFonts w:ascii="Times New Roman" w:hAnsi="Times New Roman"/>
        </w:rPr>
        <w:t xml:space="preserve">įvedant </w:t>
      </w:r>
      <w:r w:rsidR="003A5894" w:rsidRPr="00EE26FE">
        <w:rPr>
          <w:rFonts w:ascii="Times New Roman" w:hAnsi="Times New Roman"/>
        </w:rPr>
        <w:t xml:space="preserve">mokinio testo </w:t>
      </w:r>
      <w:proofErr w:type="spellStart"/>
      <w:r w:rsidR="003A5894" w:rsidRPr="00EE26FE">
        <w:rPr>
          <w:rFonts w:ascii="Times New Roman" w:hAnsi="Times New Roman"/>
        </w:rPr>
        <w:t>įvertinimus</w:t>
      </w:r>
      <w:proofErr w:type="spellEnd"/>
      <w:r w:rsidR="003A5894" w:rsidRPr="00EE26FE">
        <w:rPr>
          <w:rFonts w:ascii="Times New Roman" w:hAnsi="Times New Roman"/>
        </w:rPr>
        <w:t xml:space="preserve">, </w:t>
      </w:r>
      <w:r w:rsidR="00177584" w:rsidRPr="00EE26FE">
        <w:rPr>
          <w:rFonts w:ascii="Times New Roman" w:hAnsi="Times New Roman"/>
        </w:rPr>
        <w:t xml:space="preserve">bus prašoma </w:t>
      </w:r>
      <w:r w:rsidRPr="00EE26FE">
        <w:rPr>
          <w:rFonts w:ascii="Times New Roman" w:hAnsi="Times New Roman"/>
        </w:rPr>
        <w:t>į</w:t>
      </w:r>
      <w:r w:rsidR="003A5894" w:rsidRPr="00EE26FE">
        <w:rPr>
          <w:rFonts w:ascii="Times New Roman" w:hAnsi="Times New Roman"/>
        </w:rPr>
        <w:t xml:space="preserve">vesti tik </w:t>
      </w:r>
      <w:r w:rsidR="00177584" w:rsidRPr="00EE26FE">
        <w:rPr>
          <w:rFonts w:ascii="Times New Roman" w:hAnsi="Times New Roman"/>
        </w:rPr>
        <w:t>mokinio kodą</w:t>
      </w:r>
      <w:r w:rsidRPr="00EE26FE">
        <w:rPr>
          <w:rFonts w:ascii="Times New Roman" w:hAnsi="Times New Roman"/>
        </w:rPr>
        <w:t xml:space="preserve"> (</w:t>
      </w:r>
      <w:r w:rsidR="003A5894" w:rsidRPr="00EE26FE">
        <w:rPr>
          <w:rFonts w:ascii="Times New Roman" w:hAnsi="Times New Roman"/>
        </w:rPr>
        <w:t xml:space="preserve">mokinio </w:t>
      </w:r>
      <w:r w:rsidR="00177584" w:rsidRPr="00EE26FE">
        <w:rPr>
          <w:rFonts w:ascii="Times New Roman" w:hAnsi="Times New Roman"/>
        </w:rPr>
        <w:t>vard</w:t>
      </w:r>
      <w:r w:rsidR="003A5894" w:rsidRPr="00EE26FE">
        <w:rPr>
          <w:rFonts w:ascii="Times New Roman" w:hAnsi="Times New Roman"/>
        </w:rPr>
        <w:t>as</w:t>
      </w:r>
      <w:r w:rsidR="00177584" w:rsidRPr="00EE26FE">
        <w:rPr>
          <w:rFonts w:ascii="Times New Roman" w:hAnsi="Times New Roman"/>
        </w:rPr>
        <w:t xml:space="preserve"> ir pavard</w:t>
      </w:r>
      <w:r w:rsidR="003A5894" w:rsidRPr="00EE26FE">
        <w:rPr>
          <w:rFonts w:ascii="Times New Roman" w:hAnsi="Times New Roman"/>
        </w:rPr>
        <w:t xml:space="preserve">ė nebus </w:t>
      </w:r>
      <w:r w:rsidRPr="00EE26FE">
        <w:rPr>
          <w:rFonts w:ascii="Times New Roman" w:hAnsi="Times New Roman"/>
        </w:rPr>
        <w:t>į</w:t>
      </w:r>
      <w:r w:rsidR="003A5894" w:rsidRPr="00EE26FE">
        <w:rPr>
          <w:rFonts w:ascii="Times New Roman" w:hAnsi="Times New Roman"/>
        </w:rPr>
        <w:t>vedami</w:t>
      </w:r>
      <w:r w:rsidRPr="00EE26FE">
        <w:rPr>
          <w:rFonts w:ascii="Times New Roman" w:hAnsi="Times New Roman"/>
        </w:rPr>
        <w:t>)</w:t>
      </w:r>
      <w:r w:rsidR="003A5894" w:rsidRPr="00EE26FE">
        <w:rPr>
          <w:rFonts w:ascii="Times New Roman" w:hAnsi="Times New Roman"/>
        </w:rPr>
        <w:t xml:space="preserve">. </w:t>
      </w:r>
      <w:r w:rsidR="003F4CE7" w:rsidRPr="00EE26FE">
        <w:rPr>
          <w:rFonts w:ascii="Times New Roman" w:hAnsi="Times New Roman"/>
        </w:rPr>
        <w:t>Mokinių kodų ir vardų</w:t>
      </w:r>
      <w:r w:rsidRPr="00EE26FE">
        <w:rPr>
          <w:rFonts w:ascii="Times New Roman" w:hAnsi="Times New Roman"/>
        </w:rPr>
        <w:t xml:space="preserve"> bei</w:t>
      </w:r>
      <w:r w:rsidR="003F4CE7" w:rsidRPr="00EE26FE">
        <w:rPr>
          <w:rFonts w:ascii="Times New Roman" w:hAnsi="Times New Roman"/>
        </w:rPr>
        <w:t xml:space="preserve"> pavardžių sąrašas bus ž</w:t>
      </w:r>
      <w:r w:rsidR="00177584" w:rsidRPr="00EE26FE">
        <w:rPr>
          <w:rFonts w:ascii="Times New Roman" w:hAnsi="Times New Roman"/>
        </w:rPr>
        <w:t>ino</w:t>
      </w:r>
      <w:r w:rsidR="003F4CE7" w:rsidRPr="00EE26FE">
        <w:rPr>
          <w:rFonts w:ascii="Times New Roman" w:hAnsi="Times New Roman"/>
        </w:rPr>
        <w:t>mas tik mokyklos atstovams</w:t>
      </w:r>
      <w:r w:rsidR="00177584" w:rsidRPr="00EE26FE">
        <w:rPr>
          <w:rFonts w:ascii="Times New Roman" w:hAnsi="Times New Roman"/>
        </w:rPr>
        <w:t xml:space="preserve">. </w:t>
      </w:r>
    </w:p>
    <w:p w:rsidR="00DC11AF" w:rsidRPr="00EE26FE" w:rsidRDefault="003826FD" w:rsidP="00DC11AF">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rPr>
        <w:t xml:space="preserve">Duomenų </w:t>
      </w:r>
      <w:r w:rsidR="00512DD3" w:rsidRPr="00EE26FE">
        <w:rPr>
          <w:rFonts w:ascii="Times New Roman" w:hAnsi="Times New Roman"/>
        </w:rPr>
        <w:t>įvedimo modulyje DIVEMO</w:t>
      </w:r>
      <w:r w:rsidR="00436E33" w:rsidRPr="00EE26FE">
        <w:rPr>
          <w:rFonts w:ascii="Times New Roman" w:hAnsi="Times New Roman"/>
        </w:rPr>
        <w:t xml:space="preserve"> </w:t>
      </w:r>
      <w:r w:rsidR="00D73BA4" w:rsidRPr="00EE26FE">
        <w:rPr>
          <w:rFonts w:ascii="Times New Roman" w:hAnsi="Times New Roman"/>
        </w:rPr>
        <w:t xml:space="preserve">bus </w:t>
      </w:r>
      <w:r w:rsidR="00436E33" w:rsidRPr="00EE26FE">
        <w:rPr>
          <w:rFonts w:ascii="Times New Roman" w:hAnsi="Times New Roman"/>
        </w:rPr>
        <w:t xml:space="preserve">galima </w:t>
      </w:r>
      <w:r w:rsidR="00436E33" w:rsidRPr="00EE26FE">
        <w:rPr>
          <w:rFonts w:ascii="Times New Roman" w:hAnsi="Times New Roman"/>
          <w:b/>
        </w:rPr>
        <w:t>koreguoti</w:t>
      </w:r>
      <w:r w:rsidR="00436E33" w:rsidRPr="00EE26FE">
        <w:rPr>
          <w:rFonts w:ascii="Times New Roman" w:hAnsi="Times New Roman"/>
        </w:rPr>
        <w:t xml:space="preserve"> ar visai ištrinti jau suvestus įrašus</w:t>
      </w:r>
      <w:r w:rsidR="00D73BA4" w:rsidRPr="00EE26FE">
        <w:rPr>
          <w:rFonts w:ascii="Times New Roman" w:hAnsi="Times New Roman"/>
        </w:rPr>
        <w:t>,</w:t>
      </w:r>
      <w:r w:rsidR="00436E33" w:rsidRPr="00EE26FE">
        <w:rPr>
          <w:rFonts w:ascii="Times New Roman" w:hAnsi="Times New Roman"/>
        </w:rPr>
        <w:t xml:space="preserve"> </w:t>
      </w:r>
      <w:proofErr w:type="spellStart"/>
      <w:r w:rsidR="00436E33" w:rsidRPr="00EE26FE">
        <w:rPr>
          <w:rFonts w:ascii="Times New Roman" w:hAnsi="Times New Roman"/>
        </w:rPr>
        <w:t>t.y</w:t>
      </w:r>
      <w:proofErr w:type="spellEnd"/>
      <w:r w:rsidR="00436E33" w:rsidRPr="00EE26FE">
        <w:rPr>
          <w:rFonts w:ascii="Times New Roman" w:hAnsi="Times New Roman"/>
        </w:rPr>
        <w:t>. neteisingai suvedę mokinio testo duomenis</w:t>
      </w:r>
      <w:r w:rsidR="00512DD3" w:rsidRPr="00EE26FE">
        <w:rPr>
          <w:rFonts w:ascii="Times New Roman" w:hAnsi="Times New Roman"/>
        </w:rPr>
        <w:t>,</w:t>
      </w:r>
      <w:r w:rsidR="00436E33" w:rsidRPr="00EE26FE">
        <w:rPr>
          <w:rFonts w:ascii="Times New Roman" w:hAnsi="Times New Roman"/>
        </w:rPr>
        <w:t xml:space="preserve"> galėsite juos taisyti, iki kol bus baigtas ir patvirtintas duomenų įvedimas</w:t>
      </w:r>
      <w:r w:rsidR="00177584" w:rsidRPr="00EE26FE">
        <w:rPr>
          <w:rFonts w:ascii="Times New Roman" w:hAnsi="Times New Roman"/>
        </w:rPr>
        <w:t xml:space="preserve">. </w:t>
      </w:r>
    </w:p>
    <w:p w:rsidR="00746536" w:rsidRPr="00EE26FE" w:rsidRDefault="00084B26" w:rsidP="00E8204D">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b/>
        </w:rPr>
        <w:t xml:space="preserve">Duomenų </w:t>
      </w:r>
      <w:r w:rsidR="00D9211D" w:rsidRPr="00EE26FE">
        <w:rPr>
          <w:rFonts w:ascii="Times New Roman" w:hAnsi="Times New Roman"/>
          <w:b/>
        </w:rPr>
        <w:t>į</w:t>
      </w:r>
      <w:r w:rsidRPr="00EE26FE">
        <w:rPr>
          <w:rFonts w:ascii="Times New Roman" w:hAnsi="Times New Roman"/>
          <w:b/>
        </w:rPr>
        <w:t>vedimo pabaiga fiksuojama paspaudus mygtuką PATVIRTINTI</w:t>
      </w:r>
      <w:r w:rsidRPr="00EE26FE">
        <w:rPr>
          <w:rFonts w:ascii="Times New Roman" w:hAnsi="Times New Roman"/>
        </w:rPr>
        <w:t>. Po šio patvirtinimo galimybės koreguoti suvestų duomenų nebebus. Kilus nesklandumams</w:t>
      </w:r>
      <w:r w:rsidR="00512DD3" w:rsidRPr="00EE26FE">
        <w:rPr>
          <w:rFonts w:ascii="Times New Roman" w:hAnsi="Times New Roman"/>
        </w:rPr>
        <w:t>,</w:t>
      </w:r>
      <w:r w:rsidRPr="00EE26FE">
        <w:rPr>
          <w:rFonts w:ascii="Times New Roman" w:hAnsi="Times New Roman"/>
        </w:rPr>
        <w:t xml:space="preserve"> prašome kreiptis į </w:t>
      </w:r>
      <w:r w:rsidR="00745DCF">
        <w:rPr>
          <w:rFonts w:ascii="Times New Roman" w:hAnsi="Times New Roman"/>
        </w:rPr>
        <w:t xml:space="preserve">Viliją </w:t>
      </w:r>
      <w:proofErr w:type="spellStart"/>
      <w:r w:rsidR="00745DCF">
        <w:rPr>
          <w:rFonts w:ascii="Times New Roman" w:hAnsi="Times New Roman"/>
        </w:rPr>
        <w:t>Jaruševičiūtę</w:t>
      </w:r>
      <w:proofErr w:type="spellEnd"/>
      <w:r w:rsidR="00746536" w:rsidRPr="00EE26FE">
        <w:rPr>
          <w:rFonts w:ascii="Times New Roman" w:hAnsi="Times New Roman"/>
        </w:rPr>
        <w:t xml:space="preserve">, </w:t>
      </w:r>
      <w:proofErr w:type="spellStart"/>
      <w:r w:rsidR="00746536" w:rsidRPr="00EE26FE">
        <w:rPr>
          <w:rFonts w:ascii="Times New Roman" w:hAnsi="Times New Roman"/>
        </w:rPr>
        <w:t>el.p</w:t>
      </w:r>
      <w:proofErr w:type="spellEnd"/>
      <w:r w:rsidR="00746536" w:rsidRPr="00EE26FE">
        <w:rPr>
          <w:rFonts w:ascii="Times New Roman" w:hAnsi="Times New Roman"/>
        </w:rPr>
        <w:t xml:space="preserve">. </w:t>
      </w:r>
      <w:hyperlink r:id="rId22" w:history="1">
        <w:r w:rsidR="00745DCF" w:rsidRPr="00001B29">
          <w:rPr>
            <w:rStyle w:val="Hyperlink"/>
            <w:rFonts w:ascii="Times New Roman" w:hAnsi="Times New Roman"/>
          </w:rPr>
          <w:t>vilija.jaruseviciute@nec.lt</w:t>
        </w:r>
      </w:hyperlink>
      <w:r w:rsidR="00746536" w:rsidRPr="00EE26FE">
        <w:rPr>
          <w:rFonts w:ascii="Times New Roman" w:hAnsi="Times New Roman"/>
        </w:rPr>
        <w:t xml:space="preserve">, tel. 8 5 210 2045. </w:t>
      </w:r>
    </w:p>
    <w:p w:rsidR="00DC11AF" w:rsidRPr="00EE26FE" w:rsidRDefault="00E8204D" w:rsidP="00E8204D">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rPr>
        <w:t>Kiekvieno dalyko rezultatų į</w:t>
      </w:r>
      <w:r w:rsidR="00084B26" w:rsidRPr="00EE26FE">
        <w:rPr>
          <w:rFonts w:ascii="Times New Roman" w:hAnsi="Times New Roman"/>
        </w:rPr>
        <w:t>vedimo patvirtinimai</w:t>
      </w:r>
      <w:r w:rsidR="00512DD3" w:rsidRPr="00EE26FE">
        <w:rPr>
          <w:rFonts w:ascii="Times New Roman" w:hAnsi="Times New Roman"/>
        </w:rPr>
        <w:t xml:space="preserve"> atliekami atskirai. </w:t>
      </w:r>
      <w:proofErr w:type="spellStart"/>
      <w:r w:rsidRPr="00EE26FE">
        <w:rPr>
          <w:rFonts w:ascii="Times New Roman" w:hAnsi="Times New Roman"/>
        </w:rPr>
        <w:t>T.y</w:t>
      </w:r>
      <w:proofErr w:type="spellEnd"/>
      <w:r w:rsidRPr="00EE26FE">
        <w:rPr>
          <w:rFonts w:ascii="Times New Roman" w:hAnsi="Times New Roman"/>
        </w:rPr>
        <w:t>.</w:t>
      </w:r>
      <w:r w:rsidR="00084B26" w:rsidRPr="00EE26FE">
        <w:rPr>
          <w:rFonts w:ascii="Times New Roman" w:hAnsi="Times New Roman"/>
        </w:rPr>
        <w:t xml:space="preserve"> s</w:t>
      </w:r>
      <w:r w:rsidR="00D73BA4" w:rsidRPr="00EE26FE">
        <w:rPr>
          <w:rFonts w:ascii="Times New Roman" w:hAnsi="Times New Roman"/>
        </w:rPr>
        <w:t xml:space="preserve">uvedus visus konkrečios </w:t>
      </w:r>
      <w:r w:rsidR="00436E33" w:rsidRPr="00EE26FE">
        <w:rPr>
          <w:rFonts w:ascii="Times New Roman" w:hAnsi="Times New Roman"/>
        </w:rPr>
        <w:t xml:space="preserve">mokyklos </w:t>
      </w:r>
      <w:r w:rsidR="00D73BA4" w:rsidRPr="00EE26FE">
        <w:rPr>
          <w:rFonts w:ascii="Times New Roman" w:hAnsi="Times New Roman"/>
        </w:rPr>
        <w:t xml:space="preserve">konkretaus </w:t>
      </w:r>
      <w:r w:rsidR="00436E33" w:rsidRPr="00EE26FE">
        <w:rPr>
          <w:rFonts w:ascii="Times New Roman" w:hAnsi="Times New Roman"/>
        </w:rPr>
        <w:t xml:space="preserve">mokomojo dalyko </w:t>
      </w:r>
      <w:r w:rsidR="00084B26" w:rsidRPr="00EE26FE">
        <w:rPr>
          <w:rFonts w:ascii="Times New Roman" w:hAnsi="Times New Roman"/>
        </w:rPr>
        <w:t>(</w:t>
      </w:r>
      <w:r w:rsidR="00436E33" w:rsidRPr="00EE26FE">
        <w:rPr>
          <w:rFonts w:ascii="Times New Roman" w:hAnsi="Times New Roman"/>
        </w:rPr>
        <w:t xml:space="preserve">visų </w:t>
      </w:r>
      <w:r w:rsidR="00746536" w:rsidRPr="00EE26FE">
        <w:rPr>
          <w:rFonts w:ascii="Times New Roman" w:hAnsi="Times New Roman"/>
        </w:rPr>
        <w:t xml:space="preserve">2, </w:t>
      </w:r>
      <w:r w:rsidR="00436E33" w:rsidRPr="00EE26FE">
        <w:rPr>
          <w:rFonts w:ascii="Times New Roman" w:hAnsi="Times New Roman"/>
        </w:rPr>
        <w:t>4</w:t>
      </w:r>
      <w:r w:rsidR="00746536" w:rsidRPr="00EE26FE">
        <w:rPr>
          <w:rFonts w:ascii="Times New Roman" w:hAnsi="Times New Roman"/>
        </w:rPr>
        <w:t>, 6</w:t>
      </w:r>
      <w:r w:rsidR="00436E33" w:rsidRPr="00EE26FE">
        <w:rPr>
          <w:rFonts w:ascii="Times New Roman" w:hAnsi="Times New Roman"/>
        </w:rPr>
        <w:t xml:space="preserve"> arba 8 klasės mokinių</w:t>
      </w:r>
      <w:r w:rsidR="00084B26" w:rsidRPr="00EE26FE">
        <w:rPr>
          <w:rFonts w:ascii="Times New Roman" w:hAnsi="Times New Roman"/>
        </w:rPr>
        <w:t>)</w:t>
      </w:r>
      <w:r w:rsidR="00436E33" w:rsidRPr="00EE26FE">
        <w:rPr>
          <w:rFonts w:ascii="Times New Roman" w:hAnsi="Times New Roman"/>
        </w:rPr>
        <w:t xml:space="preserve"> </w:t>
      </w:r>
      <w:proofErr w:type="spellStart"/>
      <w:r w:rsidR="00436E33" w:rsidRPr="00EE26FE">
        <w:rPr>
          <w:rFonts w:ascii="Times New Roman" w:hAnsi="Times New Roman"/>
        </w:rPr>
        <w:t>įvertinimus</w:t>
      </w:r>
      <w:proofErr w:type="spellEnd"/>
      <w:r w:rsidR="00436E33" w:rsidRPr="00EE26FE">
        <w:rPr>
          <w:rFonts w:ascii="Times New Roman" w:hAnsi="Times New Roman"/>
        </w:rPr>
        <w:t xml:space="preserve">, </w:t>
      </w:r>
      <w:r w:rsidR="00084B26" w:rsidRPr="00EE26FE">
        <w:rPr>
          <w:rFonts w:ascii="Times New Roman" w:hAnsi="Times New Roman"/>
        </w:rPr>
        <w:t xml:space="preserve">galima </w:t>
      </w:r>
      <w:r w:rsidR="00436E33" w:rsidRPr="00EE26FE">
        <w:rPr>
          <w:rFonts w:ascii="Times New Roman" w:hAnsi="Times New Roman"/>
        </w:rPr>
        <w:t xml:space="preserve">patvirtinti, kad šio dalyko duomenų </w:t>
      </w:r>
      <w:r w:rsidR="00084B26" w:rsidRPr="00EE26FE">
        <w:rPr>
          <w:rFonts w:ascii="Times New Roman" w:hAnsi="Times New Roman"/>
        </w:rPr>
        <w:t>į</w:t>
      </w:r>
      <w:r w:rsidR="00436E33" w:rsidRPr="00EE26FE">
        <w:rPr>
          <w:rFonts w:ascii="Times New Roman" w:hAnsi="Times New Roman"/>
        </w:rPr>
        <w:t xml:space="preserve">vedimas jau baigtas. </w:t>
      </w:r>
      <w:r w:rsidR="00495470" w:rsidRPr="00EE26FE">
        <w:rPr>
          <w:rFonts w:ascii="Times New Roman" w:hAnsi="Times New Roman"/>
        </w:rPr>
        <w:t xml:space="preserve">Tai atliekama DIVEMO </w:t>
      </w:r>
      <w:r w:rsidR="00084B26" w:rsidRPr="00EE26FE">
        <w:rPr>
          <w:rFonts w:ascii="Times New Roman" w:hAnsi="Times New Roman"/>
        </w:rPr>
        <w:t xml:space="preserve">programoje paspaudus mygtuką PATVIRTINTI – taip </w:t>
      </w:r>
      <w:r w:rsidR="00495470" w:rsidRPr="00EE26FE">
        <w:rPr>
          <w:rFonts w:ascii="Times New Roman" w:hAnsi="Times New Roman"/>
        </w:rPr>
        <w:t>Nacionalinis egzaminų centras</w:t>
      </w:r>
      <w:r w:rsidR="00084B26" w:rsidRPr="00EE26FE">
        <w:rPr>
          <w:rFonts w:ascii="Times New Roman" w:hAnsi="Times New Roman"/>
        </w:rPr>
        <w:t xml:space="preserve"> informuojamas</w:t>
      </w:r>
      <w:r w:rsidR="00495470" w:rsidRPr="00EE26FE">
        <w:rPr>
          <w:rFonts w:ascii="Times New Roman" w:hAnsi="Times New Roman"/>
        </w:rPr>
        <w:t>, kad to mokomojo dalyko įvertinimai jau suvesti</w:t>
      </w:r>
      <w:r w:rsidR="00084B26" w:rsidRPr="00EE26FE">
        <w:rPr>
          <w:rFonts w:ascii="Times New Roman" w:hAnsi="Times New Roman"/>
        </w:rPr>
        <w:t>.</w:t>
      </w:r>
    </w:p>
    <w:p w:rsidR="00177584" w:rsidRPr="00EE26FE" w:rsidRDefault="00495470" w:rsidP="00DC11AF">
      <w:pPr>
        <w:pStyle w:val="ListParagraph"/>
        <w:numPr>
          <w:ilvl w:val="1"/>
          <w:numId w:val="24"/>
        </w:numPr>
        <w:spacing w:before="60" w:after="60"/>
        <w:ind w:left="567" w:hanging="567"/>
        <w:jc w:val="both"/>
        <w:rPr>
          <w:rFonts w:ascii="Times New Roman" w:hAnsi="Times New Roman"/>
        </w:rPr>
      </w:pPr>
      <w:r w:rsidRPr="00EE26FE">
        <w:rPr>
          <w:rFonts w:ascii="Times New Roman" w:hAnsi="Times New Roman"/>
        </w:rPr>
        <w:t xml:space="preserve">Suvedus </w:t>
      </w:r>
      <w:r w:rsidR="00084B26" w:rsidRPr="00EE26FE">
        <w:rPr>
          <w:rFonts w:ascii="Times New Roman" w:hAnsi="Times New Roman"/>
        </w:rPr>
        <w:t xml:space="preserve">konkrečios </w:t>
      </w:r>
      <w:r w:rsidR="00177584" w:rsidRPr="00EE26FE">
        <w:rPr>
          <w:rFonts w:ascii="Times New Roman" w:hAnsi="Times New Roman"/>
        </w:rPr>
        <w:t>mokyklos atitinkamos klasės mokinių</w:t>
      </w:r>
      <w:r w:rsidR="005C1D63" w:rsidRPr="00EE26FE">
        <w:rPr>
          <w:rFonts w:ascii="Times New Roman" w:hAnsi="Times New Roman"/>
        </w:rPr>
        <w:t xml:space="preserve"> (visų ketvirtokų arba visų aštuntokų) </w:t>
      </w:r>
      <w:r w:rsidR="00177584" w:rsidRPr="00EE26FE">
        <w:rPr>
          <w:rFonts w:ascii="Times New Roman" w:hAnsi="Times New Roman"/>
        </w:rPr>
        <w:t xml:space="preserve">visų mokomųjų dalykų testų </w:t>
      </w:r>
      <w:proofErr w:type="spellStart"/>
      <w:r w:rsidR="00177584" w:rsidRPr="00EE26FE">
        <w:rPr>
          <w:rFonts w:ascii="Times New Roman" w:hAnsi="Times New Roman"/>
        </w:rPr>
        <w:t>įvertinim</w:t>
      </w:r>
      <w:r w:rsidRPr="00EE26FE">
        <w:rPr>
          <w:rFonts w:ascii="Times New Roman" w:hAnsi="Times New Roman"/>
        </w:rPr>
        <w:t>us</w:t>
      </w:r>
      <w:proofErr w:type="spellEnd"/>
      <w:r w:rsidR="00177584" w:rsidRPr="00EE26FE">
        <w:rPr>
          <w:rFonts w:ascii="Times New Roman" w:hAnsi="Times New Roman"/>
        </w:rPr>
        <w:t xml:space="preserve"> ir </w:t>
      </w:r>
      <w:r w:rsidRPr="00EE26FE">
        <w:rPr>
          <w:rFonts w:ascii="Times New Roman" w:hAnsi="Times New Roman"/>
        </w:rPr>
        <w:t>DIVEMO programoje patvirtinus visų mokomųjų dalykų mokinių įvertinimų suvedimus</w:t>
      </w:r>
      <w:r w:rsidR="00177584" w:rsidRPr="00EE26FE">
        <w:rPr>
          <w:rFonts w:ascii="Times New Roman" w:hAnsi="Times New Roman"/>
        </w:rPr>
        <w:t>,</w:t>
      </w:r>
      <w:r w:rsidRPr="00EE26FE">
        <w:rPr>
          <w:rFonts w:ascii="Times New Roman" w:hAnsi="Times New Roman"/>
        </w:rPr>
        <w:t xml:space="preserve"> </w:t>
      </w:r>
      <w:r w:rsidR="0078010E" w:rsidRPr="00EE26FE">
        <w:rPr>
          <w:rFonts w:ascii="Times New Roman" w:hAnsi="Times New Roman"/>
        </w:rPr>
        <w:t xml:space="preserve">yra </w:t>
      </w:r>
      <w:r w:rsidRPr="00EE26FE">
        <w:rPr>
          <w:rFonts w:ascii="Times New Roman" w:hAnsi="Times New Roman"/>
        </w:rPr>
        <w:t>fiksuojama</w:t>
      </w:r>
      <w:r w:rsidR="00B40128" w:rsidRPr="00EE26FE">
        <w:rPr>
          <w:rFonts w:ascii="Times New Roman" w:hAnsi="Times New Roman"/>
        </w:rPr>
        <w:t xml:space="preserve"> </w:t>
      </w:r>
      <w:r w:rsidR="0078010E" w:rsidRPr="00EE26FE">
        <w:rPr>
          <w:rFonts w:ascii="Times New Roman" w:hAnsi="Times New Roman"/>
        </w:rPr>
        <w:t>(</w:t>
      </w:r>
      <w:r w:rsidR="00B40128" w:rsidRPr="00EE26FE">
        <w:rPr>
          <w:rFonts w:ascii="Times New Roman" w:hAnsi="Times New Roman"/>
        </w:rPr>
        <w:t>data ir laikas</w:t>
      </w:r>
      <w:r w:rsidR="0078010E" w:rsidRPr="00EE26FE">
        <w:rPr>
          <w:rFonts w:ascii="Times New Roman" w:hAnsi="Times New Roman"/>
        </w:rPr>
        <w:t>)</w:t>
      </w:r>
      <w:r w:rsidR="00B40128" w:rsidRPr="00EE26FE">
        <w:rPr>
          <w:rFonts w:ascii="Times New Roman" w:hAnsi="Times New Roman"/>
        </w:rPr>
        <w:t>,</w:t>
      </w:r>
      <w:r w:rsidR="00177584" w:rsidRPr="00EE26FE">
        <w:rPr>
          <w:rFonts w:ascii="Times New Roman" w:hAnsi="Times New Roman"/>
        </w:rPr>
        <w:t xml:space="preserve"> kad atitinkamos klasės</w:t>
      </w:r>
      <w:r w:rsidRPr="00EE26FE">
        <w:rPr>
          <w:rFonts w:ascii="Times New Roman" w:hAnsi="Times New Roman"/>
        </w:rPr>
        <w:t xml:space="preserve"> (</w:t>
      </w:r>
      <w:r w:rsidR="00746536" w:rsidRPr="00EE26FE">
        <w:rPr>
          <w:rFonts w:ascii="Times New Roman" w:hAnsi="Times New Roman"/>
        </w:rPr>
        <w:t xml:space="preserve">2, </w:t>
      </w:r>
      <w:r w:rsidRPr="00EE26FE">
        <w:rPr>
          <w:rFonts w:ascii="Times New Roman" w:hAnsi="Times New Roman"/>
        </w:rPr>
        <w:t>4</w:t>
      </w:r>
      <w:r w:rsidR="00746536" w:rsidRPr="00EE26FE">
        <w:rPr>
          <w:rFonts w:ascii="Times New Roman" w:hAnsi="Times New Roman"/>
        </w:rPr>
        <w:t>, 6</w:t>
      </w:r>
      <w:r w:rsidRPr="00EE26FE">
        <w:rPr>
          <w:rFonts w:ascii="Times New Roman" w:hAnsi="Times New Roman"/>
        </w:rPr>
        <w:t xml:space="preserve"> ar 8)</w:t>
      </w:r>
      <w:r w:rsidR="0078010E" w:rsidRPr="00EE26FE">
        <w:rPr>
          <w:rFonts w:ascii="Times New Roman" w:hAnsi="Times New Roman"/>
        </w:rPr>
        <w:t xml:space="preserve"> duomenų suvedimas jau baigtas ir prasideda ataskaitų generavimas. Ataskaitos (profiliai) kiekvienai mokyklai, klasei ir kiekvienam mokiniui, generuojami remiantis ataskaitų generavimo grafiku, pateiktu </w:t>
      </w:r>
      <w:r w:rsidR="003D2811" w:rsidRPr="00EE26FE">
        <w:rPr>
          <w:rFonts w:ascii="Times New Roman" w:hAnsi="Times New Roman"/>
        </w:rPr>
        <w:t>4</w:t>
      </w:r>
      <w:r w:rsidR="0078010E" w:rsidRPr="00EE26FE">
        <w:rPr>
          <w:rFonts w:ascii="Times New Roman" w:hAnsi="Times New Roman"/>
        </w:rPr>
        <w:t xml:space="preserve"> lentelėje.</w:t>
      </w:r>
    </w:p>
    <w:p w:rsidR="00B40128" w:rsidRPr="00EE26FE" w:rsidRDefault="00B40128" w:rsidP="00B40128">
      <w:pPr>
        <w:pStyle w:val="Heading1"/>
        <w:numPr>
          <w:ilvl w:val="0"/>
          <w:numId w:val="6"/>
        </w:numPr>
        <w:shd w:val="clear" w:color="auto" w:fill="D9D9D9" w:themeFill="background1" w:themeFillShade="D9"/>
        <w:tabs>
          <w:tab w:val="left" w:pos="284"/>
        </w:tabs>
        <w:jc w:val="center"/>
        <w:rPr>
          <w:sz w:val="32"/>
          <w:szCs w:val="32"/>
        </w:rPr>
      </w:pPr>
      <w:bookmarkStart w:id="25" w:name="_Toc506800858"/>
      <w:r w:rsidRPr="00EE26FE">
        <w:rPr>
          <w:sz w:val="32"/>
          <w:szCs w:val="32"/>
        </w:rPr>
        <w:lastRenderedPageBreak/>
        <w:t>MOKYKLOS, KLASĖS IR MOKINIO MOKYMOSI PASIEKIMŲ ATASKAITŲ (PROFILIŲ) GENERAVIMAS IR PATEIKIMAS</w:t>
      </w:r>
      <w:bookmarkEnd w:id="25"/>
    </w:p>
    <w:p w:rsidR="00B40128" w:rsidRPr="00EE26FE" w:rsidRDefault="00B40128" w:rsidP="00317610">
      <w:pPr>
        <w:shd w:val="clear" w:color="auto" w:fill="FFFFFF"/>
        <w:rPr>
          <w:sz w:val="12"/>
          <w:szCs w:val="22"/>
        </w:rPr>
      </w:pPr>
    </w:p>
    <w:p w:rsidR="00317610" w:rsidRPr="00EE26FE" w:rsidRDefault="00C757FA" w:rsidP="00A34EFA">
      <w:pPr>
        <w:pStyle w:val="Heading2"/>
        <w:numPr>
          <w:ilvl w:val="1"/>
          <w:numId w:val="6"/>
        </w:numPr>
        <w:shd w:val="clear" w:color="auto" w:fill="F2F2F2" w:themeFill="background1" w:themeFillShade="F2"/>
        <w:rPr>
          <w:sz w:val="28"/>
          <w:szCs w:val="28"/>
        </w:rPr>
      </w:pPr>
      <w:bookmarkStart w:id="26" w:name="_Toc506800859"/>
      <w:r w:rsidRPr="00EE26FE">
        <w:rPr>
          <w:sz w:val="28"/>
          <w:szCs w:val="28"/>
        </w:rPr>
        <w:t>ATASKAITŲ KŪRIMO ESMINIAI PRINCIPAI</w:t>
      </w:r>
      <w:bookmarkEnd w:id="26"/>
    </w:p>
    <w:p w:rsidR="00EE3F50" w:rsidRPr="00EE26FE" w:rsidRDefault="00EE3F50" w:rsidP="008726F8">
      <w:pPr>
        <w:spacing w:before="60" w:after="60"/>
        <w:jc w:val="both"/>
        <w:rPr>
          <w:sz w:val="12"/>
        </w:rPr>
      </w:pPr>
    </w:p>
    <w:p w:rsidR="00EE3F50" w:rsidRPr="00EE26FE" w:rsidRDefault="00EE3F50"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Mokyklos, klasės ir mokinio mokymosi pasiekimų ataskaitos (profiliai) generuojami autom</w:t>
      </w:r>
      <w:r w:rsidR="0055728E" w:rsidRPr="00EE26FE">
        <w:rPr>
          <w:rFonts w:ascii="Times New Roman" w:hAnsi="Times New Roman"/>
        </w:rPr>
        <w:t>atiškai pagal iš anksto numatytą</w:t>
      </w:r>
      <w:r w:rsidRPr="00EE26FE">
        <w:rPr>
          <w:rFonts w:ascii="Times New Roman" w:hAnsi="Times New Roman"/>
        </w:rPr>
        <w:t xml:space="preserve"> maketą.</w:t>
      </w:r>
    </w:p>
    <w:p w:rsidR="00E55ACD" w:rsidRPr="00EE26FE" w:rsidRDefault="00E55ACD"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Visos sugeneruotos ataskaitos bus pateiktos PDF formatu.</w:t>
      </w:r>
    </w:p>
    <w:p w:rsidR="00D0353C" w:rsidRPr="00EE26FE" w:rsidRDefault="00746536"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2, </w:t>
      </w:r>
      <w:r w:rsidR="00D0353C" w:rsidRPr="00EE26FE">
        <w:rPr>
          <w:rFonts w:ascii="Times New Roman" w:hAnsi="Times New Roman"/>
        </w:rPr>
        <w:t>4</w:t>
      </w:r>
      <w:r w:rsidRPr="00EE26FE">
        <w:rPr>
          <w:rFonts w:ascii="Times New Roman" w:hAnsi="Times New Roman"/>
        </w:rPr>
        <w:t>, 6</w:t>
      </w:r>
      <w:r w:rsidR="00D0353C" w:rsidRPr="00EE26FE">
        <w:rPr>
          <w:rFonts w:ascii="Times New Roman" w:hAnsi="Times New Roman"/>
        </w:rPr>
        <w:t xml:space="preserve"> ir 8 klasės </w:t>
      </w:r>
      <w:r w:rsidR="00C757FA" w:rsidRPr="00EE26FE">
        <w:rPr>
          <w:rFonts w:ascii="Times New Roman" w:hAnsi="Times New Roman"/>
        </w:rPr>
        <w:t>ataskaitų</w:t>
      </w:r>
      <w:r w:rsidR="00D0353C" w:rsidRPr="00EE26FE">
        <w:rPr>
          <w:rFonts w:ascii="Times New Roman" w:hAnsi="Times New Roman"/>
        </w:rPr>
        <w:t xml:space="preserve"> generavimas tarpusavyje nesusijęs</w:t>
      </w:r>
      <w:r w:rsidR="0055728E" w:rsidRPr="00EE26FE">
        <w:rPr>
          <w:rFonts w:ascii="Times New Roman" w:hAnsi="Times New Roman"/>
        </w:rPr>
        <w:t>. M</w:t>
      </w:r>
      <w:r w:rsidR="00EE3F50" w:rsidRPr="00EE26FE">
        <w:rPr>
          <w:rFonts w:ascii="Times New Roman" w:hAnsi="Times New Roman"/>
        </w:rPr>
        <w:t>okyklos, klasės ir mokinio mokymosi pasiekimų ataskaitos bus pateikiamos atskiruose dokumentuose pagal klases</w:t>
      </w:r>
      <w:r w:rsidR="00D0353C" w:rsidRPr="00EE26FE">
        <w:rPr>
          <w:rFonts w:ascii="Times New Roman" w:hAnsi="Times New Roman"/>
        </w:rPr>
        <w:t>.</w:t>
      </w:r>
    </w:p>
    <w:p w:rsidR="00D0353C" w:rsidRPr="00EE26FE" w:rsidRDefault="00EE3F50"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Visos s</w:t>
      </w:r>
      <w:r w:rsidR="00D0353C" w:rsidRPr="00EE26FE">
        <w:rPr>
          <w:rFonts w:ascii="Times New Roman" w:hAnsi="Times New Roman"/>
        </w:rPr>
        <w:t>ugeneruot</w:t>
      </w:r>
      <w:r w:rsidRPr="00EE26FE">
        <w:rPr>
          <w:rFonts w:ascii="Times New Roman" w:hAnsi="Times New Roman"/>
        </w:rPr>
        <w:t>os mokymosi pasiekimų ataskaitos</w:t>
      </w:r>
      <w:r w:rsidR="00D0353C" w:rsidRPr="00EE26FE">
        <w:rPr>
          <w:rFonts w:ascii="Times New Roman" w:hAnsi="Times New Roman"/>
        </w:rPr>
        <w:t xml:space="preserve"> </w:t>
      </w:r>
      <w:r w:rsidR="005C1D63" w:rsidRPr="00EE26FE">
        <w:rPr>
          <w:rFonts w:ascii="Times New Roman" w:hAnsi="Times New Roman"/>
        </w:rPr>
        <w:t xml:space="preserve">bus </w:t>
      </w:r>
      <w:r w:rsidRPr="00EE26FE">
        <w:rPr>
          <w:rFonts w:ascii="Times New Roman" w:hAnsi="Times New Roman"/>
        </w:rPr>
        <w:t xml:space="preserve">automatiškai </w:t>
      </w:r>
      <w:r w:rsidR="00D0353C" w:rsidRPr="00EE26FE">
        <w:rPr>
          <w:rFonts w:ascii="Times New Roman" w:hAnsi="Times New Roman"/>
        </w:rPr>
        <w:t>talpinam</w:t>
      </w:r>
      <w:r w:rsidRPr="00EE26FE">
        <w:rPr>
          <w:rFonts w:ascii="Times New Roman" w:hAnsi="Times New Roman"/>
        </w:rPr>
        <w:t>os</w:t>
      </w:r>
      <w:r w:rsidR="00D0353C" w:rsidRPr="00EE26FE">
        <w:rPr>
          <w:rFonts w:ascii="Times New Roman" w:hAnsi="Times New Roman"/>
        </w:rPr>
        <w:t xml:space="preserve"> </w:t>
      </w:r>
      <w:r w:rsidRPr="00EE26FE">
        <w:rPr>
          <w:rFonts w:ascii="Times New Roman" w:hAnsi="Times New Roman"/>
        </w:rPr>
        <w:t>mokyklos</w:t>
      </w:r>
      <w:r w:rsidR="00746536" w:rsidRPr="00EE26FE">
        <w:rPr>
          <w:rFonts w:ascii="Times New Roman" w:hAnsi="Times New Roman"/>
        </w:rPr>
        <w:t xml:space="preserve"> ir</w:t>
      </w:r>
      <w:r w:rsidRPr="00EE26FE">
        <w:rPr>
          <w:rFonts w:ascii="Times New Roman" w:hAnsi="Times New Roman"/>
        </w:rPr>
        <w:t xml:space="preserve"> savivaldybės </w:t>
      </w:r>
      <w:r w:rsidR="00D0353C" w:rsidRPr="00EE26FE">
        <w:rPr>
          <w:rFonts w:ascii="Times New Roman" w:hAnsi="Times New Roman"/>
        </w:rPr>
        <w:t>KELTO</w:t>
      </w:r>
      <w:r w:rsidRPr="00EE26FE">
        <w:rPr>
          <w:rFonts w:ascii="Times New Roman" w:hAnsi="Times New Roman"/>
        </w:rPr>
        <w:t xml:space="preserve"> paskyroje</w:t>
      </w:r>
      <w:r w:rsidR="006B2029" w:rsidRPr="00EE26FE">
        <w:rPr>
          <w:rFonts w:ascii="Times New Roman" w:hAnsi="Times New Roman"/>
        </w:rPr>
        <w:t xml:space="preserve"> ir</w:t>
      </w:r>
      <w:r w:rsidRPr="00EE26FE">
        <w:rPr>
          <w:rFonts w:ascii="Times New Roman" w:hAnsi="Times New Roman"/>
        </w:rPr>
        <w:t xml:space="preserve"> </w:t>
      </w:r>
      <w:r w:rsidRPr="00EE26FE">
        <w:rPr>
          <w:rFonts w:ascii="Times New Roman" w:hAnsi="Times New Roman"/>
          <w:b/>
        </w:rPr>
        <w:t>nebus siunčiamos</w:t>
      </w:r>
      <w:r w:rsidRPr="00EE26FE">
        <w:rPr>
          <w:rFonts w:ascii="Times New Roman" w:hAnsi="Times New Roman"/>
        </w:rPr>
        <w:t xml:space="preserve"> elektronini</w:t>
      </w:r>
      <w:r w:rsidR="00D9211D" w:rsidRPr="00EE26FE">
        <w:rPr>
          <w:rFonts w:ascii="Times New Roman" w:hAnsi="Times New Roman"/>
        </w:rPr>
        <w:t>u</w:t>
      </w:r>
      <w:r w:rsidRPr="00EE26FE">
        <w:rPr>
          <w:rFonts w:ascii="Times New Roman" w:hAnsi="Times New Roman"/>
        </w:rPr>
        <w:t xml:space="preserve"> paštu ar talpinamos kitose duomenų perdavimo sistemose. </w:t>
      </w:r>
    </w:p>
    <w:p w:rsidR="0054078D" w:rsidRPr="00EE26FE" w:rsidRDefault="00D0353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Savivaldybė </w:t>
      </w:r>
      <w:r w:rsidR="00E55ACD" w:rsidRPr="00EE26FE">
        <w:rPr>
          <w:rFonts w:ascii="Times New Roman" w:hAnsi="Times New Roman"/>
        </w:rPr>
        <w:t xml:space="preserve">savo KELTAS paskyroje </w:t>
      </w:r>
      <w:r w:rsidRPr="00EE26FE">
        <w:rPr>
          <w:rFonts w:ascii="Times New Roman" w:hAnsi="Times New Roman"/>
        </w:rPr>
        <w:t>matys visų</w:t>
      </w:r>
      <w:r w:rsidR="00E55ACD" w:rsidRPr="00EE26FE">
        <w:rPr>
          <w:rFonts w:ascii="Times New Roman" w:hAnsi="Times New Roman"/>
        </w:rPr>
        <w:t xml:space="preserve"> jai pavaldžių dalyvavusių </w:t>
      </w:r>
      <w:r w:rsidRPr="00EE26FE">
        <w:rPr>
          <w:rFonts w:ascii="Times New Roman" w:hAnsi="Times New Roman"/>
        </w:rPr>
        <w:t xml:space="preserve">mokyklų </w:t>
      </w:r>
      <w:r w:rsidR="00E55ACD" w:rsidRPr="00EE26FE">
        <w:rPr>
          <w:rFonts w:ascii="Times New Roman" w:hAnsi="Times New Roman"/>
        </w:rPr>
        <w:t xml:space="preserve">ir mokinių (be vardų ir pavardžių) ataskaitas. </w:t>
      </w:r>
      <w:r w:rsidR="0054078D" w:rsidRPr="00EE26FE">
        <w:rPr>
          <w:rFonts w:ascii="Times New Roman" w:hAnsi="Times New Roman"/>
        </w:rPr>
        <w:t>Mokyklos ataskaitos formuojamos taip, kad a</w:t>
      </w:r>
      <w:r w:rsidR="00E55ACD" w:rsidRPr="00EE26FE">
        <w:rPr>
          <w:rFonts w:ascii="Times New Roman" w:hAnsi="Times New Roman"/>
        </w:rPr>
        <w:t>tskir</w:t>
      </w:r>
      <w:r w:rsidR="0054078D" w:rsidRPr="00EE26FE">
        <w:rPr>
          <w:rFonts w:ascii="Times New Roman" w:hAnsi="Times New Roman"/>
        </w:rPr>
        <w:t>uose</w:t>
      </w:r>
      <w:r w:rsidR="00E55ACD" w:rsidRPr="00EE26FE">
        <w:rPr>
          <w:rFonts w:ascii="Times New Roman" w:hAnsi="Times New Roman"/>
        </w:rPr>
        <w:t xml:space="preserve"> dokument</w:t>
      </w:r>
      <w:r w:rsidR="0054078D" w:rsidRPr="00EE26FE">
        <w:rPr>
          <w:rFonts w:ascii="Times New Roman" w:hAnsi="Times New Roman"/>
        </w:rPr>
        <w:t>uose</w:t>
      </w:r>
      <w:r w:rsidR="00E55ACD" w:rsidRPr="00EE26FE">
        <w:rPr>
          <w:rFonts w:ascii="Times New Roman" w:hAnsi="Times New Roman"/>
        </w:rPr>
        <w:t xml:space="preserve"> bus pateikta kiekvienos mokyklos </w:t>
      </w:r>
      <w:r w:rsidR="00746536" w:rsidRPr="00EE26FE">
        <w:rPr>
          <w:rFonts w:ascii="Times New Roman" w:hAnsi="Times New Roman"/>
        </w:rPr>
        <w:t xml:space="preserve">2, </w:t>
      </w:r>
      <w:r w:rsidR="00E55ACD" w:rsidRPr="00EE26FE">
        <w:rPr>
          <w:rFonts w:ascii="Times New Roman" w:hAnsi="Times New Roman"/>
        </w:rPr>
        <w:t>4</w:t>
      </w:r>
      <w:r w:rsidR="00746536" w:rsidRPr="00EE26FE">
        <w:rPr>
          <w:rFonts w:ascii="Times New Roman" w:hAnsi="Times New Roman"/>
        </w:rPr>
        <w:t>, 6</w:t>
      </w:r>
      <w:r w:rsidR="00E55ACD" w:rsidRPr="00EE26FE">
        <w:rPr>
          <w:rFonts w:ascii="Times New Roman" w:hAnsi="Times New Roman"/>
        </w:rPr>
        <w:t xml:space="preserve"> ar 8 klasės mokymosi pasiekimų ataskaita</w:t>
      </w:r>
      <w:r w:rsidR="0054078D" w:rsidRPr="00EE26FE">
        <w:rPr>
          <w:rFonts w:ascii="Times New Roman" w:hAnsi="Times New Roman"/>
        </w:rPr>
        <w:t>, o mokinių ataskaitos grupuojamos pagal mokyklas ir atskiruose dokumentuose bus pateikt</w:t>
      </w:r>
      <w:r w:rsidR="00D9211D" w:rsidRPr="00EE26FE">
        <w:rPr>
          <w:rFonts w:ascii="Times New Roman" w:hAnsi="Times New Roman"/>
        </w:rPr>
        <w:t>os</w:t>
      </w:r>
      <w:r w:rsidR="0054078D" w:rsidRPr="00EE26FE">
        <w:rPr>
          <w:rFonts w:ascii="Times New Roman" w:hAnsi="Times New Roman"/>
        </w:rPr>
        <w:t xml:space="preserve"> visų vienos mokyklos </w:t>
      </w:r>
      <w:r w:rsidR="00746536" w:rsidRPr="00EE26FE">
        <w:rPr>
          <w:rFonts w:ascii="Times New Roman" w:hAnsi="Times New Roman"/>
        </w:rPr>
        <w:t xml:space="preserve">2, </w:t>
      </w:r>
      <w:r w:rsidR="0054078D" w:rsidRPr="00EE26FE">
        <w:rPr>
          <w:rFonts w:ascii="Times New Roman" w:hAnsi="Times New Roman"/>
        </w:rPr>
        <w:t>4</w:t>
      </w:r>
      <w:r w:rsidR="00746536" w:rsidRPr="00EE26FE">
        <w:rPr>
          <w:rFonts w:ascii="Times New Roman" w:hAnsi="Times New Roman"/>
        </w:rPr>
        <w:t>, 6</w:t>
      </w:r>
      <w:r w:rsidR="0054078D" w:rsidRPr="00EE26FE">
        <w:rPr>
          <w:rFonts w:ascii="Times New Roman" w:hAnsi="Times New Roman"/>
        </w:rPr>
        <w:t xml:space="preserve"> ar 8 klasės mokinių mokymosi pasiekimų ataskaitos</w:t>
      </w:r>
      <w:r w:rsidR="00D9211D" w:rsidRPr="00EE26FE">
        <w:rPr>
          <w:rFonts w:ascii="Times New Roman" w:hAnsi="Times New Roman"/>
        </w:rPr>
        <w:t>.</w:t>
      </w:r>
      <w:r w:rsidR="0054078D" w:rsidRPr="00EE26FE">
        <w:rPr>
          <w:rFonts w:ascii="Times New Roman" w:hAnsi="Times New Roman"/>
        </w:rPr>
        <w:t xml:space="preserve"> </w:t>
      </w:r>
      <w:r w:rsidR="00D9211D" w:rsidRPr="00EE26FE">
        <w:rPr>
          <w:rFonts w:ascii="Times New Roman" w:hAnsi="Times New Roman"/>
        </w:rPr>
        <w:t>Šiose ataskaitose</w:t>
      </w:r>
      <w:r w:rsidR="0054078D" w:rsidRPr="00EE26FE">
        <w:rPr>
          <w:rFonts w:ascii="Times New Roman" w:hAnsi="Times New Roman"/>
        </w:rPr>
        <w:t xml:space="preserve"> duomenys </w:t>
      </w:r>
      <w:r w:rsidR="00D9211D" w:rsidRPr="00EE26FE">
        <w:rPr>
          <w:rFonts w:ascii="Times New Roman" w:hAnsi="Times New Roman"/>
        </w:rPr>
        <w:t xml:space="preserve">bus pateikti </w:t>
      </w:r>
      <w:r w:rsidR="0054078D" w:rsidRPr="00EE26FE">
        <w:rPr>
          <w:rFonts w:ascii="Times New Roman" w:hAnsi="Times New Roman"/>
        </w:rPr>
        <w:t>be mokinių vardų ir pavardžių</w:t>
      </w:r>
      <w:r w:rsidR="00D9211D" w:rsidRPr="00EE26FE">
        <w:rPr>
          <w:rFonts w:ascii="Times New Roman" w:hAnsi="Times New Roman"/>
        </w:rPr>
        <w:t xml:space="preserve"> (bus pateikiami tik mokinių </w:t>
      </w:r>
      <w:r w:rsidR="0054078D" w:rsidRPr="00EE26FE">
        <w:rPr>
          <w:rFonts w:ascii="Times New Roman" w:hAnsi="Times New Roman"/>
        </w:rPr>
        <w:t>koda</w:t>
      </w:r>
      <w:r w:rsidR="00D9211D" w:rsidRPr="00EE26FE">
        <w:rPr>
          <w:rFonts w:ascii="Times New Roman" w:hAnsi="Times New Roman"/>
        </w:rPr>
        <w:t>i)</w:t>
      </w:r>
      <w:r w:rsidR="0054078D" w:rsidRPr="00EE26FE">
        <w:rPr>
          <w:rFonts w:ascii="Times New Roman" w:hAnsi="Times New Roman"/>
        </w:rPr>
        <w:t>.</w:t>
      </w:r>
    </w:p>
    <w:p w:rsidR="00222DBF" w:rsidRPr="00EE26FE" w:rsidRDefault="00D0353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Mokykl</w:t>
      </w:r>
      <w:r w:rsidR="00532F26" w:rsidRPr="00EE26FE">
        <w:rPr>
          <w:rFonts w:ascii="Times New Roman" w:hAnsi="Times New Roman"/>
        </w:rPr>
        <w:t>a savo KELTAS paskyroje</w:t>
      </w:r>
      <w:r w:rsidRPr="00EE26FE">
        <w:rPr>
          <w:rFonts w:ascii="Times New Roman" w:hAnsi="Times New Roman"/>
        </w:rPr>
        <w:t xml:space="preserve"> matys tik savo mokyklos</w:t>
      </w:r>
      <w:r w:rsidR="00532F26" w:rsidRPr="00EE26FE">
        <w:rPr>
          <w:rFonts w:ascii="Times New Roman" w:hAnsi="Times New Roman"/>
        </w:rPr>
        <w:t>,</w:t>
      </w:r>
      <w:r w:rsidRPr="00EE26FE">
        <w:rPr>
          <w:rFonts w:ascii="Times New Roman" w:hAnsi="Times New Roman"/>
        </w:rPr>
        <w:t xml:space="preserve"> </w:t>
      </w:r>
      <w:r w:rsidR="00532F26" w:rsidRPr="00EE26FE">
        <w:rPr>
          <w:rFonts w:ascii="Times New Roman" w:hAnsi="Times New Roman"/>
        </w:rPr>
        <w:t xml:space="preserve">klasių ir mokinių mokymosi pasiekimų ataskaitas. Mokinių ataskaitos </w:t>
      </w:r>
      <w:r w:rsidR="00222DBF" w:rsidRPr="00EE26FE">
        <w:rPr>
          <w:rFonts w:ascii="Times New Roman" w:hAnsi="Times New Roman"/>
        </w:rPr>
        <w:t xml:space="preserve">atskiruose dokumentuose </w:t>
      </w:r>
      <w:r w:rsidR="00532F26" w:rsidRPr="00EE26FE">
        <w:rPr>
          <w:rFonts w:ascii="Times New Roman" w:hAnsi="Times New Roman"/>
        </w:rPr>
        <w:t xml:space="preserve">grupuojamos pagal </w:t>
      </w:r>
      <w:r w:rsidR="00222DBF" w:rsidRPr="00EE26FE">
        <w:rPr>
          <w:rFonts w:ascii="Times New Roman" w:hAnsi="Times New Roman"/>
        </w:rPr>
        <w:t>tos mokyklos klases (4a, 4b, 8a ir t.t.)</w:t>
      </w:r>
      <w:r w:rsidR="00D9211D" w:rsidRPr="00EE26FE">
        <w:rPr>
          <w:rFonts w:ascii="Times New Roman" w:hAnsi="Times New Roman"/>
        </w:rPr>
        <w:t>. Mokyklai skirto</w:t>
      </w:r>
      <w:r w:rsidR="00E8204D" w:rsidRPr="00EE26FE">
        <w:rPr>
          <w:rFonts w:ascii="Times New Roman" w:hAnsi="Times New Roman"/>
        </w:rPr>
        <w:t>j</w:t>
      </w:r>
      <w:r w:rsidR="00D9211D" w:rsidRPr="00EE26FE">
        <w:rPr>
          <w:rFonts w:ascii="Times New Roman" w:hAnsi="Times New Roman"/>
        </w:rPr>
        <w:t xml:space="preserve">e kiekvieno mokinio ataskaitoje bus nurodytas </w:t>
      </w:r>
      <w:r w:rsidR="00222DBF" w:rsidRPr="00EE26FE">
        <w:rPr>
          <w:rFonts w:ascii="Times New Roman" w:hAnsi="Times New Roman"/>
        </w:rPr>
        <w:t xml:space="preserve">testavime dalyvavusio </w:t>
      </w:r>
      <w:r w:rsidRPr="00EE26FE">
        <w:rPr>
          <w:rFonts w:ascii="Times New Roman" w:hAnsi="Times New Roman"/>
        </w:rPr>
        <w:t>mokinio vard</w:t>
      </w:r>
      <w:r w:rsidR="00D9211D" w:rsidRPr="00EE26FE">
        <w:rPr>
          <w:rFonts w:ascii="Times New Roman" w:hAnsi="Times New Roman"/>
        </w:rPr>
        <w:t>as</w:t>
      </w:r>
      <w:r w:rsidR="00222DBF" w:rsidRPr="00EE26FE">
        <w:rPr>
          <w:rFonts w:ascii="Times New Roman" w:hAnsi="Times New Roman"/>
        </w:rPr>
        <w:t>,</w:t>
      </w:r>
      <w:r w:rsidRPr="00EE26FE">
        <w:rPr>
          <w:rFonts w:ascii="Times New Roman" w:hAnsi="Times New Roman"/>
        </w:rPr>
        <w:t xml:space="preserve"> pavard</w:t>
      </w:r>
      <w:r w:rsidR="00D9211D" w:rsidRPr="00EE26FE">
        <w:rPr>
          <w:rFonts w:ascii="Times New Roman" w:hAnsi="Times New Roman"/>
        </w:rPr>
        <w:t>ė</w:t>
      </w:r>
      <w:r w:rsidR="00222DBF" w:rsidRPr="00EE26FE">
        <w:rPr>
          <w:rFonts w:ascii="Times New Roman" w:hAnsi="Times New Roman"/>
        </w:rPr>
        <w:t xml:space="preserve"> ir kod</w:t>
      </w:r>
      <w:r w:rsidR="00D9211D" w:rsidRPr="00EE26FE">
        <w:rPr>
          <w:rFonts w:ascii="Times New Roman" w:hAnsi="Times New Roman"/>
        </w:rPr>
        <w:t>as</w:t>
      </w:r>
      <w:r w:rsidRPr="00EE26FE">
        <w:rPr>
          <w:rFonts w:ascii="Times New Roman" w:hAnsi="Times New Roman"/>
        </w:rPr>
        <w:t>.</w:t>
      </w:r>
      <w:r w:rsidR="00222DBF" w:rsidRPr="00EE26FE">
        <w:rPr>
          <w:rFonts w:ascii="Times New Roman" w:hAnsi="Times New Roman"/>
        </w:rPr>
        <w:t xml:space="preserve"> </w:t>
      </w:r>
    </w:p>
    <w:p w:rsidR="00CA3EF8" w:rsidRPr="00EC321F" w:rsidRDefault="00222DBF" w:rsidP="00CA3EF8">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Ataskaitose </w:t>
      </w:r>
      <w:r w:rsidR="00CA3EF8" w:rsidRPr="00EE26FE">
        <w:rPr>
          <w:rFonts w:ascii="Times New Roman" w:hAnsi="Times New Roman"/>
        </w:rPr>
        <w:t xml:space="preserve">bus </w:t>
      </w:r>
      <w:r w:rsidRPr="00EE26FE">
        <w:rPr>
          <w:rFonts w:ascii="Times New Roman" w:hAnsi="Times New Roman"/>
        </w:rPr>
        <w:t>pateikiami lyginamieji mokyklos/ klasės/ mokinio ir šalies rezultatai</w:t>
      </w:r>
      <w:r w:rsidR="00CA3EF8" w:rsidRPr="00EE26FE">
        <w:rPr>
          <w:rFonts w:ascii="Times New Roman" w:hAnsi="Times New Roman"/>
        </w:rPr>
        <w:t>.</w:t>
      </w:r>
      <w:r w:rsidR="00A11436" w:rsidRPr="00EE26FE">
        <w:rPr>
          <w:rFonts w:ascii="Times New Roman" w:hAnsi="Times New Roman"/>
        </w:rPr>
        <w:t xml:space="preserve"> </w:t>
      </w:r>
      <w:r w:rsidR="00CA3EF8" w:rsidRPr="00EE26FE">
        <w:rPr>
          <w:rFonts w:ascii="Times New Roman" w:hAnsi="Times New Roman"/>
        </w:rPr>
        <w:t>Ataskaitose</w:t>
      </w:r>
      <w:r w:rsidR="00512DD3" w:rsidRPr="00EE26FE">
        <w:rPr>
          <w:rFonts w:ascii="Times New Roman" w:hAnsi="Times New Roman"/>
        </w:rPr>
        <w:t>,</w:t>
      </w:r>
      <w:r w:rsidR="00CA3EF8" w:rsidRPr="00EE26FE">
        <w:rPr>
          <w:rFonts w:ascii="Times New Roman" w:hAnsi="Times New Roman"/>
        </w:rPr>
        <w:t xml:space="preserve"> kaip „</w:t>
      </w:r>
      <w:r w:rsidR="00CA3EF8" w:rsidRPr="00EE26FE">
        <w:rPr>
          <w:rFonts w:ascii="Times New Roman" w:hAnsi="Times New Roman"/>
          <w:b/>
        </w:rPr>
        <w:t>šalies rezultatas</w:t>
      </w:r>
      <w:r w:rsidR="00CA3EF8" w:rsidRPr="00EE26FE">
        <w:rPr>
          <w:rFonts w:ascii="Times New Roman" w:hAnsi="Times New Roman"/>
        </w:rPr>
        <w:t>“</w:t>
      </w:r>
      <w:r w:rsidR="00512DD3" w:rsidRPr="00EE26FE">
        <w:rPr>
          <w:rFonts w:ascii="Times New Roman" w:hAnsi="Times New Roman"/>
        </w:rPr>
        <w:t>,</w:t>
      </w:r>
      <w:r w:rsidR="00CA3EF8" w:rsidRPr="00EE26FE">
        <w:rPr>
          <w:rFonts w:ascii="Times New Roman" w:hAnsi="Times New Roman"/>
        </w:rPr>
        <w:t xml:space="preserve"> bus naud</w:t>
      </w:r>
      <w:r w:rsidR="00E909A0" w:rsidRPr="00EE26FE">
        <w:rPr>
          <w:rFonts w:ascii="Times New Roman" w:hAnsi="Times New Roman"/>
        </w:rPr>
        <w:t xml:space="preserve">ojami </w:t>
      </w:r>
      <w:r w:rsidR="00E909A0" w:rsidRPr="00EC321F">
        <w:rPr>
          <w:rFonts w:ascii="Times New Roman" w:hAnsi="Times New Roman"/>
        </w:rPr>
        <w:t xml:space="preserve">nacionalinių </w:t>
      </w:r>
      <w:r w:rsidR="00CA3EF8" w:rsidRPr="00EC321F">
        <w:rPr>
          <w:rFonts w:ascii="Times New Roman" w:hAnsi="Times New Roman"/>
        </w:rPr>
        <w:t xml:space="preserve">mokinių pasiekimų tyrimų reprezentatyvios imties iš bendrojo ugdymo </w:t>
      </w:r>
      <w:r w:rsidR="00CA3EF8" w:rsidRPr="00EC321F">
        <w:rPr>
          <w:rFonts w:ascii="Times New Roman" w:hAnsi="Times New Roman"/>
          <w:b/>
        </w:rPr>
        <w:t>lietuvių mokomąja kalba mokykl</w:t>
      </w:r>
      <w:r w:rsidR="00512DD3" w:rsidRPr="00EC321F">
        <w:rPr>
          <w:rFonts w:ascii="Times New Roman" w:hAnsi="Times New Roman"/>
          <w:b/>
        </w:rPr>
        <w:t>ų</w:t>
      </w:r>
      <w:r w:rsidR="00CA3EF8" w:rsidRPr="00EC321F">
        <w:rPr>
          <w:rFonts w:ascii="Times New Roman" w:hAnsi="Times New Roman"/>
        </w:rPr>
        <w:t xml:space="preserve"> rezultatai (</w:t>
      </w:r>
      <w:proofErr w:type="spellStart"/>
      <w:r w:rsidR="00CA3EF8" w:rsidRPr="00EC321F">
        <w:rPr>
          <w:rFonts w:ascii="Times New Roman" w:hAnsi="Times New Roman"/>
        </w:rPr>
        <w:t>t.y</w:t>
      </w:r>
      <w:proofErr w:type="spellEnd"/>
      <w:r w:rsidR="00CA3EF8" w:rsidRPr="00EC321F">
        <w:rPr>
          <w:rFonts w:ascii="Times New Roman" w:hAnsi="Times New Roman"/>
        </w:rPr>
        <w:t xml:space="preserve">. </w:t>
      </w:r>
      <w:r w:rsidR="0085550E" w:rsidRPr="00EC321F">
        <w:rPr>
          <w:rFonts w:ascii="Times New Roman" w:hAnsi="Times New Roman"/>
        </w:rPr>
        <w:t>NMPP</w:t>
      </w:r>
      <w:r w:rsidR="00CA3EF8" w:rsidRPr="00EC321F">
        <w:rPr>
          <w:rFonts w:ascii="Times New Roman" w:hAnsi="Times New Roman"/>
        </w:rPr>
        <w:t xml:space="preserve"> rezultatų ataskaitose visų mokyklų, nepriklausomai nuo mokomosios kalbos (lietuvių/ rusų/ lenkų), mokinių rezultatai lyginami su </w:t>
      </w:r>
      <w:r w:rsidR="00746536" w:rsidRPr="00EC321F">
        <w:rPr>
          <w:rFonts w:ascii="Times New Roman" w:hAnsi="Times New Roman"/>
        </w:rPr>
        <w:t>šalies</w:t>
      </w:r>
      <w:r w:rsidR="00CA3EF8" w:rsidRPr="00EC321F">
        <w:rPr>
          <w:rFonts w:ascii="Times New Roman" w:hAnsi="Times New Roman"/>
        </w:rPr>
        <w:t xml:space="preserve"> mokinių, iš mokyklų lietuvių mokomąja kalba, rezultatais).</w:t>
      </w:r>
    </w:p>
    <w:p w:rsidR="00CA3EF8" w:rsidRPr="00EC321F" w:rsidRDefault="00CA3EF8">
      <w:pPr>
        <w:rPr>
          <w:rFonts w:eastAsia="Calibri"/>
          <w:sz w:val="14"/>
          <w:szCs w:val="22"/>
        </w:rPr>
      </w:pPr>
    </w:p>
    <w:p w:rsidR="00317610" w:rsidRPr="00EC321F" w:rsidRDefault="00C757FA" w:rsidP="00C757FA">
      <w:pPr>
        <w:pStyle w:val="Heading2"/>
        <w:numPr>
          <w:ilvl w:val="1"/>
          <w:numId w:val="6"/>
        </w:numPr>
        <w:shd w:val="clear" w:color="auto" w:fill="F2F2F2" w:themeFill="background1" w:themeFillShade="F2"/>
        <w:rPr>
          <w:sz w:val="28"/>
          <w:szCs w:val="28"/>
        </w:rPr>
      </w:pPr>
      <w:bookmarkStart w:id="27" w:name="_Toc506800860"/>
      <w:r w:rsidRPr="00EC321F">
        <w:rPr>
          <w:sz w:val="28"/>
          <w:szCs w:val="28"/>
        </w:rPr>
        <w:t xml:space="preserve">ATASKAITŲ </w:t>
      </w:r>
      <w:r w:rsidR="005C1D63" w:rsidRPr="00EC321F">
        <w:rPr>
          <w:sz w:val="28"/>
          <w:szCs w:val="28"/>
        </w:rPr>
        <w:t>GENERAVIMO GRAFIKAS</w:t>
      </w:r>
      <w:bookmarkEnd w:id="27"/>
      <w:r w:rsidR="005C1D63" w:rsidRPr="00EC321F">
        <w:rPr>
          <w:sz w:val="28"/>
          <w:szCs w:val="28"/>
        </w:rPr>
        <w:t xml:space="preserve"> </w:t>
      </w:r>
    </w:p>
    <w:p w:rsidR="009361AB" w:rsidRPr="00EC321F" w:rsidRDefault="003D2811" w:rsidP="00BC1B6A">
      <w:pPr>
        <w:pStyle w:val="Caption"/>
        <w:spacing w:after="0"/>
        <w:jc w:val="right"/>
        <w:rPr>
          <w:color w:val="auto"/>
          <w:sz w:val="10"/>
          <w:szCs w:val="10"/>
        </w:rPr>
      </w:pPr>
      <w:r w:rsidRPr="00EC321F">
        <w:rPr>
          <w:color w:val="auto"/>
        </w:rPr>
        <w:t>4</w:t>
      </w:r>
      <w:r w:rsidR="00727316" w:rsidRPr="00EC321F">
        <w:rPr>
          <w:color w:val="auto"/>
        </w:rPr>
        <w:t xml:space="preserve"> </w:t>
      </w:r>
      <w:r w:rsidR="00727316" w:rsidRPr="00EC321F">
        <w:rPr>
          <w:color w:val="auto"/>
          <w:sz w:val="20"/>
          <w:szCs w:val="20"/>
        </w:rPr>
        <w:t>lentelė</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2310"/>
        <w:gridCol w:w="2067"/>
        <w:gridCol w:w="2310"/>
      </w:tblGrid>
      <w:tr w:rsidR="00F90E69" w:rsidRPr="00EC321F" w:rsidTr="00727316">
        <w:trPr>
          <w:trHeight w:val="397"/>
        </w:trPr>
        <w:tc>
          <w:tcPr>
            <w:tcW w:w="4376" w:type="dxa"/>
            <w:gridSpan w:val="2"/>
            <w:shd w:val="clear" w:color="auto" w:fill="D9D9D9"/>
            <w:vAlign w:val="center"/>
          </w:tcPr>
          <w:p w:rsidR="00317610" w:rsidRPr="00EC321F" w:rsidRDefault="003D2811" w:rsidP="00727316">
            <w:pPr>
              <w:jc w:val="center"/>
              <w:rPr>
                <w:b/>
              </w:rPr>
            </w:pPr>
            <w:r w:rsidRPr="00EC321F">
              <w:rPr>
                <w:b/>
              </w:rPr>
              <w:t>2</w:t>
            </w:r>
            <w:r w:rsidR="00317610" w:rsidRPr="00EC321F">
              <w:rPr>
                <w:b/>
              </w:rPr>
              <w:t xml:space="preserve"> KLASĖ</w:t>
            </w:r>
          </w:p>
        </w:tc>
        <w:tc>
          <w:tcPr>
            <w:tcW w:w="4377" w:type="dxa"/>
            <w:gridSpan w:val="2"/>
            <w:shd w:val="clear" w:color="auto" w:fill="D9D9D9"/>
            <w:vAlign w:val="center"/>
          </w:tcPr>
          <w:p w:rsidR="00317610" w:rsidRPr="00EC321F" w:rsidRDefault="003D2811" w:rsidP="00727316">
            <w:pPr>
              <w:jc w:val="center"/>
              <w:rPr>
                <w:b/>
              </w:rPr>
            </w:pPr>
            <w:r w:rsidRPr="00EC321F">
              <w:rPr>
                <w:b/>
              </w:rPr>
              <w:t>4</w:t>
            </w:r>
            <w:r w:rsidR="00317610" w:rsidRPr="00EC321F">
              <w:rPr>
                <w:b/>
              </w:rPr>
              <w:t xml:space="preserve"> KLASĖ</w:t>
            </w:r>
          </w:p>
        </w:tc>
      </w:tr>
      <w:tr w:rsidR="00F90E69" w:rsidRPr="00EC321F" w:rsidTr="00727316">
        <w:trPr>
          <w:trHeight w:val="397"/>
        </w:trPr>
        <w:tc>
          <w:tcPr>
            <w:tcW w:w="2066" w:type="dxa"/>
            <w:shd w:val="clear" w:color="auto" w:fill="D9D9D9"/>
            <w:vAlign w:val="center"/>
          </w:tcPr>
          <w:p w:rsidR="00317610" w:rsidRPr="00EC321F" w:rsidRDefault="00317610" w:rsidP="00C757FA">
            <w:pPr>
              <w:jc w:val="center"/>
              <w:rPr>
                <w:sz w:val="22"/>
              </w:rPr>
            </w:pPr>
            <w:r w:rsidRPr="00EC321F">
              <w:rPr>
                <w:sz w:val="22"/>
              </w:rPr>
              <w:t xml:space="preserve">Duomenys </w:t>
            </w:r>
            <w:r w:rsidR="00C757FA" w:rsidRPr="00EC321F">
              <w:rPr>
                <w:sz w:val="22"/>
              </w:rPr>
              <w:t>patvirtinti</w:t>
            </w:r>
            <w:r w:rsidRPr="00EC321F">
              <w:rPr>
                <w:sz w:val="22"/>
              </w:rPr>
              <w:t xml:space="preserve"> iki</w:t>
            </w:r>
            <w:r w:rsidR="00E909A0" w:rsidRPr="00EC321F">
              <w:rPr>
                <w:sz w:val="22"/>
              </w:rPr>
              <w:t xml:space="preserve"> nurodytos dienos 12 val.</w:t>
            </w:r>
          </w:p>
        </w:tc>
        <w:tc>
          <w:tcPr>
            <w:tcW w:w="2310" w:type="dxa"/>
            <w:shd w:val="clear" w:color="auto" w:fill="D9D9D9"/>
            <w:vAlign w:val="center"/>
          </w:tcPr>
          <w:p w:rsidR="00317610" w:rsidRPr="00EC321F" w:rsidRDefault="00317610" w:rsidP="00727316">
            <w:pPr>
              <w:jc w:val="center"/>
              <w:rPr>
                <w:sz w:val="22"/>
              </w:rPr>
            </w:pPr>
            <w:r w:rsidRPr="00EC321F">
              <w:rPr>
                <w:sz w:val="22"/>
              </w:rPr>
              <w:t>Sugeneruojami profiliai</w:t>
            </w:r>
          </w:p>
        </w:tc>
        <w:tc>
          <w:tcPr>
            <w:tcW w:w="2067" w:type="dxa"/>
            <w:shd w:val="clear" w:color="auto" w:fill="D9D9D9"/>
            <w:vAlign w:val="center"/>
          </w:tcPr>
          <w:p w:rsidR="00317610" w:rsidRPr="00EC321F" w:rsidRDefault="00317610" w:rsidP="00727316">
            <w:pPr>
              <w:jc w:val="center"/>
              <w:rPr>
                <w:sz w:val="22"/>
              </w:rPr>
            </w:pPr>
            <w:r w:rsidRPr="00EC321F">
              <w:rPr>
                <w:sz w:val="22"/>
              </w:rPr>
              <w:t xml:space="preserve">Duomenys </w:t>
            </w:r>
            <w:r w:rsidR="00C757FA" w:rsidRPr="00EC321F">
              <w:rPr>
                <w:sz w:val="22"/>
              </w:rPr>
              <w:t xml:space="preserve">patvirtinti </w:t>
            </w:r>
            <w:r w:rsidRPr="00EC321F">
              <w:rPr>
                <w:sz w:val="22"/>
              </w:rPr>
              <w:t>iki</w:t>
            </w:r>
            <w:r w:rsidR="00E909A0" w:rsidRPr="00EC321F">
              <w:rPr>
                <w:sz w:val="22"/>
              </w:rPr>
              <w:t xml:space="preserve"> nurodytos dienos 12 val.</w:t>
            </w:r>
          </w:p>
        </w:tc>
        <w:tc>
          <w:tcPr>
            <w:tcW w:w="2310" w:type="dxa"/>
            <w:shd w:val="clear" w:color="auto" w:fill="D9D9D9"/>
            <w:vAlign w:val="center"/>
          </w:tcPr>
          <w:p w:rsidR="00317610" w:rsidRPr="00EC321F" w:rsidRDefault="00317610" w:rsidP="00727316">
            <w:pPr>
              <w:jc w:val="center"/>
              <w:rPr>
                <w:sz w:val="22"/>
              </w:rPr>
            </w:pPr>
            <w:r w:rsidRPr="00EC321F">
              <w:rPr>
                <w:sz w:val="22"/>
              </w:rPr>
              <w:t>Sugeneruojami profiliai</w:t>
            </w:r>
          </w:p>
        </w:tc>
      </w:tr>
      <w:tr w:rsidR="00F90E69" w:rsidRPr="00EC321F" w:rsidTr="005F100C">
        <w:trPr>
          <w:trHeight w:val="397"/>
        </w:trPr>
        <w:tc>
          <w:tcPr>
            <w:tcW w:w="2066" w:type="dxa"/>
            <w:shd w:val="clear" w:color="auto" w:fill="auto"/>
            <w:vAlign w:val="center"/>
          </w:tcPr>
          <w:p w:rsidR="00807EFB" w:rsidRPr="00EC321F" w:rsidRDefault="00CB1D81" w:rsidP="00EC321F">
            <w:pPr>
              <w:shd w:val="clear" w:color="auto" w:fill="FFFFFF"/>
              <w:jc w:val="center"/>
              <w:rPr>
                <w:b/>
              </w:rPr>
            </w:pPr>
            <w:r w:rsidRPr="00EC321F">
              <w:rPr>
                <w:b/>
              </w:rPr>
              <w:t xml:space="preserve">Gegužės </w:t>
            </w:r>
            <w:r w:rsidR="00EC321F" w:rsidRPr="00EC321F">
              <w:rPr>
                <w:b/>
              </w:rPr>
              <w:t>22</w:t>
            </w:r>
            <w:r w:rsidRPr="00EC321F">
              <w:rPr>
                <w:b/>
              </w:rPr>
              <w:t xml:space="preserve"> d.</w:t>
            </w:r>
          </w:p>
        </w:tc>
        <w:tc>
          <w:tcPr>
            <w:tcW w:w="2310" w:type="dxa"/>
            <w:shd w:val="clear" w:color="auto" w:fill="auto"/>
            <w:vAlign w:val="center"/>
          </w:tcPr>
          <w:p w:rsidR="00CB1D81" w:rsidRPr="00EC321F" w:rsidRDefault="00CB1D81" w:rsidP="00EC321F">
            <w:pPr>
              <w:jc w:val="center"/>
              <w:rPr>
                <w:b/>
              </w:rPr>
            </w:pPr>
            <w:r w:rsidRPr="00EC321F">
              <w:rPr>
                <w:b/>
              </w:rPr>
              <w:t xml:space="preserve">Gegužės </w:t>
            </w:r>
            <w:r w:rsidR="00EC321F" w:rsidRPr="00EC321F">
              <w:rPr>
                <w:b/>
              </w:rPr>
              <w:t>29</w:t>
            </w:r>
            <w:r w:rsidR="0085550E" w:rsidRPr="00EC321F">
              <w:rPr>
                <w:b/>
              </w:rPr>
              <w:t xml:space="preserve"> </w:t>
            </w:r>
            <w:r w:rsidRPr="00EC321F">
              <w:rPr>
                <w:b/>
              </w:rPr>
              <w:t>d.</w:t>
            </w:r>
          </w:p>
        </w:tc>
        <w:tc>
          <w:tcPr>
            <w:tcW w:w="2067" w:type="dxa"/>
            <w:shd w:val="clear" w:color="auto" w:fill="auto"/>
            <w:vAlign w:val="center"/>
          </w:tcPr>
          <w:p w:rsidR="00CB1D81" w:rsidRPr="00EC321F" w:rsidRDefault="00CB1D81" w:rsidP="0085550E">
            <w:pPr>
              <w:shd w:val="clear" w:color="auto" w:fill="FFFFFF"/>
              <w:jc w:val="center"/>
            </w:pPr>
            <w:r w:rsidRPr="00EC321F">
              <w:t xml:space="preserve">Gegužės </w:t>
            </w:r>
            <w:r w:rsidR="00EC321F" w:rsidRPr="00EC321F">
              <w:t>9</w:t>
            </w:r>
            <w:r w:rsidRPr="00EC321F">
              <w:t xml:space="preserve"> d.</w:t>
            </w:r>
          </w:p>
        </w:tc>
        <w:tc>
          <w:tcPr>
            <w:tcW w:w="2310" w:type="dxa"/>
            <w:shd w:val="clear" w:color="auto" w:fill="auto"/>
            <w:vAlign w:val="center"/>
          </w:tcPr>
          <w:p w:rsidR="00CB1D81" w:rsidRPr="00EC321F" w:rsidRDefault="00CB1D81" w:rsidP="00CB1D81">
            <w:pPr>
              <w:shd w:val="clear" w:color="auto" w:fill="FFFFFF"/>
              <w:jc w:val="center"/>
            </w:pPr>
            <w:r w:rsidRPr="00EC321F">
              <w:t xml:space="preserve">Gegužės </w:t>
            </w:r>
            <w:r w:rsidR="00EC321F" w:rsidRPr="00EC321F">
              <w:t>10</w:t>
            </w:r>
            <w:r w:rsidRPr="00EC321F">
              <w:t xml:space="preserve"> d.</w:t>
            </w:r>
          </w:p>
        </w:tc>
      </w:tr>
      <w:tr w:rsidR="00F90E69" w:rsidRPr="00EC321F" w:rsidTr="00D64FC1">
        <w:trPr>
          <w:trHeight w:val="397"/>
        </w:trPr>
        <w:tc>
          <w:tcPr>
            <w:tcW w:w="4376" w:type="dxa"/>
            <w:gridSpan w:val="2"/>
            <w:vMerge w:val="restart"/>
            <w:shd w:val="clear" w:color="auto" w:fill="auto"/>
            <w:vAlign w:val="center"/>
          </w:tcPr>
          <w:p w:rsidR="00807EFB" w:rsidRPr="00EC321F" w:rsidRDefault="00807EFB" w:rsidP="00EC321F">
            <w:pPr>
              <w:jc w:val="center"/>
              <w:rPr>
                <w:b/>
                <w:i/>
              </w:rPr>
            </w:pPr>
            <w:r w:rsidRPr="00EC321F">
              <w:rPr>
                <w:b/>
                <w:i/>
              </w:rPr>
              <w:t>Pastaba: šios datos galioja tik jeigu iki gegužės 2</w:t>
            </w:r>
            <w:r w:rsidR="00EC321F" w:rsidRPr="00EC321F">
              <w:rPr>
                <w:b/>
                <w:i/>
              </w:rPr>
              <w:t>2</w:t>
            </w:r>
            <w:r w:rsidRPr="00EC321F">
              <w:rPr>
                <w:b/>
                <w:i/>
              </w:rPr>
              <w:t xml:space="preserve"> d. duomenis suveda ne mažiau kaip 80 proc. mokyklų </w:t>
            </w:r>
          </w:p>
        </w:tc>
        <w:tc>
          <w:tcPr>
            <w:tcW w:w="2067" w:type="dxa"/>
            <w:shd w:val="clear" w:color="auto" w:fill="auto"/>
            <w:vAlign w:val="center"/>
          </w:tcPr>
          <w:p w:rsidR="00807EFB" w:rsidRPr="00EC321F" w:rsidRDefault="00807EFB" w:rsidP="0085550E">
            <w:pPr>
              <w:shd w:val="clear" w:color="auto" w:fill="FFFFFF"/>
              <w:jc w:val="center"/>
            </w:pPr>
            <w:r w:rsidRPr="00EC321F">
              <w:t>G</w:t>
            </w:r>
            <w:r w:rsidR="00EC321F" w:rsidRPr="00EC321F">
              <w:t>egužės 16</w:t>
            </w:r>
            <w:r w:rsidRPr="00EC321F">
              <w:t xml:space="preserve"> d.</w:t>
            </w:r>
          </w:p>
        </w:tc>
        <w:tc>
          <w:tcPr>
            <w:tcW w:w="2310" w:type="dxa"/>
            <w:shd w:val="clear" w:color="auto" w:fill="auto"/>
            <w:vAlign w:val="center"/>
          </w:tcPr>
          <w:p w:rsidR="00807EFB" w:rsidRPr="00EC321F" w:rsidRDefault="00EC321F" w:rsidP="00CB1D81">
            <w:pPr>
              <w:shd w:val="clear" w:color="auto" w:fill="FFFFFF"/>
              <w:jc w:val="center"/>
            </w:pPr>
            <w:r w:rsidRPr="00EC321F">
              <w:t>Gegužės 17</w:t>
            </w:r>
            <w:r w:rsidR="00807EFB" w:rsidRPr="00EC321F">
              <w:t xml:space="preserve"> d.</w:t>
            </w:r>
          </w:p>
        </w:tc>
      </w:tr>
      <w:tr w:rsidR="00F90E69" w:rsidRPr="00EC321F" w:rsidTr="00D64FC1">
        <w:trPr>
          <w:trHeight w:val="397"/>
        </w:trPr>
        <w:tc>
          <w:tcPr>
            <w:tcW w:w="4376" w:type="dxa"/>
            <w:gridSpan w:val="2"/>
            <w:vMerge/>
            <w:shd w:val="clear" w:color="auto" w:fill="auto"/>
          </w:tcPr>
          <w:p w:rsidR="00807EFB" w:rsidRPr="00EC321F" w:rsidRDefault="00807EFB" w:rsidP="00CB1D81">
            <w:pPr>
              <w:jc w:val="center"/>
            </w:pPr>
          </w:p>
        </w:tc>
        <w:tc>
          <w:tcPr>
            <w:tcW w:w="2067" w:type="dxa"/>
            <w:shd w:val="clear" w:color="auto" w:fill="auto"/>
            <w:vAlign w:val="center"/>
          </w:tcPr>
          <w:p w:rsidR="00807EFB" w:rsidRPr="00EC321F" w:rsidRDefault="00807EFB" w:rsidP="00EC321F">
            <w:pPr>
              <w:shd w:val="clear" w:color="auto" w:fill="FFFFFF"/>
              <w:jc w:val="center"/>
            </w:pPr>
            <w:r w:rsidRPr="00EC321F">
              <w:t>Gegužės 2</w:t>
            </w:r>
            <w:r w:rsidR="00EC321F" w:rsidRPr="00EC321F">
              <w:t>3</w:t>
            </w:r>
            <w:r w:rsidRPr="00EC321F">
              <w:t xml:space="preserve"> d.</w:t>
            </w:r>
          </w:p>
        </w:tc>
        <w:tc>
          <w:tcPr>
            <w:tcW w:w="2310" w:type="dxa"/>
            <w:shd w:val="clear" w:color="auto" w:fill="auto"/>
            <w:vAlign w:val="center"/>
          </w:tcPr>
          <w:p w:rsidR="00807EFB" w:rsidRPr="00EC321F" w:rsidRDefault="00807EFB" w:rsidP="00EC321F">
            <w:pPr>
              <w:shd w:val="clear" w:color="auto" w:fill="FFFFFF"/>
              <w:jc w:val="center"/>
            </w:pPr>
            <w:r w:rsidRPr="00EC321F">
              <w:t>Gegužės 2</w:t>
            </w:r>
            <w:r w:rsidR="00EC321F" w:rsidRPr="00EC321F">
              <w:t>4</w:t>
            </w:r>
            <w:r w:rsidRPr="00EC321F">
              <w:t xml:space="preserve"> d.</w:t>
            </w:r>
          </w:p>
        </w:tc>
      </w:tr>
      <w:tr w:rsidR="00F90E69" w:rsidRPr="00EC321F" w:rsidTr="005F100C">
        <w:trPr>
          <w:trHeight w:val="397"/>
        </w:trPr>
        <w:tc>
          <w:tcPr>
            <w:tcW w:w="2066" w:type="dxa"/>
            <w:shd w:val="clear" w:color="auto" w:fill="auto"/>
            <w:vAlign w:val="center"/>
          </w:tcPr>
          <w:p w:rsidR="00807EFB" w:rsidRPr="00EC321F" w:rsidRDefault="00807EFB" w:rsidP="00EC321F">
            <w:pPr>
              <w:jc w:val="center"/>
            </w:pPr>
            <w:r w:rsidRPr="00EC321F">
              <w:t>Gegužės 2</w:t>
            </w:r>
            <w:r w:rsidR="00EC321F" w:rsidRPr="00EC321F">
              <w:t>4</w:t>
            </w:r>
            <w:r w:rsidRPr="00EC321F">
              <w:t xml:space="preserve"> d.</w:t>
            </w:r>
          </w:p>
        </w:tc>
        <w:tc>
          <w:tcPr>
            <w:tcW w:w="2310" w:type="dxa"/>
            <w:shd w:val="clear" w:color="auto" w:fill="auto"/>
            <w:vAlign w:val="center"/>
          </w:tcPr>
          <w:p w:rsidR="00807EFB" w:rsidRPr="00EC321F" w:rsidRDefault="00807EFB" w:rsidP="00EC321F">
            <w:pPr>
              <w:jc w:val="center"/>
            </w:pPr>
            <w:r w:rsidRPr="00EC321F">
              <w:t xml:space="preserve">Birželio </w:t>
            </w:r>
            <w:r w:rsidR="00EC321F" w:rsidRPr="00EC321F">
              <w:t>7</w:t>
            </w:r>
            <w:r w:rsidRPr="00EC321F">
              <w:t xml:space="preserve"> d.</w:t>
            </w:r>
          </w:p>
        </w:tc>
        <w:tc>
          <w:tcPr>
            <w:tcW w:w="2067" w:type="dxa"/>
            <w:shd w:val="clear" w:color="auto" w:fill="auto"/>
            <w:vAlign w:val="center"/>
          </w:tcPr>
          <w:p w:rsidR="00807EFB" w:rsidRPr="00EC321F" w:rsidRDefault="00807EFB" w:rsidP="00EC321F">
            <w:pPr>
              <w:shd w:val="clear" w:color="auto" w:fill="FFFFFF"/>
              <w:jc w:val="center"/>
            </w:pPr>
            <w:r w:rsidRPr="00EC321F">
              <w:t>Gegužės 3</w:t>
            </w:r>
            <w:r w:rsidR="00EC321F" w:rsidRPr="00EC321F">
              <w:t>0</w:t>
            </w:r>
            <w:r w:rsidRPr="00EC321F">
              <w:t xml:space="preserve"> d.</w:t>
            </w:r>
          </w:p>
        </w:tc>
        <w:tc>
          <w:tcPr>
            <w:tcW w:w="2310" w:type="dxa"/>
            <w:shd w:val="clear" w:color="auto" w:fill="auto"/>
            <w:vAlign w:val="center"/>
          </w:tcPr>
          <w:p w:rsidR="00807EFB" w:rsidRPr="00EC321F" w:rsidRDefault="00EC321F" w:rsidP="00FC405D">
            <w:pPr>
              <w:shd w:val="clear" w:color="auto" w:fill="FFFFFF"/>
              <w:jc w:val="center"/>
            </w:pPr>
            <w:r w:rsidRPr="00EC321F">
              <w:t>Gegužės 31 d.</w:t>
            </w:r>
          </w:p>
        </w:tc>
      </w:tr>
      <w:tr w:rsidR="00F90E69" w:rsidRPr="00EC321F" w:rsidTr="00FC405D">
        <w:trPr>
          <w:trHeight w:val="397"/>
        </w:trPr>
        <w:tc>
          <w:tcPr>
            <w:tcW w:w="4376" w:type="dxa"/>
            <w:gridSpan w:val="2"/>
            <w:shd w:val="clear" w:color="auto" w:fill="D9D9D9"/>
            <w:vAlign w:val="center"/>
          </w:tcPr>
          <w:p w:rsidR="00807EFB" w:rsidRPr="00EC321F" w:rsidRDefault="00807EFB" w:rsidP="00FC405D">
            <w:pPr>
              <w:jc w:val="center"/>
              <w:rPr>
                <w:b/>
              </w:rPr>
            </w:pPr>
            <w:r w:rsidRPr="00EC321F">
              <w:rPr>
                <w:b/>
              </w:rPr>
              <w:t>6 KLASĖ</w:t>
            </w:r>
          </w:p>
        </w:tc>
        <w:tc>
          <w:tcPr>
            <w:tcW w:w="4377" w:type="dxa"/>
            <w:gridSpan w:val="2"/>
            <w:shd w:val="clear" w:color="auto" w:fill="D9D9D9"/>
            <w:vAlign w:val="center"/>
          </w:tcPr>
          <w:p w:rsidR="00807EFB" w:rsidRPr="00EC321F" w:rsidRDefault="00807EFB" w:rsidP="00FC405D">
            <w:pPr>
              <w:jc w:val="center"/>
              <w:rPr>
                <w:b/>
              </w:rPr>
            </w:pPr>
            <w:r w:rsidRPr="00EC321F">
              <w:rPr>
                <w:b/>
              </w:rPr>
              <w:t>8 KLASĖ</w:t>
            </w:r>
          </w:p>
        </w:tc>
      </w:tr>
      <w:tr w:rsidR="00F90E69" w:rsidRPr="00EC321F" w:rsidTr="00FC405D">
        <w:trPr>
          <w:trHeight w:val="397"/>
        </w:trPr>
        <w:tc>
          <w:tcPr>
            <w:tcW w:w="2066" w:type="dxa"/>
            <w:shd w:val="clear" w:color="auto" w:fill="D9D9D9"/>
            <w:vAlign w:val="center"/>
          </w:tcPr>
          <w:p w:rsidR="00807EFB" w:rsidRPr="00EC321F" w:rsidRDefault="00807EFB" w:rsidP="00FC405D">
            <w:pPr>
              <w:jc w:val="center"/>
              <w:rPr>
                <w:sz w:val="22"/>
              </w:rPr>
            </w:pPr>
            <w:r w:rsidRPr="00EC321F">
              <w:rPr>
                <w:sz w:val="22"/>
              </w:rPr>
              <w:t>Duomenys patvirtinti iki nurodytos dienos 12 val.</w:t>
            </w:r>
          </w:p>
        </w:tc>
        <w:tc>
          <w:tcPr>
            <w:tcW w:w="2310" w:type="dxa"/>
            <w:shd w:val="clear" w:color="auto" w:fill="D9D9D9"/>
            <w:vAlign w:val="center"/>
          </w:tcPr>
          <w:p w:rsidR="00807EFB" w:rsidRPr="00EC321F" w:rsidRDefault="00807EFB" w:rsidP="00FC405D">
            <w:pPr>
              <w:jc w:val="center"/>
              <w:rPr>
                <w:sz w:val="22"/>
              </w:rPr>
            </w:pPr>
            <w:r w:rsidRPr="00EC321F">
              <w:rPr>
                <w:sz w:val="22"/>
              </w:rPr>
              <w:t>Sugeneruojami profiliai</w:t>
            </w:r>
          </w:p>
        </w:tc>
        <w:tc>
          <w:tcPr>
            <w:tcW w:w="2067" w:type="dxa"/>
            <w:shd w:val="clear" w:color="auto" w:fill="D9D9D9"/>
            <w:vAlign w:val="center"/>
          </w:tcPr>
          <w:p w:rsidR="00807EFB" w:rsidRPr="00EC321F" w:rsidRDefault="00807EFB" w:rsidP="00FC405D">
            <w:pPr>
              <w:jc w:val="center"/>
              <w:rPr>
                <w:sz w:val="22"/>
              </w:rPr>
            </w:pPr>
            <w:r w:rsidRPr="00EC321F">
              <w:rPr>
                <w:sz w:val="22"/>
              </w:rPr>
              <w:t>Duomenys patvirtinti iki nurodytos dienos 12 val.</w:t>
            </w:r>
          </w:p>
        </w:tc>
        <w:tc>
          <w:tcPr>
            <w:tcW w:w="2310" w:type="dxa"/>
            <w:shd w:val="clear" w:color="auto" w:fill="D9D9D9"/>
            <w:vAlign w:val="center"/>
          </w:tcPr>
          <w:p w:rsidR="00807EFB" w:rsidRPr="00EC321F" w:rsidRDefault="00807EFB" w:rsidP="00FC405D">
            <w:pPr>
              <w:jc w:val="center"/>
              <w:rPr>
                <w:sz w:val="22"/>
              </w:rPr>
            </w:pPr>
            <w:r w:rsidRPr="00EC321F">
              <w:rPr>
                <w:sz w:val="22"/>
              </w:rPr>
              <w:t>Sugeneruojami profiliai</w:t>
            </w:r>
          </w:p>
        </w:tc>
      </w:tr>
      <w:tr w:rsidR="00EC321F" w:rsidRPr="00EC321F" w:rsidTr="00CB1D81">
        <w:trPr>
          <w:trHeight w:val="397"/>
        </w:trPr>
        <w:tc>
          <w:tcPr>
            <w:tcW w:w="2066" w:type="dxa"/>
            <w:shd w:val="clear" w:color="auto" w:fill="auto"/>
          </w:tcPr>
          <w:p w:rsidR="00807EFB" w:rsidRPr="00EC321F" w:rsidRDefault="00EC321F" w:rsidP="00CB1D81">
            <w:pPr>
              <w:jc w:val="center"/>
            </w:pPr>
            <w:r w:rsidRPr="00EC321F">
              <w:t>Gegužės 10</w:t>
            </w:r>
            <w:r w:rsidR="00807EFB" w:rsidRPr="00EC321F">
              <w:t xml:space="preserve"> d.</w:t>
            </w:r>
          </w:p>
        </w:tc>
        <w:tc>
          <w:tcPr>
            <w:tcW w:w="2310" w:type="dxa"/>
            <w:shd w:val="clear" w:color="auto" w:fill="auto"/>
          </w:tcPr>
          <w:p w:rsidR="00807EFB" w:rsidRPr="00EC321F" w:rsidRDefault="00807EFB" w:rsidP="00EC321F">
            <w:pPr>
              <w:jc w:val="center"/>
            </w:pPr>
            <w:r w:rsidRPr="00EC321F">
              <w:t>Gegužės 1</w:t>
            </w:r>
            <w:r w:rsidR="00EC321F" w:rsidRPr="00EC321F">
              <w:t>1</w:t>
            </w:r>
            <w:r w:rsidRPr="00EC321F">
              <w:t xml:space="preserve"> d.</w:t>
            </w:r>
          </w:p>
        </w:tc>
        <w:tc>
          <w:tcPr>
            <w:tcW w:w="2067" w:type="dxa"/>
            <w:shd w:val="clear" w:color="auto" w:fill="auto"/>
            <w:vAlign w:val="center"/>
          </w:tcPr>
          <w:p w:rsidR="00807EFB" w:rsidRPr="00EC321F" w:rsidRDefault="00807EFB" w:rsidP="00CB1D81">
            <w:pPr>
              <w:shd w:val="clear" w:color="auto" w:fill="FFFFFF"/>
              <w:jc w:val="center"/>
            </w:pPr>
            <w:r w:rsidRPr="00EC321F">
              <w:t>Gegužės</w:t>
            </w:r>
            <w:r w:rsidR="00EC321F" w:rsidRPr="00EC321F">
              <w:t xml:space="preserve"> 11</w:t>
            </w:r>
            <w:r w:rsidRPr="00EC321F">
              <w:t xml:space="preserve"> d.</w:t>
            </w:r>
          </w:p>
        </w:tc>
        <w:tc>
          <w:tcPr>
            <w:tcW w:w="2310" w:type="dxa"/>
            <w:shd w:val="clear" w:color="auto" w:fill="auto"/>
            <w:vAlign w:val="center"/>
          </w:tcPr>
          <w:p w:rsidR="00807EFB" w:rsidRPr="00EC321F" w:rsidRDefault="00EC321F" w:rsidP="00EC321F">
            <w:pPr>
              <w:shd w:val="clear" w:color="auto" w:fill="FFFFFF"/>
              <w:jc w:val="center"/>
            </w:pPr>
            <w:r w:rsidRPr="00EC321F">
              <w:t>Gegužės 14</w:t>
            </w:r>
            <w:r w:rsidR="00807EFB" w:rsidRPr="00EC321F">
              <w:t xml:space="preserve"> d.</w:t>
            </w:r>
          </w:p>
        </w:tc>
      </w:tr>
      <w:tr w:rsidR="00F90E69" w:rsidRPr="00EC321F" w:rsidTr="00CB1D81">
        <w:trPr>
          <w:trHeight w:val="397"/>
        </w:trPr>
        <w:tc>
          <w:tcPr>
            <w:tcW w:w="2066" w:type="dxa"/>
            <w:shd w:val="clear" w:color="auto" w:fill="auto"/>
          </w:tcPr>
          <w:p w:rsidR="00807EFB" w:rsidRPr="00EC321F" w:rsidRDefault="00EC321F" w:rsidP="00CB1D81">
            <w:pPr>
              <w:jc w:val="center"/>
            </w:pPr>
            <w:r w:rsidRPr="00EC321F">
              <w:t>Gegužės 17</w:t>
            </w:r>
            <w:r w:rsidR="00807EFB" w:rsidRPr="00EC321F">
              <w:t xml:space="preserve"> d.</w:t>
            </w:r>
          </w:p>
        </w:tc>
        <w:tc>
          <w:tcPr>
            <w:tcW w:w="2310" w:type="dxa"/>
            <w:shd w:val="clear" w:color="auto" w:fill="auto"/>
          </w:tcPr>
          <w:p w:rsidR="00807EFB" w:rsidRPr="00EC321F" w:rsidRDefault="00807EFB" w:rsidP="00EC321F">
            <w:pPr>
              <w:jc w:val="center"/>
            </w:pPr>
            <w:r w:rsidRPr="00EC321F">
              <w:t>Gegužės 1</w:t>
            </w:r>
            <w:r w:rsidR="00EC321F" w:rsidRPr="00EC321F">
              <w:t>8</w:t>
            </w:r>
            <w:r w:rsidRPr="00EC321F">
              <w:t xml:space="preserve"> d.</w:t>
            </w:r>
          </w:p>
        </w:tc>
        <w:tc>
          <w:tcPr>
            <w:tcW w:w="2067" w:type="dxa"/>
            <w:shd w:val="clear" w:color="auto" w:fill="auto"/>
            <w:vAlign w:val="center"/>
          </w:tcPr>
          <w:p w:rsidR="00807EFB" w:rsidRPr="00EC321F" w:rsidRDefault="00807EFB" w:rsidP="00EC321F">
            <w:pPr>
              <w:shd w:val="clear" w:color="auto" w:fill="FFFFFF"/>
              <w:jc w:val="center"/>
            </w:pPr>
            <w:r w:rsidRPr="00EC321F">
              <w:t>Gegužės 1</w:t>
            </w:r>
            <w:r w:rsidR="00EC321F" w:rsidRPr="00EC321F">
              <w:t>8</w:t>
            </w:r>
            <w:r w:rsidRPr="00EC321F">
              <w:t xml:space="preserve"> d.</w:t>
            </w:r>
          </w:p>
        </w:tc>
        <w:tc>
          <w:tcPr>
            <w:tcW w:w="2310" w:type="dxa"/>
            <w:shd w:val="clear" w:color="auto" w:fill="auto"/>
            <w:vAlign w:val="center"/>
          </w:tcPr>
          <w:p w:rsidR="00807EFB" w:rsidRPr="00EC321F" w:rsidRDefault="00807EFB" w:rsidP="00EC321F">
            <w:pPr>
              <w:shd w:val="clear" w:color="auto" w:fill="FFFFFF"/>
              <w:jc w:val="center"/>
            </w:pPr>
            <w:r w:rsidRPr="00EC321F">
              <w:t xml:space="preserve">Gegužės </w:t>
            </w:r>
            <w:r w:rsidR="00EC321F" w:rsidRPr="00EC321F">
              <w:t>21</w:t>
            </w:r>
            <w:r w:rsidRPr="00EC321F">
              <w:t xml:space="preserve"> d.</w:t>
            </w:r>
          </w:p>
        </w:tc>
      </w:tr>
      <w:tr w:rsidR="00F90E69" w:rsidRPr="00EC321F" w:rsidTr="00CB1D81">
        <w:trPr>
          <w:trHeight w:val="397"/>
        </w:trPr>
        <w:tc>
          <w:tcPr>
            <w:tcW w:w="2066" w:type="dxa"/>
            <w:shd w:val="clear" w:color="auto" w:fill="auto"/>
          </w:tcPr>
          <w:p w:rsidR="00807EFB" w:rsidRPr="00EC321F" w:rsidRDefault="00807EFB" w:rsidP="00EC321F">
            <w:pPr>
              <w:jc w:val="center"/>
            </w:pPr>
            <w:r w:rsidRPr="00EC321F">
              <w:t>Gegužės 2</w:t>
            </w:r>
            <w:r w:rsidR="00EC321F" w:rsidRPr="00EC321F">
              <w:t>4</w:t>
            </w:r>
            <w:r w:rsidRPr="00EC321F">
              <w:t xml:space="preserve"> d.</w:t>
            </w:r>
          </w:p>
        </w:tc>
        <w:tc>
          <w:tcPr>
            <w:tcW w:w="2310" w:type="dxa"/>
            <w:shd w:val="clear" w:color="auto" w:fill="auto"/>
          </w:tcPr>
          <w:p w:rsidR="00807EFB" w:rsidRPr="00EC321F" w:rsidRDefault="00807EFB" w:rsidP="00CB1D81">
            <w:pPr>
              <w:jc w:val="center"/>
            </w:pPr>
            <w:r w:rsidRPr="00EC321F">
              <w:t>G</w:t>
            </w:r>
            <w:r w:rsidR="00EC321F" w:rsidRPr="00EC321F">
              <w:t>egužės 25</w:t>
            </w:r>
            <w:r w:rsidRPr="00EC321F">
              <w:t xml:space="preserve"> d.</w:t>
            </w:r>
          </w:p>
        </w:tc>
        <w:tc>
          <w:tcPr>
            <w:tcW w:w="2067" w:type="dxa"/>
            <w:shd w:val="clear" w:color="auto" w:fill="auto"/>
            <w:vAlign w:val="center"/>
          </w:tcPr>
          <w:p w:rsidR="00807EFB" w:rsidRPr="00EC321F" w:rsidRDefault="00EC321F" w:rsidP="00FC405D">
            <w:pPr>
              <w:shd w:val="clear" w:color="auto" w:fill="FFFFFF"/>
              <w:jc w:val="center"/>
            </w:pPr>
            <w:r w:rsidRPr="00EC321F">
              <w:t>Gegužės 25</w:t>
            </w:r>
            <w:r w:rsidR="00807EFB" w:rsidRPr="00EC321F">
              <w:t xml:space="preserve"> d.</w:t>
            </w:r>
          </w:p>
        </w:tc>
        <w:tc>
          <w:tcPr>
            <w:tcW w:w="2310" w:type="dxa"/>
            <w:shd w:val="clear" w:color="auto" w:fill="auto"/>
            <w:vAlign w:val="center"/>
          </w:tcPr>
          <w:p w:rsidR="00807EFB" w:rsidRPr="00EC321F" w:rsidRDefault="00EC321F" w:rsidP="00FC405D">
            <w:pPr>
              <w:shd w:val="clear" w:color="auto" w:fill="FFFFFF"/>
              <w:jc w:val="center"/>
            </w:pPr>
            <w:r w:rsidRPr="00EC321F">
              <w:t>Gegužės 28</w:t>
            </w:r>
            <w:r w:rsidR="00807EFB" w:rsidRPr="00EC321F">
              <w:t xml:space="preserve"> d.</w:t>
            </w:r>
          </w:p>
        </w:tc>
      </w:tr>
      <w:tr w:rsidR="00EC321F" w:rsidRPr="00EC321F" w:rsidTr="00CB1D81">
        <w:trPr>
          <w:trHeight w:val="397"/>
        </w:trPr>
        <w:tc>
          <w:tcPr>
            <w:tcW w:w="2066" w:type="dxa"/>
            <w:shd w:val="clear" w:color="auto" w:fill="auto"/>
          </w:tcPr>
          <w:p w:rsidR="00807EFB" w:rsidRPr="00EC321F" w:rsidRDefault="00EC321F" w:rsidP="00CB1D81">
            <w:pPr>
              <w:jc w:val="center"/>
            </w:pPr>
            <w:r w:rsidRPr="00EC321F">
              <w:t>Gegužės 31 d.</w:t>
            </w:r>
          </w:p>
        </w:tc>
        <w:tc>
          <w:tcPr>
            <w:tcW w:w="2310" w:type="dxa"/>
            <w:shd w:val="clear" w:color="auto" w:fill="auto"/>
          </w:tcPr>
          <w:p w:rsidR="00807EFB" w:rsidRPr="00EC321F" w:rsidRDefault="00EC321F" w:rsidP="006C0509">
            <w:pPr>
              <w:jc w:val="center"/>
            </w:pPr>
            <w:r w:rsidRPr="00EC321F">
              <w:t>Birželio 1</w:t>
            </w:r>
            <w:r w:rsidR="00807EFB" w:rsidRPr="00EC321F">
              <w:t xml:space="preserve"> d.</w:t>
            </w:r>
          </w:p>
        </w:tc>
        <w:tc>
          <w:tcPr>
            <w:tcW w:w="2067" w:type="dxa"/>
            <w:shd w:val="clear" w:color="auto" w:fill="auto"/>
          </w:tcPr>
          <w:p w:rsidR="00807EFB" w:rsidRPr="00EC321F" w:rsidRDefault="00EC321F" w:rsidP="006C0509">
            <w:pPr>
              <w:jc w:val="center"/>
            </w:pPr>
            <w:r w:rsidRPr="00EC321F">
              <w:t>Birželio 1</w:t>
            </w:r>
            <w:r w:rsidR="00807EFB" w:rsidRPr="00EC321F">
              <w:t xml:space="preserve"> d.</w:t>
            </w:r>
          </w:p>
        </w:tc>
        <w:tc>
          <w:tcPr>
            <w:tcW w:w="2310" w:type="dxa"/>
            <w:shd w:val="clear" w:color="auto" w:fill="auto"/>
          </w:tcPr>
          <w:p w:rsidR="00807EFB" w:rsidRPr="00EC321F" w:rsidRDefault="00807EFB" w:rsidP="00EC321F">
            <w:pPr>
              <w:jc w:val="center"/>
            </w:pPr>
            <w:r w:rsidRPr="00EC321F">
              <w:t xml:space="preserve">Birželio </w:t>
            </w:r>
            <w:r w:rsidR="00EC321F" w:rsidRPr="00EC321F">
              <w:t>4</w:t>
            </w:r>
            <w:r w:rsidRPr="00EC321F">
              <w:t xml:space="preserve"> d.</w:t>
            </w:r>
          </w:p>
        </w:tc>
      </w:tr>
    </w:tbl>
    <w:p w:rsidR="00FC405D" w:rsidRPr="00EE26FE" w:rsidRDefault="00D0353C" w:rsidP="00EE26FE">
      <w:pPr>
        <w:shd w:val="clear" w:color="auto" w:fill="FFFFFF"/>
        <w:ind w:firstLine="720"/>
        <w:jc w:val="both"/>
        <w:rPr>
          <w:sz w:val="14"/>
          <w:szCs w:val="22"/>
        </w:rPr>
      </w:pPr>
      <w:r w:rsidRPr="00EC321F">
        <w:rPr>
          <w:b/>
          <w:i/>
          <w:sz w:val="20"/>
          <w:szCs w:val="20"/>
        </w:rPr>
        <w:t>Pastaba.</w:t>
      </w:r>
      <w:r w:rsidRPr="00EC321F">
        <w:rPr>
          <w:i/>
          <w:sz w:val="20"/>
          <w:szCs w:val="20"/>
        </w:rPr>
        <w:t xml:space="preserve"> Mokyklos, suvedusios ir pateikusios duomenis vėliau nei paskutinės nurodytos datos, mokinių </w:t>
      </w:r>
      <w:r w:rsidRPr="00EE26FE">
        <w:rPr>
          <w:i/>
          <w:sz w:val="20"/>
          <w:szCs w:val="20"/>
        </w:rPr>
        <w:t xml:space="preserve">ir mokyklų profilius gaus per vieną mėnesį nuo pateikimo datos. </w:t>
      </w:r>
      <w:r w:rsidR="00FC405D" w:rsidRPr="00EE26FE">
        <w:rPr>
          <w:sz w:val="14"/>
          <w:szCs w:val="22"/>
        </w:rPr>
        <w:br w:type="page"/>
      </w:r>
    </w:p>
    <w:p w:rsidR="00BC1B6A" w:rsidRPr="00EE26FE" w:rsidRDefault="00BC1B6A" w:rsidP="008726F8">
      <w:pPr>
        <w:shd w:val="clear" w:color="auto" w:fill="FFFFFF"/>
        <w:jc w:val="both"/>
        <w:rPr>
          <w:sz w:val="14"/>
          <w:szCs w:val="22"/>
        </w:rPr>
      </w:pPr>
    </w:p>
    <w:p w:rsidR="00317610" w:rsidRPr="00EE26FE" w:rsidRDefault="00317610" w:rsidP="009361AB">
      <w:pPr>
        <w:pStyle w:val="ListParagraph"/>
        <w:spacing w:before="60" w:after="60" w:line="240" w:lineRule="auto"/>
        <w:ind w:left="993"/>
        <w:jc w:val="center"/>
        <w:rPr>
          <w:rFonts w:ascii="Times New Roman" w:hAnsi="Times New Roman"/>
          <w:b/>
          <w:bCs/>
          <w:sz w:val="24"/>
        </w:rPr>
      </w:pPr>
      <w:r w:rsidRPr="00EE26FE">
        <w:rPr>
          <w:rFonts w:ascii="Times New Roman" w:hAnsi="Times New Roman"/>
          <w:b/>
          <w:bCs/>
          <w:sz w:val="24"/>
        </w:rPr>
        <w:t xml:space="preserve">MOKINIO PROFILIO </w:t>
      </w:r>
      <w:r w:rsidR="00C757FA" w:rsidRPr="00EE26FE">
        <w:rPr>
          <w:rFonts w:ascii="Times New Roman" w:hAnsi="Times New Roman"/>
          <w:b/>
          <w:bCs/>
          <w:sz w:val="24"/>
        </w:rPr>
        <w:t>MAKETAS</w:t>
      </w:r>
      <w:r w:rsidR="00FC405D" w:rsidRPr="00EE26FE">
        <w:rPr>
          <w:rFonts w:ascii="Times New Roman" w:hAnsi="Times New Roman"/>
          <w:b/>
          <w:bCs/>
          <w:sz w:val="24"/>
        </w:rPr>
        <w:t xml:space="preserve"> (4, 6, 8 klasei)</w:t>
      </w:r>
    </w:p>
    <w:p w:rsidR="00A11436" w:rsidRPr="00EE26FE" w:rsidRDefault="006C0509" w:rsidP="00317610">
      <w:r w:rsidRPr="00EE26FE">
        <w:rPr>
          <w:noProof/>
          <w:sz w:val="14"/>
          <w:szCs w:val="22"/>
          <w:lang w:eastAsia="lt-LT"/>
        </w:rPr>
        <mc:AlternateContent>
          <mc:Choice Requires="wps">
            <w:drawing>
              <wp:anchor distT="0" distB="0" distL="114300" distR="114300" simplePos="0" relativeHeight="251681792" behindDoc="0" locked="0" layoutInCell="1" allowOverlap="1" wp14:anchorId="42BB325D" wp14:editId="2287FE0B">
                <wp:simplePos x="0" y="0"/>
                <wp:positionH relativeFrom="column">
                  <wp:posOffset>1907540</wp:posOffset>
                </wp:positionH>
                <wp:positionV relativeFrom="paragraph">
                  <wp:posOffset>29845</wp:posOffset>
                </wp:positionV>
                <wp:extent cx="400050" cy="200025"/>
                <wp:effectExtent l="0" t="0" r="0" b="9525"/>
                <wp:wrapNone/>
                <wp:docPr id="10" name="Teksto laukas 10"/>
                <wp:cNvGraphicFramePr/>
                <a:graphic xmlns:a="http://schemas.openxmlformats.org/drawingml/2006/main">
                  <a:graphicData uri="http://schemas.microsoft.com/office/word/2010/wordprocessingShape">
                    <wps:wsp>
                      <wps:cNvSpPr txBox="1"/>
                      <wps:spPr>
                        <a:xfrm>
                          <a:off x="0" y="0"/>
                          <a:ext cx="400050" cy="200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4E3" w:rsidRPr="00CF2DE2" w:rsidRDefault="00C824E3">
                            <w:pPr>
                              <w:rPr>
                                <w:b/>
                                <w:sz w:val="10"/>
                              </w:rPr>
                            </w:pPr>
                            <w:r w:rsidRPr="00CF2DE2">
                              <w:rPr>
                                <w:b/>
                                <w:sz w:val="10"/>
                              </w:rPr>
                              <w:t>201</w:t>
                            </w:r>
                            <w:r>
                              <w:rPr>
                                <w:b/>
                                <w:sz w:val="10"/>
                              </w:rPr>
                              <w:t>8</w:t>
                            </w:r>
                            <w:r w:rsidRPr="00CF2DE2">
                              <w:rPr>
                                <w:b/>
                                <w:sz w:val="1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325D" id="Teksto laukas 10" o:spid="_x0000_s1028" type="#_x0000_t202" style="position:absolute;margin-left:150.2pt;margin-top:2.35pt;width:31.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" fillcolor="white [3212]" stroked="f" strokeweight=".5pt">
                <v:textbox>
                  <w:txbxContent>
                    <w:p w:rsidR="00C824E3" w:rsidRPr="00CF2DE2" w:rsidRDefault="00C824E3">
                      <w:pPr>
                        <w:rPr>
                          <w:b/>
                          <w:sz w:val="10"/>
                        </w:rPr>
                      </w:pPr>
                      <w:r w:rsidRPr="00CF2DE2">
                        <w:rPr>
                          <w:b/>
                          <w:sz w:val="10"/>
                        </w:rPr>
                        <w:t>201</w:t>
                      </w:r>
                      <w:r>
                        <w:rPr>
                          <w:b/>
                          <w:sz w:val="10"/>
                        </w:rPr>
                        <w:t>8</w:t>
                      </w:r>
                      <w:r w:rsidRPr="00CF2DE2">
                        <w:rPr>
                          <w:b/>
                          <w:sz w:val="10"/>
                        </w:rPr>
                        <w:t>m.</w:t>
                      </w:r>
                    </w:p>
                  </w:txbxContent>
                </v:textbox>
              </v:shape>
            </w:pict>
          </mc:Fallback>
        </mc:AlternateContent>
      </w:r>
      <w:r w:rsidR="00D965C8" w:rsidRPr="00EE26FE">
        <w:rPr>
          <w:noProof/>
          <w:lang w:eastAsia="lt-LT"/>
        </w:rPr>
        <w:drawing>
          <wp:inline distT="0" distB="0" distL="0" distR="0" wp14:anchorId="5629A0D2" wp14:editId="160B744E">
            <wp:extent cx="3171570" cy="4680000"/>
            <wp:effectExtent l="19050" t="19050" r="1016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570" cy="4680000"/>
                    </a:xfrm>
                    <a:prstGeom prst="rect">
                      <a:avLst/>
                    </a:prstGeom>
                    <a:noFill/>
                    <a:ln w="9525">
                      <a:solidFill>
                        <a:schemeClr val="tx1"/>
                      </a:solidFill>
                    </a:ln>
                  </pic:spPr>
                </pic:pic>
              </a:graphicData>
            </a:graphic>
          </wp:inline>
        </w:drawing>
      </w:r>
      <w:r w:rsidR="00D965C8" w:rsidRPr="00EE26FE">
        <w:rPr>
          <w:noProof/>
          <w:lang w:eastAsia="lt-LT"/>
        </w:rPr>
        <w:drawing>
          <wp:inline distT="0" distB="0" distL="0" distR="0" wp14:anchorId="61AC849D" wp14:editId="32685420">
            <wp:extent cx="3195579" cy="4680000"/>
            <wp:effectExtent l="19050" t="19050" r="2413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5579" cy="4680000"/>
                    </a:xfrm>
                    <a:prstGeom prst="rect">
                      <a:avLst/>
                    </a:prstGeom>
                    <a:noFill/>
                    <a:ln>
                      <a:solidFill>
                        <a:schemeClr val="tx1"/>
                      </a:solidFill>
                    </a:ln>
                  </pic:spPr>
                </pic:pic>
              </a:graphicData>
            </a:graphic>
          </wp:inline>
        </w:drawing>
      </w:r>
    </w:p>
    <w:p w:rsidR="00A11436" w:rsidRPr="00EE26FE" w:rsidRDefault="00A11436" w:rsidP="00317610"/>
    <w:p w:rsidR="00317610" w:rsidRPr="00EE26FE" w:rsidRDefault="00317610" w:rsidP="00317610">
      <w:pPr>
        <w:shd w:val="clear" w:color="auto" w:fill="FFFFFF"/>
        <w:jc w:val="both"/>
      </w:pPr>
      <w:r w:rsidRPr="00EE26FE">
        <w:br w:type="page"/>
      </w:r>
    </w:p>
    <w:p w:rsidR="00317610" w:rsidRPr="00EE26FE" w:rsidRDefault="00317610" w:rsidP="00967CC0">
      <w:pPr>
        <w:pStyle w:val="ListParagraph"/>
        <w:spacing w:before="60" w:after="60" w:line="240" w:lineRule="auto"/>
        <w:ind w:left="993"/>
        <w:jc w:val="center"/>
        <w:rPr>
          <w:rFonts w:ascii="Times New Roman" w:hAnsi="Times New Roman"/>
          <w:b/>
          <w:bCs/>
          <w:sz w:val="24"/>
        </w:rPr>
      </w:pPr>
      <w:r w:rsidRPr="00EE26FE">
        <w:rPr>
          <w:rFonts w:ascii="Times New Roman" w:hAnsi="Times New Roman"/>
          <w:b/>
          <w:bCs/>
          <w:sz w:val="24"/>
        </w:rPr>
        <w:lastRenderedPageBreak/>
        <w:t>MOKYKLOS</w:t>
      </w:r>
      <w:r w:rsidR="00FC405D" w:rsidRPr="00EE26FE">
        <w:rPr>
          <w:rFonts w:ascii="Times New Roman" w:hAnsi="Times New Roman"/>
          <w:b/>
          <w:bCs/>
          <w:sz w:val="24"/>
        </w:rPr>
        <w:t xml:space="preserve"> (KLASĖS)</w:t>
      </w:r>
      <w:r w:rsidRPr="00EE26FE">
        <w:rPr>
          <w:rFonts w:ascii="Times New Roman" w:hAnsi="Times New Roman"/>
          <w:b/>
          <w:bCs/>
          <w:sz w:val="24"/>
        </w:rPr>
        <w:t xml:space="preserve"> PROFILIO </w:t>
      </w:r>
      <w:r w:rsidR="00C757FA" w:rsidRPr="00EE26FE">
        <w:rPr>
          <w:rFonts w:ascii="Times New Roman" w:hAnsi="Times New Roman"/>
          <w:b/>
          <w:bCs/>
          <w:sz w:val="24"/>
        </w:rPr>
        <w:t>MAKETAS</w:t>
      </w:r>
      <w:r w:rsidR="00FC405D" w:rsidRPr="00EE26FE">
        <w:rPr>
          <w:rFonts w:ascii="Times New Roman" w:hAnsi="Times New Roman"/>
          <w:b/>
          <w:bCs/>
          <w:sz w:val="24"/>
        </w:rPr>
        <w:t xml:space="preserve"> (4, 6, 8 klasei)</w:t>
      </w:r>
    </w:p>
    <w:tbl>
      <w:tblPr>
        <w:tblW w:w="0" w:type="auto"/>
        <w:tblLook w:val="04A0" w:firstRow="1" w:lastRow="0" w:firstColumn="1" w:lastColumn="0" w:noHBand="0" w:noVBand="1"/>
      </w:tblPr>
      <w:tblGrid>
        <w:gridCol w:w="5159"/>
        <w:gridCol w:w="5046"/>
      </w:tblGrid>
      <w:tr w:rsidR="00F90E69" w:rsidRPr="00EE26FE" w:rsidTr="003B4AF6">
        <w:tc>
          <w:tcPr>
            <w:tcW w:w="5486" w:type="dxa"/>
            <w:shd w:val="clear" w:color="auto" w:fill="FFFFFF"/>
            <w:vAlign w:val="center"/>
          </w:tcPr>
          <w:p w:rsidR="00317610" w:rsidRPr="00EE26FE" w:rsidRDefault="00CF2DE2" w:rsidP="003B4AF6">
            <w:pPr>
              <w:pStyle w:val="NoSpacing"/>
              <w:tabs>
                <w:tab w:val="left" w:pos="7088"/>
              </w:tabs>
              <w:jc w:val="right"/>
            </w:pPr>
            <w:r w:rsidRPr="00EE26FE">
              <w:rPr>
                <w:noProof/>
                <w:sz w:val="14"/>
                <w:lang w:eastAsia="lt-LT"/>
              </w:rPr>
              <mc:AlternateContent>
                <mc:Choice Requires="wps">
                  <w:drawing>
                    <wp:anchor distT="0" distB="0" distL="114300" distR="114300" simplePos="0" relativeHeight="251683840" behindDoc="0" locked="0" layoutInCell="1" allowOverlap="1" wp14:anchorId="739FA2BA" wp14:editId="4E32A7B7">
                      <wp:simplePos x="0" y="0"/>
                      <wp:positionH relativeFrom="column">
                        <wp:posOffset>1943735</wp:posOffset>
                      </wp:positionH>
                      <wp:positionV relativeFrom="paragraph">
                        <wp:posOffset>47625</wp:posOffset>
                      </wp:positionV>
                      <wp:extent cx="428625" cy="161925"/>
                      <wp:effectExtent l="0" t="0" r="9525" b="9525"/>
                      <wp:wrapNone/>
                      <wp:docPr id="11" name="Teksto laukas 11"/>
                      <wp:cNvGraphicFramePr/>
                      <a:graphic xmlns:a="http://schemas.openxmlformats.org/drawingml/2006/main">
                        <a:graphicData uri="http://schemas.microsoft.com/office/word/2010/wordprocessingShape">
                          <wps:wsp>
                            <wps:cNvSpPr txBox="1"/>
                            <wps:spPr>
                              <a:xfrm>
                                <a:off x="0" y="0"/>
                                <a:ext cx="428625"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4E3" w:rsidRPr="00CF2DE2" w:rsidRDefault="00C824E3" w:rsidP="00CF2DE2">
                                  <w:pPr>
                                    <w:rPr>
                                      <w:b/>
                                      <w:sz w:val="10"/>
                                    </w:rPr>
                                  </w:pPr>
                                  <w:r w:rsidRPr="00CF2DE2">
                                    <w:rPr>
                                      <w:b/>
                                      <w:sz w:val="10"/>
                                    </w:rPr>
                                    <w:t>201</w:t>
                                  </w:r>
                                  <w:r>
                                    <w:rPr>
                                      <w:b/>
                                      <w:sz w:val="10"/>
                                    </w:rPr>
                                    <w:t>8</w:t>
                                  </w:r>
                                  <w:r w:rsidRPr="00CF2DE2">
                                    <w:rPr>
                                      <w:b/>
                                      <w:sz w:val="1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FA2BA" id="Teksto laukas 11" o:spid="_x0000_s1029" type="#_x0000_t202" style="position:absolute;left:0;text-align:left;margin-left:153.05pt;margin-top:3.75pt;width:33.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" fillcolor="white [3212]" stroked="f" strokeweight=".5pt">
                      <v:textbox>
                        <w:txbxContent>
                          <w:p w:rsidR="00C824E3" w:rsidRPr="00CF2DE2" w:rsidRDefault="00C824E3" w:rsidP="00CF2DE2">
                            <w:pPr>
                              <w:rPr>
                                <w:b/>
                                <w:sz w:val="10"/>
                              </w:rPr>
                            </w:pPr>
                            <w:r w:rsidRPr="00CF2DE2">
                              <w:rPr>
                                <w:b/>
                                <w:sz w:val="10"/>
                              </w:rPr>
                              <w:t>201</w:t>
                            </w:r>
                            <w:r>
                              <w:rPr>
                                <w:b/>
                                <w:sz w:val="10"/>
                              </w:rPr>
                              <w:t>8</w:t>
                            </w:r>
                            <w:r w:rsidRPr="00CF2DE2">
                              <w:rPr>
                                <w:b/>
                                <w:sz w:val="10"/>
                              </w:rPr>
                              <w:t>m.</w:t>
                            </w:r>
                          </w:p>
                        </w:txbxContent>
                      </v:textbox>
                    </v:shape>
                  </w:pict>
                </mc:Fallback>
              </mc:AlternateContent>
            </w:r>
            <w:r w:rsidR="00074D64" w:rsidRPr="00EE26FE">
              <w:rPr>
                <w:noProof/>
                <w:lang w:eastAsia="lt-LT"/>
              </w:rPr>
              <w:drawing>
                <wp:inline distT="0" distB="0" distL="0" distR="0" wp14:anchorId="5745A76D" wp14:editId="2634DF62">
                  <wp:extent cx="3024000" cy="4500930"/>
                  <wp:effectExtent l="19050" t="19050" r="2413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000" cy="4500930"/>
                          </a:xfrm>
                          <a:prstGeom prst="rect">
                            <a:avLst/>
                          </a:prstGeom>
                          <a:noFill/>
                          <a:ln>
                            <a:solidFill>
                              <a:schemeClr val="tx1"/>
                            </a:solidFill>
                          </a:ln>
                        </pic:spPr>
                      </pic:pic>
                    </a:graphicData>
                  </a:graphic>
                </wp:inline>
              </w:drawing>
            </w:r>
          </w:p>
        </w:tc>
        <w:tc>
          <w:tcPr>
            <w:tcW w:w="4935" w:type="dxa"/>
            <w:shd w:val="clear" w:color="auto" w:fill="FFFFFF"/>
            <w:vAlign w:val="center"/>
          </w:tcPr>
          <w:p w:rsidR="00317610" w:rsidRPr="00EE26FE" w:rsidRDefault="00074D64" w:rsidP="003B4AF6">
            <w:pPr>
              <w:rPr>
                <w:sz w:val="22"/>
                <w:szCs w:val="22"/>
              </w:rPr>
            </w:pPr>
            <w:r w:rsidRPr="00EE26FE">
              <w:rPr>
                <w:noProof/>
                <w:lang w:eastAsia="lt-LT"/>
              </w:rPr>
              <w:drawing>
                <wp:inline distT="0" distB="0" distL="0" distR="0" wp14:anchorId="50D53AA3" wp14:editId="1F376E43">
                  <wp:extent cx="3024000" cy="4494230"/>
                  <wp:effectExtent l="19050" t="19050" r="2413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4000" cy="4494230"/>
                          </a:xfrm>
                          <a:prstGeom prst="rect">
                            <a:avLst/>
                          </a:prstGeom>
                          <a:noFill/>
                          <a:ln>
                            <a:solidFill>
                              <a:schemeClr val="tx1"/>
                            </a:solidFill>
                          </a:ln>
                        </pic:spPr>
                      </pic:pic>
                    </a:graphicData>
                  </a:graphic>
                </wp:inline>
              </w:drawing>
            </w:r>
          </w:p>
        </w:tc>
      </w:tr>
      <w:tr w:rsidR="00F90E69" w:rsidRPr="00EE26FE" w:rsidTr="00E62A96">
        <w:tc>
          <w:tcPr>
            <w:tcW w:w="5486" w:type="dxa"/>
            <w:shd w:val="clear" w:color="auto" w:fill="FFFFFF"/>
            <w:vAlign w:val="center"/>
          </w:tcPr>
          <w:p w:rsidR="00317610" w:rsidRPr="00EE26FE" w:rsidRDefault="002C048E" w:rsidP="003B4AF6">
            <w:pPr>
              <w:pStyle w:val="NoSpacing"/>
              <w:tabs>
                <w:tab w:val="left" w:pos="7088"/>
              </w:tabs>
              <w:jc w:val="right"/>
            </w:pPr>
            <w:r w:rsidRPr="00EE26FE">
              <w:rPr>
                <w:noProof/>
                <w:lang w:eastAsia="lt-LT"/>
              </w:rPr>
              <w:drawing>
                <wp:inline distT="0" distB="0" distL="0" distR="0" wp14:anchorId="5451DDEC" wp14:editId="63BB9241">
                  <wp:extent cx="3024000" cy="4494233"/>
                  <wp:effectExtent l="19050" t="19050" r="2413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4000" cy="4494233"/>
                          </a:xfrm>
                          <a:prstGeom prst="rect">
                            <a:avLst/>
                          </a:prstGeom>
                          <a:noFill/>
                          <a:ln>
                            <a:solidFill>
                              <a:schemeClr val="tx1"/>
                            </a:solidFill>
                          </a:ln>
                        </pic:spPr>
                      </pic:pic>
                    </a:graphicData>
                  </a:graphic>
                </wp:inline>
              </w:drawing>
            </w:r>
          </w:p>
        </w:tc>
        <w:tc>
          <w:tcPr>
            <w:tcW w:w="4935" w:type="dxa"/>
            <w:shd w:val="clear" w:color="auto" w:fill="FFFFFF"/>
            <w:vAlign w:val="center"/>
          </w:tcPr>
          <w:p w:rsidR="00317610" w:rsidRPr="00EE26FE" w:rsidRDefault="00F50C06" w:rsidP="003B4AF6">
            <w:pPr>
              <w:pStyle w:val="NoSpacing"/>
              <w:tabs>
                <w:tab w:val="left" w:pos="7088"/>
              </w:tabs>
              <w:jc w:val="right"/>
            </w:pPr>
            <w:r w:rsidRPr="00EE26FE">
              <w:rPr>
                <w:noProof/>
                <w:lang w:eastAsia="lt-LT"/>
              </w:rPr>
              <w:drawing>
                <wp:inline distT="0" distB="0" distL="0" distR="0" wp14:anchorId="2CCC8653" wp14:editId="3D49F6CB">
                  <wp:extent cx="3024000" cy="4494233"/>
                  <wp:effectExtent l="19050" t="19050" r="2413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4000" cy="4494233"/>
                          </a:xfrm>
                          <a:prstGeom prst="rect">
                            <a:avLst/>
                          </a:prstGeom>
                          <a:noFill/>
                          <a:ln>
                            <a:solidFill>
                              <a:schemeClr val="tx1"/>
                            </a:solidFill>
                          </a:ln>
                        </pic:spPr>
                      </pic:pic>
                    </a:graphicData>
                  </a:graphic>
                </wp:inline>
              </w:drawing>
            </w:r>
          </w:p>
        </w:tc>
      </w:tr>
    </w:tbl>
    <w:p w:rsidR="00317610" w:rsidRPr="00EE26FE" w:rsidRDefault="00317610" w:rsidP="006E51C1">
      <w:pPr>
        <w:pStyle w:val="Heading1"/>
        <w:numPr>
          <w:ilvl w:val="0"/>
          <w:numId w:val="6"/>
        </w:numPr>
        <w:shd w:val="clear" w:color="auto" w:fill="D9D9D9" w:themeFill="background1" w:themeFillShade="D9"/>
        <w:tabs>
          <w:tab w:val="left" w:pos="284"/>
        </w:tabs>
        <w:jc w:val="center"/>
        <w:rPr>
          <w:sz w:val="32"/>
          <w:szCs w:val="32"/>
        </w:rPr>
      </w:pPr>
      <w:bookmarkStart w:id="28" w:name="_Toc506800861"/>
      <w:r w:rsidRPr="00EE26FE">
        <w:rPr>
          <w:sz w:val="32"/>
          <w:szCs w:val="32"/>
        </w:rPr>
        <w:lastRenderedPageBreak/>
        <w:t>IŠPLĖSTINĖ SAVIVALDYBĖS ATASKAITA</w:t>
      </w:r>
      <w:bookmarkEnd w:id="28"/>
    </w:p>
    <w:p w:rsidR="00317610" w:rsidRPr="00EE26FE" w:rsidRDefault="00317610" w:rsidP="00317610">
      <w:pPr>
        <w:shd w:val="clear" w:color="auto" w:fill="FFFFFF"/>
        <w:rPr>
          <w:sz w:val="10"/>
        </w:rPr>
      </w:pPr>
    </w:p>
    <w:p w:rsidR="00D0353C" w:rsidRPr="00EE26FE" w:rsidRDefault="00D0353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Savivaldybės ataskaitoje bus pateikta integruota mokinių pasiekimų testų ir klausimynų duomenų analizė, apibendrinti savivaldybės rezultatai bei lyginamoji savivaldybės mokyklų rezultatų analizė. </w:t>
      </w:r>
    </w:p>
    <w:p w:rsidR="00D0353C" w:rsidRPr="00EE26FE" w:rsidRDefault="00D0353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Bus apskaičiuoti ir ataskaitoje pateikti (savivaldybei ir kiekvienai mokyklai) išvestiniai rodikliai: pridėtinė vertė, mokyklos klimatas, mokėjimas mokytis ir kt.</w:t>
      </w:r>
    </w:p>
    <w:p w:rsidR="00D0353C" w:rsidRPr="00EE26FE" w:rsidRDefault="00D0353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Numatomas ataskaitos turinys:</w:t>
      </w:r>
    </w:p>
    <w:p w:rsidR="00D0353C" w:rsidRPr="00EE26FE" w:rsidRDefault="00D0353C" w:rsidP="00180E77">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Lyginamieji mokinių standartizuotų testų ir mokinių klausimynų (išvestinių rodiklių) rezultatai</w:t>
      </w:r>
      <w:r w:rsidR="00640286" w:rsidRPr="00EE26FE">
        <w:rPr>
          <w:rFonts w:ascii="Times New Roman" w:hAnsi="Times New Roman"/>
        </w:rPr>
        <w:t xml:space="preserve"> </w:t>
      </w:r>
      <w:r w:rsidR="00E51D6A" w:rsidRPr="00EE26FE">
        <w:rPr>
          <w:rFonts w:ascii="Times New Roman" w:hAnsi="Times New Roman"/>
        </w:rPr>
        <w:t>(</w:t>
      </w:r>
      <w:r w:rsidR="00640286" w:rsidRPr="00EE26FE">
        <w:rPr>
          <w:rFonts w:ascii="Times New Roman" w:hAnsi="Times New Roman"/>
        </w:rPr>
        <w:t>4</w:t>
      </w:r>
      <w:r w:rsidR="00FC405D" w:rsidRPr="00EE26FE">
        <w:rPr>
          <w:rFonts w:ascii="Times New Roman" w:hAnsi="Times New Roman"/>
        </w:rPr>
        <w:t>,</w:t>
      </w:r>
      <w:r w:rsidR="00257E64" w:rsidRPr="00EE26FE">
        <w:rPr>
          <w:rFonts w:ascii="Times New Roman" w:hAnsi="Times New Roman"/>
        </w:rPr>
        <w:t xml:space="preserve"> </w:t>
      </w:r>
      <w:r w:rsidR="00FC405D" w:rsidRPr="00EE26FE">
        <w:rPr>
          <w:rFonts w:ascii="Times New Roman" w:hAnsi="Times New Roman"/>
        </w:rPr>
        <w:t>6</w:t>
      </w:r>
      <w:r w:rsidR="00640286" w:rsidRPr="00EE26FE">
        <w:rPr>
          <w:rFonts w:ascii="Times New Roman" w:hAnsi="Times New Roman"/>
        </w:rPr>
        <w:t xml:space="preserve"> ir 8 klasei atskirai</w:t>
      </w:r>
      <w:r w:rsidR="00E51D6A" w:rsidRPr="00EE26FE">
        <w:rPr>
          <w:rFonts w:ascii="Times New Roman" w:hAnsi="Times New Roman"/>
        </w:rPr>
        <w:t>)</w:t>
      </w:r>
      <w:r w:rsidRPr="00EE26FE">
        <w:rPr>
          <w:rFonts w:ascii="Times New Roman" w:hAnsi="Times New Roman"/>
        </w:rPr>
        <w:t>.</w:t>
      </w:r>
    </w:p>
    <w:p w:rsidR="00D0353C" w:rsidRPr="00EE26FE" w:rsidRDefault="00D0353C" w:rsidP="00180E77">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Apibendrinti savivaldybės mokyklų (bendrieji savivaldybės mokyklų rezultatai ir atskirai pagal mokyklas) mokinių rezultatai pagal testuojamų dalykų turinio arba kognityvinių gebėjimų sritis</w:t>
      </w:r>
      <w:r w:rsidR="00E51D6A" w:rsidRPr="00EE26FE">
        <w:rPr>
          <w:rFonts w:ascii="Times New Roman" w:hAnsi="Times New Roman"/>
        </w:rPr>
        <w:t xml:space="preserve"> (4</w:t>
      </w:r>
      <w:r w:rsidR="00FC405D" w:rsidRPr="00EE26FE">
        <w:rPr>
          <w:rFonts w:ascii="Times New Roman" w:hAnsi="Times New Roman"/>
        </w:rPr>
        <w:t>,</w:t>
      </w:r>
      <w:r w:rsidR="00257E64" w:rsidRPr="00EE26FE">
        <w:rPr>
          <w:rFonts w:ascii="Times New Roman" w:hAnsi="Times New Roman"/>
        </w:rPr>
        <w:t xml:space="preserve"> </w:t>
      </w:r>
      <w:r w:rsidR="00FC405D" w:rsidRPr="00EE26FE">
        <w:rPr>
          <w:rFonts w:ascii="Times New Roman" w:hAnsi="Times New Roman"/>
        </w:rPr>
        <w:t>6</w:t>
      </w:r>
      <w:r w:rsidR="00E51D6A" w:rsidRPr="00EE26FE">
        <w:rPr>
          <w:rFonts w:ascii="Times New Roman" w:hAnsi="Times New Roman"/>
        </w:rPr>
        <w:t xml:space="preserve"> ir 8 klasei atskirai)</w:t>
      </w:r>
      <w:r w:rsidRPr="00EE26FE">
        <w:rPr>
          <w:rFonts w:ascii="Times New Roman" w:hAnsi="Times New Roman"/>
        </w:rPr>
        <w:t>.</w:t>
      </w:r>
    </w:p>
    <w:p w:rsidR="00D0353C" w:rsidRPr="00EE26FE" w:rsidRDefault="00D0353C" w:rsidP="00180E77">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 xml:space="preserve">Apibendrinta lyginamoji informacija apie </w:t>
      </w:r>
      <w:r w:rsidR="003D2811" w:rsidRPr="00EE26FE">
        <w:rPr>
          <w:rFonts w:ascii="Times New Roman" w:hAnsi="Times New Roman"/>
        </w:rPr>
        <w:t>2,</w:t>
      </w:r>
      <w:r w:rsidR="00257E64" w:rsidRPr="00EE26FE">
        <w:rPr>
          <w:rFonts w:ascii="Times New Roman" w:hAnsi="Times New Roman"/>
        </w:rPr>
        <w:t xml:space="preserve"> </w:t>
      </w:r>
      <w:r w:rsidRPr="00EE26FE">
        <w:rPr>
          <w:rFonts w:ascii="Times New Roman" w:hAnsi="Times New Roman"/>
        </w:rPr>
        <w:t>4</w:t>
      </w:r>
      <w:r w:rsidR="00FC405D" w:rsidRPr="00EE26FE">
        <w:rPr>
          <w:rFonts w:ascii="Times New Roman" w:hAnsi="Times New Roman"/>
        </w:rPr>
        <w:t>,</w:t>
      </w:r>
      <w:r w:rsidR="00257E64" w:rsidRPr="00EE26FE">
        <w:rPr>
          <w:rFonts w:ascii="Times New Roman" w:hAnsi="Times New Roman"/>
        </w:rPr>
        <w:t xml:space="preserve"> </w:t>
      </w:r>
      <w:r w:rsidR="00FC405D" w:rsidRPr="00EE26FE">
        <w:rPr>
          <w:rFonts w:ascii="Times New Roman" w:hAnsi="Times New Roman"/>
        </w:rPr>
        <w:t>6</w:t>
      </w:r>
      <w:r w:rsidR="00E51D6A" w:rsidRPr="00EE26FE">
        <w:rPr>
          <w:rFonts w:ascii="Times New Roman" w:hAnsi="Times New Roman"/>
        </w:rPr>
        <w:t xml:space="preserve"> ir 8 </w:t>
      </w:r>
      <w:r w:rsidRPr="00EE26FE">
        <w:rPr>
          <w:rFonts w:ascii="Times New Roman" w:hAnsi="Times New Roman"/>
        </w:rPr>
        <w:t>klasės mokinių testuojamų dalykų testų surinktų taškų vidurkį procentais.</w:t>
      </w:r>
    </w:p>
    <w:p w:rsidR="00D0353C" w:rsidRPr="00EE26FE" w:rsidRDefault="00D0353C" w:rsidP="00180E77">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 xml:space="preserve">Apibendrinta lyginamoji informacija apie </w:t>
      </w:r>
      <w:r w:rsidR="003D2811" w:rsidRPr="00EE26FE">
        <w:rPr>
          <w:rFonts w:ascii="Times New Roman" w:hAnsi="Times New Roman"/>
        </w:rPr>
        <w:t>2,</w:t>
      </w:r>
      <w:r w:rsidR="00257E64" w:rsidRPr="00EE26FE">
        <w:rPr>
          <w:rFonts w:ascii="Times New Roman" w:hAnsi="Times New Roman"/>
        </w:rPr>
        <w:t xml:space="preserve"> </w:t>
      </w:r>
      <w:r w:rsidRPr="00EE26FE">
        <w:rPr>
          <w:rFonts w:ascii="Times New Roman" w:hAnsi="Times New Roman"/>
        </w:rPr>
        <w:t>4</w:t>
      </w:r>
      <w:r w:rsidR="00FC405D" w:rsidRPr="00EE26FE">
        <w:rPr>
          <w:rFonts w:ascii="Times New Roman" w:hAnsi="Times New Roman"/>
        </w:rPr>
        <w:t>,</w:t>
      </w:r>
      <w:r w:rsidR="00257E64" w:rsidRPr="00EE26FE">
        <w:rPr>
          <w:rFonts w:ascii="Times New Roman" w:hAnsi="Times New Roman"/>
        </w:rPr>
        <w:t xml:space="preserve"> </w:t>
      </w:r>
      <w:r w:rsidR="00FC405D" w:rsidRPr="00EE26FE">
        <w:rPr>
          <w:rFonts w:ascii="Times New Roman" w:hAnsi="Times New Roman"/>
        </w:rPr>
        <w:t>6</w:t>
      </w:r>
      <w:r w:rsidR="00E51D6A" w:rsidRPr="00EE26FE">
        <w:rPr>
          <w:rFonts w:ascii="Times New Roman" w:hAnsi="Times New Roman"/>
        </w:rPr>
        <w:t xml:space="preserve"> ir 8</w:t>
      </w:r>
      <w:r w:rsidRPr="00EE26FE">
        <w:rPr>
          <w:rFonts w:ascii="Times New Roman" w:hAnsi="Times New Roman"/>
        </w:rPr>
        <w:t xml:space="preserve"> klasės berniukų ir mergaičių </w:t>
      </w:r>
      <w:r w:rsidR="00640286" w:rsidRPr="00EE26FE">
        <w:rPr>
          <w:rFonts w:ascii="Times New Roman" w:hAnsi="Times New Roman"/>
        </w:rPr>
        <w:t xml:space="preserve">testuojamų dalykų testų </w:t>
      </w:r>
      <w:r w:rsidRPr="00EE26FE">
        <w:rPr>
          <w:rFonts w:ascii="Times New Roman" w:hAnsi="Times New Roman"/>
        </w:rPr>
        <w:t>surinktų taškų vidurkį procentais.</w:t>
      </w:r>
    </w:p>
    <w:p w:rsidR="00D0353C" w:rsidRPr="00EE26FE" w:rsidRDefault="00D0353C" w:rsidP="00180E77">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 xml:space="preserve">Apibendrinta lyginamoji informacija apie </w:t>
      </w:r>
      <w:r w:rsidR="003D2811" w:rsidRPr="00EE26FE">
        <w:rPr>
          <w:rFonts w:ascii="Times New Roman" w:hAnsi="Times New Roman"/>
        </w:rPr>
        <w:t>2,</w:t>
      </w:r>
      <w:r w:rsidR="00257E64" w:rsidRPr="00EE26FE">
        <w:rPr>
          <w:rFonts w:ascii="Times New Roman" w:hAnsi="Times New Roman"/>
        </w:rPr>
        <w:t xml:space="preserve"> </w:t>
      </w:r>
      <w:r w:rsidRPr="00EE26FE">
        <w:rPr>
          <w:rFonts w:ascii="Times New Roman" w:hAnsi="Times New Roman"/>
        </w:rPr>
        <w:t>4</w:t>
      </w:r>
      <w:r w:rsidR="00FC405D" w:rsidRPr="00EE26FE">
        <w:rPr>
          <w:rFonts w:ascii="Times New Roman" w:hAnsi="Times New Roman"/>
        </w:rPr>
        <w:t>,</w:t>
      </w:r>
      <w:r w:rsidR="00257E64" w:rsidRPr="00EE26FE">
        <w:rPr>
          <w:rFonts w:ascii="Times New Roman" w:hAnsi="Times New Roman"/>
        </w:rPr>
        <w:t xml:space="preserve"> </w:t>
      </w:r>
      <w:r w:rsidR="00FC405D" w:rsidRPr="00EE26FE">
        <w:rPr>
          <w:rFonts w:ascii="Times New Roman" w:hAnsi="Times New Roman"/>
        </w:rPr>
        <w:t>6</w:t>
      </w:r>
      <w:r w:rsidR="00E51D6A" w:rsidRPr="00EE26FE">
        <w:rPr>
          <w:rFonts w:ascii="Times New Roman" w:hAnsi="Times New Roman"/>
        </w:rPr>
        <w:t xml:space="preserve"> ir 8</w:t>
      </w:r>
      <w:r w:rsidRPr="00EE26FE">
        <w:rPr>
          <w:rFonts w:ascii="Times New Roman" w:hAnsi="Times New Roman"/>
        </w:rPr>
        <w:t xml:space="preserve"> klasės mokinių pasiskirstymą (proc.) pagal </w:t>
      </w:r>
      <w:r w:rsidR="00E51D6A" w:rsidRPr="00EE26FE">
        <w:rPr>
          <w:rFonts w:ascii="Times New Roman" w:hAnsi="Times New Roman"/>
        </w:rPr>
        <w:t xml:space="preserve">testuojamų dalykų </w:t>
      </w:r>
      <w:r w:rsidRPr="00EE26FE">
        <w:rPr>
          <w:rFonts w:ascii="Times New Roman" w:hAnsi="Times New Roman"/>
        </w:rPr>
        <w:t>pasiekimų lygius.</w:t>
      </w:r>
    </w:p>
    <w:p w:rsidR="00D0353C" w:rsidRPr="00EE26FE" w:rsidRDefault="00D0353C" w:rsidP="00180E77">
      <w:pPr>
        <w:pStyle w:val="ListParagraph"/>
        <w:numPr>
          <w:ilvl w:val="3"/>
          <w:numId w:val="6"/>
        </w:numPr>
        <w:tabs>
          <w:tab w:val="left" w:pos="1276"/>
        </w:tabs>
        <w:spacing w:before="60" w:after="60" w:line="240" w:lineRule="auto"/>
        <w:ind w:left="1276" w:hanging="709"/>
        <w:jc w:val="both"/>
        <w:rPr>
          <w:rFonts w:ascii="Times New Roman" w:hAnsi="Times New Roman"/>
        </w:rPr>
      </w:pPr>
      <w:r w:rsidRPr="00EE26FE">
        <w:rPr>
          <w:rFonts w:ascii="Times New Roman" w:hAnsi="Times New Roman"/>
        </w:rPr>
        <w:t>Apibendrinta lyginamoji informacija apie savivaldybės ir mokyklų sukuriamą vidutinę pridėtinę vertę.</w:t>
      </w:r>
    </w:p>
    <w:p w:rsidR="00AB0782" w:rsidRPr="00EE26FE" w:rsidRDefault="00D0353C"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Savivaldybės ataskaita bus pateikta </w:t>
      </w:r>
      <w:r w:rsidR="00E51D6A" w:rsidRPr="00EE26FE">
        <w:rPr>
          <w:rFonts w:ascii="Times New Roman" w:hAnsi="Times New Roman"/>
        </w:rPr>
        <w:t>savivaldybės</w:t>
      </w:r>
      <w:r w:rsidRPr="00EE26FE">
        <w:rPr>
          <w:rFonts w:ascii="Times New Roman" w:hAnsi="Times New Roman"/>
        </w:rPr>
        <w:t xml:space="preserve"> KELT</w:t>
      </w:r>
      <w:r w:rsidR="00E51D6A" w:rsidRPr="00EE26FE">
        <w:rPr>
          <w:rFonts w:ascii="Times New Roman" w:hAnsi="Times New Roman"/>
        </w:rPr>
        <w:t>AS</w:t>
      </w:r>
      <w:r w:rsidRPr="00EE26FE">
        <w:rPr>
          <w:rFonts w:ascii="Times New Roman" w:hAnsi="Times New Roman"/>
        </w:rPr>
        <w:t xml:space="preserve"> </w:t>
      </w:r>
      <w:r w:rsidR="00E51D6A" w:rsidRPr="00EE26FE">
        <w:rPr>
          <w:rFonts w:ascii="Times New Roman" w:hAnsi="Times New Roman"/>
        </w:rPr>
        <w:t>paskyroje</w:t>
      </w:r>
      <w:r w:rsidRPr="00EE26FE">
        <w:rPr>
          <w:rFonts w:ascii="Times New Roman" w:hAnsi="Times New Roman"/>
        </w:rPr>
        <w:t xml:space="preserve"> iki </w:t>
      </w:r>
      <w:r w:rsidR="00FC405D" w:rsidRPr="00EE26FE">
        <w:rPr>
          <w:rFonts w:ascii="Times New Roman" w:hAnsi="Times New Roman"/>
        </w:rPr>
        <w:t>201</w:t>
      </w:r>
      <w:r w:rsidR="00A16A13">
        <w:rPr>
          <w:rFonts w:ascii="Times New Roman" w:hAnsi="Times New Roman"/>
        </w:rPr>
        <w:t>8</w:t>
      </w:r>
      <w:r w:rsidR="00FC405D" w:rsidRPr="00EE26FE">
        <w:rPr>
          <w:rFonts w:ascii="Times New Roman" w:hAnsi="Times New Roman"/>
        </w:rPr>
        <w:t xml:space="preserve"> m.</w:t>
      </w:r>
      <w:r w:rsidRPr="00EE26FE">
        <w:rPr>
          <w:rFonts w:ascii="Times New Roman" w:hAnsi="Times New Roman"/>
        </w:rPr>
        <w:t xml:space="preserve"> </w:t>
      </w:r>
      <w:r w:rsidRPr="00A16A13">
        <w:rPr>
          <w:rFonts w:ascii="Times New Roman" w:hAnsi="Times New Roman"/>
          <w:color w:val="FF0000"/>
        </w:rPr>
        <w:t xml:space="preserve">spalio </w:t>
      </w:r>
      <w:r w:rsidR="00257E64" w:rsidRPr="00A16A13">
        <w:rPr>
          <w:rFonts w:ascii="Times New Roman" w:hAnsi="Times New Roman"/>
          <w:color w:val="FF0000"/>
        </w:rPr>
        <w:t>25</w:t>
      </w:r>
      <w:r w:rsidRPr="00A16A13">
        <w:rPr>
          <w:rFonts w:ascii="Times New Roman" w:hAnsi="Times New Roman"/>
          <w:color w:val="FF0000"/>
        </w:rPr>
        <w:t xml:space="preserve"> d.</w:t>
      </w:r>
    </w:p>
    <w:p w:rsidR="009A661D" w:rsidRPr="00EE26FE" w:rsidRDefault="009A661D"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 xml:space="preserve">Savivaldybei skirtos </w:t>
      </w:r>
      <w:r w:rsidRPr="00EE26FE">
        <w:rPr>
          <w:rFonts w:ascii="Times New Roman" w:hAnsi="Times New Roman"/>
          <w:b/>
        </w:rPr>
        <w:t>ataskaitos prieduose</w:t>
      </w:r>
      <w:r w:rsidRPr="00EE26FE">
        <w:rPr>
          <w:rFonts w:ascii="Times New Roman" w:hAnsi="Times New Roman"/>
        </w:rPr>
        <w:t xml:space="preserve"> (kurie taip pat bus patalpinti </w:t>
      </w:r>
      <w:r w:rsidR="00093983" w:rsidRPr="00EE26FE">
        <w:rPr>
          <w:rFonts w:ascii="Times New Roman" w:hAnsi="Times New Roman"/>
        </w:rPr>
        <w:t xml:space="preserve">savivaldybės </w:t>
      </w:r>
      <w:r w:rsidRPr="00EE26FE">
        <w:rPr>
          <w:rFonts w:ascii="Times New Roman" w:hAnsi="Times New Roman"/>
        </w:rPr>
        <w:t xml:space="preserve">KELTO paskyroje) bus pateikti visų savivaldybės mokyklų rezultatai. </w:t>
      </w:r>
    </w:p>
    <w:p w:rsidR="00093983" w:rsidRPr="00EE26FE" w:rsidRDefault="00093983" w:rsidP="00180E77">
      <w:pPr>
        <w:pStyle w:val="ListParagraph"/>
        <w:numPr>
          <w:ilvl w:val="2"/>
          <w:numId w:val="6"/>
        </w:numPr>
        <w:spacing w:before="60" w:after="60" w:line="240" w:lineRule="auto"/>
        <w:jc w:val="both"/>
        <w:rPr>
          <w:rFonts w:ascii="Times New Roman" w:hAnsi="Times New Roman"/>
        </w:rPr>
      </w:pPr>
      <w:r w:rsidRPr="00EE26FE">
        <w:rPr>
          <w:rFonts w:ascii="Times New Roman" w:hAnsi="Times New Roman"/>
        </w:rPr>
        <w:t>Visoms mokykloms jų KELTO paskyrose bus patalpint</w:t>
      </w:r>
      <w:r w:rsidR="003727D8" w:rsidRPr="00EE26FE">
        <w:rPr>
          <w:rFonts w:ascii="Times New Roman" w:hAnsi="Times New Roman"/>
        </w:rPr>
        <w:t>os</w:t>
      </w:r>
      <w:r w:rsidRPr="00EE26FE">
        <w:rPr>
          <w:rFonts w:ascii="Times New Roman" w:hAnsi="Times New Roman"/>
        </w:rPr>
        <w:t xml:space="preserve"> </w:t>
      </w:r>
      <w:r w:rsidR="003727D8" w:rsidRPr="00EE26FE">
        <w:rPr>
          <w:rFonts w:ascii="Times New Roman" w:hAnsi="Times New Roman"/>
        </w:rPr>
        <w:t xml:space="preserve">mokyklų išplėstinės </w:t>
      </w:r>
      <w:r w:rsidRPr="00EE26FE">
        <w:rPr>
          <w:rFonts w:ascii="Times New Roman" w:hAnsi="Times New Roman"/>
        </w:rPr>
        <w:t>ataskait</w:t>
      </w:r>
      <w:r w:rsidR="003727D8" w:rsidRPr="00EE26FE">
        <w:rPr>
          <w:rFonts w:ascii="Times New Roman" w:hAnsi="Times New Roman"/>
        </w:rPr>
        <w:t>os</w:t>
      </w:r>
      <w:r w:rsidRPr="00EE26FE">
        <w:rPr>
          <w:rFonts w:ascii="Times New Roman" w:hAnsi="Times New Roman"/>
        </w:rPr>
        <w:t>, kur</w:t>
      </w:r>
      <w:r w:rsidR="009A1AD5">
        <w:rPr>
          <w:rFonts w:ascii="Times New Roman" w:hAnsi="Times New Roman"/>
        </w:rPr>
        <w:t>i</w:t>
      </w:r>
      <w:r w:rsidRPr="00EE26FE">
        <w:rPr>
          <w:rFonts w:ascii="Times New Roman" w:hAnsi="Times New Roman"/>
        </w:rPr>
        <w:t>ose bus pateikti ugdymo kokybės rodikliai</w:t>
      </w:r>
      <w:r w:rsidR="00305A57" w:rsidRPr="00EE26FE">
        <w:rPr>
          <w:rFonts w:ascii="Times New Roman" w:hAnsi="Times New Roman"/>
        </w:rPr>
        <w:t>, voratinklinės diagramos</w:t>
      </w:r>
      <w:r w:rsidRPr="00EE26FE">
        <w:rPr>
          <w:rFonts w:ascii="Times New Roman" w:hAnsi="Times New Roman"/>
        </w:rPr>
        <w:t xml:space="preserve"> (pridėtinė vertė, mokyklos klimatas ir pan.) bei šios mokyklos apibendrinti mokinių klausimynų rezultatai.</w:t>
      </w:r>
    </w:p>
    <w:p w:rsidR="00E825D4" w:rsidRPr="00EE26FE" w:rsidRDefault="00E825D4" w:rsidP="00E825D4">
      <w:pPr>
        <w:tabs>
          <w:tab w:val="left" w:pos="851"/>
        </w:tabs>
        <w:spacing w:before="60" w:after="60"/>
        <w:ind w:left="275"/>
        <w:jc w:val="both"/>
        <w:rPr>
          <w:sz w:val="6"/>
        </w:rPr>
      </w:pPr>
    </w:p>
    <w:p w:rsidR="00E825D4" w:rsidRPr="00EE26FE" w:rsidRDefault="00E825D4" w:rsidP="00E825D4">
      <w:pPr>
        <w:pStyle w:val="ListParagraph"/>
        <w:spacing w:before="60" w:after="60" w:line="240" w:lineRule="auto"/>
        <w:ind w:left="993"/>
        <w:jc w:val="center"/>
        <w:rPr>
          <w:rFonts w:ascii="Times New Roman" w:hAnsi="Times New Roman"/>
          <w:b/>
          <w:bCs/>
          <w:sz w:val="24"/>
        </w:rPr>
      </w:pPr>
      <w:r w:rsidRPr="00EE26FE">
        <w:rPr>
          <w:rFonts w:ascii="Times New Roman" w:hAnsi="Times New Roman"/>
          <w:b/>
          <w:bCs/>
          <w:sz w:val="24"/>
        </w:rPr>
        <w:t>DUOMENŲ PATEIKIMO SAVIVALDYBĖS ATASKAITOJE PAVYZDŽ</w:t>
      </w:r>
      <w:r w:rsidR="003E5127" w:rsidRPr="00EE26FE">
        <w:rPr>
          <w:rFonts w:ascii="Times New Roman" w:hAnsi="Times New Roman"/>
          <w:b/>
          <w:bCs/>
          <w:sz w:val="24"/>
        </w:rPr>
        <w:t>I</w:t>
      </w:r>
      <w:r w:rsidRPr="00EE26FE">
        <w:rPr>
          <w:rFonts w:ascii="Times New Roman" w:hAnsi="Times New Roman"/>
          <w:b/>
          <w:bCs/>
          <w:sz w:val="24"/>
        </w:rPr>
        <w:t>AI</w:t>
      </w:r>
    </w:p>
    <w:p w:rsidR="008726F8" w:rsidRPr="00EE26FE" w:rsidRDefault="008726F8" w:rsidP="00BC1B6A">
      <w:pPr>
        <w:spacing w:before="60" w:after="60"/>
        <w:rPr>
          <w:b/>
          <w:sz w:val="20"/>
          <w:szCs w:val="20"/>
        </w:rPr>
      </w:pPr>
      <w:r w:rsidRPr="00EE26FE">
        <w:rPr>
          <w:b/>
          <w:sz w:val="20"/>
          <w:szCs w:val="20"/>
        </w:rPr>
        <w:t>Voratinklinės diagramos.</w:t>
      </w:r>
    </w:p>
    <w:p w:rsidR="008726F8" w:rsidRPr="00EE26FE" w:rsidRDefault="009A1AD5" w:rsidP="008726F8">
      <w:pPr>
        <w:ind w:firstLine="567"/>
        <w:jc w:val="both"/>
        <w:rPr>
          <w:sz w:val="20"/>
          <w:szCs w:val="20"/>
        </w:rPr>
      </w:pPr>
      <w:r w:rsidRPr="00EE26FE">
        <w:rPr>
          <w:noProof/>
          <w:sz w:val="20"/>
          <w:szCs w:val="20"/>
          <w:lang w:eastAsia="lt-LT"/>
        </w:rPr>
        <w:drawing>
          <wp:anchor distT="0" distB="0" distL="114300" distR="114300" simplePos="0" relativeHeight="251676672" behindDoc="0" locked="0" layoutInCell="1" allowOverlap="1" wp14:anchorId="44F63408" wp14:editId="3436E5CF">
            <wp:simplePos x="0" y="0"/>
            <wp:positionH relativeFrom="margin">
              <wp:posOffset>-123190</wp:posOffset>
            </wp:positionH>
            <wp:positionV relativeFrom="margin">
              <wp:posOffset>6444615</wp:posOffset>
            </wp:positionV>
            <wp:extent cx="2476500" cy="1374140"/>
            <wp:effectExtent l="0" t="0" r="0" b="0"/>
            <wp:wrapSquare wrapText="bothSides"/>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6500" cy="1374140"/>
                    </a:xfrm>
                    <a:prstGeom prst="rect">
                      <a:avLst/>
                    </a:prstGeom>
                  </pic:spPr>
                </pic:pic>
              </a:graphicData>
            </a:graphic>
            <wp14:sizeRelH relativeFrom="margin">
              <wp14:pctWidth>0</wp14:pctWidth>
            </wp14:sizeRelH>
            <wp14:sizeRelV relativeFrom="margin">
              <wp14:pctHeight>0</wp14:pctHeight>
            </wp14:sizeRelV>
          </wp:anchor>
        </w:drawing>
      </w:r>
      <w:r w:rsidR="00BC1B6A" w:rsidRPr="00EE26FE">
        <w:rPr>
          <w:noProof/>
          <w:sz w:val="14"/>
          <w:lang w:eastAsia="lt-LT"/>
        </w:rPr>
        <w:drawing>
          <wp:anchor distT="0" distB="0" distL="114300" distR="114300" simplePos="0" relativeHeight="251674624" behindDoc="0" locked="0" layoutInCell="1" allowOverlap="1" wp14:anchorId="0869F153" wp14:editId="635BC515">
            <wp:simplePos x="0" y="0"/>
            <wp:positionH relativeFrom="column">
              <wp:posOffset>4432300</wp:posOffset>
            </wp:positionH>
            <wp:positionV relativeFrom="paragraph">
              <wp:posOffset>88900</wp:posOffset>
            </wp:positionV>
            <wp:extent cx="1998980" cy="1396365"/>
            <wp:effectExtent l="0" t="0" r="127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8980" cy="1396365"/>
                    </a:xfrm>
                    <a:prstGeom prst="rect">
                      <a:avLst/>
                    </a:prstGeom>
                    <a:noFill/>
                  </pic:spPr>
                </pic:pic>
              </a:graphicData>
            </a:graphic>
            <wp14:sizeRelH relativeFrom="page">
              <wp14:pctWidth>0</wp14:pctWidth>
            </wp14:sizeRelH>
            <wp14:sizeRelV relativeFrom="page">
              <wp14:pctHeight>0</wp14:pctHeight>
            </wp14:sizeRelV>
          </wp:anchor>
        </w:drawing>
      </w:r>
      <w:r w:rsidRPr="009A1AD5">
        <w:rPr>
          <w:sz w:val="20"/>
          <w:szCs w:val="20"/>
        </w:rPr>
        <w:t>Voratinklinės diagramos naudojamos siekiant vaizdžiai iliustruoti ir palyginti tarpusavyje įvairius skirtingus mokinių pasiekimų rodiklius – mokinių atskirų ugdymo sričių rezultatus (testų rezultatai), mokyklos/savivaldybės sukuriamą pridėtinę vertę bei kitus mokyklos ugdymo aplinką atspindinčius rodiklius (mokyklos kultūra, mokinių mokėjimas mokytis, patyčių situacija ir pan.). Kuo didesnė rodiklio reikšmė, tuo aukštesni (geresni) to rodiklio rezultatai – aukštesni skaitymo, matematikos ir pan. rezultatai, geresnė mokinių savijauta mokykloje ir pan. (pastaba dėl rodiklio „Patyčių situacija“ reikšmių interpretacijos - kuo šio rodiklio reikšmė didesnė, tuo patyčių mokykloje yra mažiau, - kas reiškia geresnę mokinių savijautą mokykloje). Voratinklinėse diagramose duomenys pateikiami standartizuotais taškais.</w:t>
      </w:r>
    </w:p>
    <w:p w:rsidR="008726F8" w:rsidRPr="00EE26FE" w:rsidRDefault="008726F8" w:rsidP="008726F8">
      <w:pPr>
        <w:jc w:val="both"/>
        <w:rPr>
          <w:sz w:val="20"/>
          <w:szCs w:val="20"/>
        </w:rPr>
      </w:pPr>
      <w:r w:rsidRPr="00EE26FE">
        <w:rPr>
          <w:b/>
          <w:sz w:val="20"/>
          <w:szCs w:val="20"/>
        </w:rPr>
        <w:t>Stačiakampės diagramos.</w:t>
      </w:r>
    </w:p>
    <w:p w:rsidR="008726F8" w:rsidRDefault="008726F8" w:rsidP="008726F8">
      <w:pPr>
        <w:ind w:firstLine="567"/>
        <w:jc w:val="both"/>
        <w:rPr>
          <w:sz w:val="20"/>
          <w:szCs w:val="20"/>
        </w:rPr>
      </w:pPr>
      <w:r w:rsidRPr="00EE26FE">
        <w:rPr>
          <w:sz w:val="20"/>
          <w:szCs w:val="20"/>
        </w:rPr>
        <w:t xml:space="preserve">Skirtingų mokyklų mokinių pasiekimų duomenims palyginti bus naudojamos stačiakampės diagramos. Stačiakampė diagrama susideda iš „dėžės“, perskirtos brūkšniu, bei „ūsų“. „Dėžė“ – stačiakampis, braižomas nuo pirmojo imties reikšmių kvartilio iki trečiojo kvartilio ir dalijamas brūkšniu į dvi dalis ties mediana (tai duomenų vidurys, bet ne vidurkis, </w:t>
      </w:r>
      <w:proofErr w:type="spellStart"/>
      <w:r w:rsidRPr="00EE26FE">
        <w:rPr>
          <w:sz w:val="20"/>
          <w:szCs w:val="20"/>
        </w:rPr>
        <w:t>t.y</w:t>
      </w:r>
      <w:proofErr w:type="spellEnd"/>
      <w:r w:rsidRPr="00EE26FE">
        <w:rPr>
          <w:sz w:val="20"/>
          <w:szCs w:val="20"/>
        </w:rPr>
        <w:t>. taškas, nuo kurio 50 proc. visų pasiektų rezultatų yra – žemesni – pirmam ir antram kvartiliui priskiriamų mokinių pasiekti rezultatai, ir 50 proc. – aukštesni – trečiam ir ketvirtam kvartiliui priskiriamų mokinių rezultatai). „Dėžė“ atitinka lygiai pusę visų vaizduojamų duomenų. Nuo stačiakampio žemyn ir aukštyn brėžiami „ūsai“ iki mažiausios ir didžiausios duomenų reikšmės. Žemyn brėžiamas „ūsas“ rodo pirmajam kvartiliui priskiriamų mokinių, rezultatus (25 proc. prasčiausių rezultatų), aukštyn brėžiamas „ūsas“ rodo ketvirtajam kvartiliui priskiriamų mokinių, rezultatus (25 proc. aukščiausių rezultatų).</w:t>
      </w:r>
    </w:p>
    <w:p w:rsidR="009A1AD5" w:rsidRPr="00EE26FE" w:rsidRDefault="009A1AD5" w:rsidP="008726F8">
      <w:pPr>
        <w:ind w:firstLine="567"/>
        <w:jc w:val="both"/>
        <w:rPr>
          <w:sz w:val="20"/>
          <w:szCs w:val="20"/>
        </w:rPr>
      </w:pPr>
    </w:p>
    <w:p w:rsidR="008726F8" w:rsidRPr="00EE26FE" w:rsidRDefault="008726F8" w:rsidP="008726F8">
      <w:pPr>
        <w:jc w:val="both"/>
        <w:rPr>
          <w:b/>
          <w:sz w:val="20"/>
          <w:szCs w:val="20"/>
        </w:rPr>
      </w:pPr>
      <w:r w:rsidRPr="00EE26FE">
        <w:rPr>
          <w:b/>
          <w:sz w:val="20"/>
          <w:szCs w:val="20"/>
        </w:rPr>
        <w:t xml:space="preserve">Stulpelinės diagramos. </w:t>
      </w:r>
    </w:p>
    <w:p w:rsidR="00364271" w:rsidRDefault="008726F8" w:rsidP="008726F8">
      <w:pPr>
        <w:jc w:val="both"/>
        <w:rPr>
          <w:sz w:val="20"/>
          <w:szCs w:val="20"/>
        </w:rPr>
      </w:pPr>
      <w:r w:rsidRPr="00EE26FE">
        <w:rPr>
          <w:noProof/>
          <w:sz w:val="20"/>
          <w:szCs w:val="20"/>
          <w:lang w:eastAsia="lt-LT"/>
        </w:rPr>
        <w:lastRenderedPageBreak/>
        <w:drawing>
          <wp:anchor distT="0" distB="0" distL="114300" distR="114300" simplePos="0" relativeHeight="251677696" behindDoc="0" locked="0" layoutInCell="1" allowOverlap="1" wp14:anchorId="6E2F86B3" wp14:editId="304F81C1">
            <wp:simplePos x="0" y="0"/>
            <wp:positionH relativeFrom="column">
              <wp:posOffset>3574415</wp:posOffset>
            </wp:positionH>
            <wp:positionV relativeFrom="paragraph">
              <wp:posOffset>101600</wp:posOffset>
            </wp:positionV>
            <wp:extent cx="2687955" cy="11303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7955" cy="1130300"/>
                    </a:xfrm>
                    <a:prstGeom prst="rect">
                      <a:avLst/>
                    </a:prstGeom>
                    <a:noFill/>
                  </pic:spPr>
                </pic:pic>
              </a:graphicData>
            </a:graphic>
            <wp14:sizeRelH relativeFrom="page">
              <wp14:pctWidth>0</wp14:pctWidth>
            </wp14:sizeRelH>
            <wp14:sizeRelV relativeFrom="page">
              <wp14:pctHeight>0</wp14:pctHeight>
            </wp14:sizeRelV>
          </wp:anchor>
        </w:drawing>
      </w:r>
      <w:r w:rsidRPr="00EE26FE">
        <w:rPr>
          <w:b/>
          <w:i/>
          <w:sz w:val="20"/>
          <w:szCs w:val="20"/>
        </w:rPr>
        <w:t>Pridėtinė vertė</w:t>
      </w:r>
      <w:r w:rsidRPr="00EE26FE">
        <w:rPr>
          <w:sz w:val="20"/>
          <w:szCs w:val="20"/>
        </w:rPr>
        <w:t xml:space="preserve"> – vidutinis savivaldybės mokyklų/mokyklos indėlis kiekvieno tų/tos mokyklų/mokyklos mokinio pasiekimams. Atskiram mokiniui mokyklos sukurta pridėtinė vertė apskaičiuojama kaip skirtumas tarp konkretaus mokinio realių pasiekimų (testo rezultatų) ir prognozuojamų pasiekimų. Prognozuojami mokinių rezultatai apskaičiuojami atsižvelgiant į mokinio namų aplinkos ypatumus ir kai kurias asmenines savybes – tai, kas nuo mokyklos nepriklauso (arba priklauso labai mažai). Tuo tikslu įvertinama, kiek įvertinimo taškų vidutiniškai surenka kiti šalies mokyklų atitinkamos klasės mokiniai, pagal namų aplinką ir asmenines savybes panašūs į vertinamą mokinį. Pridėtinė vertė apskaičiuojama naudojantis mokinių užpildytų klausimynų duomenimis.</w:t>
      </w:r>
    </w:p>
    <w:p w:rsidR="00364271" w:rsidRDefault="00364271">
      <w:pPr>
        <w:rPr>
          <w:sz w:val="20"/>
          <w:szCs w:val="20"/>
        </w:rPr>
      </w:pPr>
      <w:r>
        <w:rPr>
          <w:sz w:val="20"/>
          <w:szCs w:val="20"/>
        </w:rPr>
        <w:br w:type="page"/>
      </w:r>
    </w:p>
    <w:p w:rsidR="007B40C4" w:rsidRDefault="007B40C4" w:rsidP="008726F8">
      <w:pPr>
        <w:jc w:val="both"/>
        <w:rPr>
          <w:sz w:val="20"/>
          <w:szCs w:val="20"/>
        </w:rPr>
      </w:pPr>
    </w:p>
    <w:p w:rsidR="00364271" w:rsidRDefault="00364271" w:rsidP="008726F8">
      <w:pPr>
        <w:jc w:val="both"/>
        <w:rPr>
          <w:sz w:val="20"/>
          <w:szCs w:val="20"/>
        </w:rPr>
      </w:pPr>
    </w:p>
    <w:p w:rsidR="00364271" w:rsidRDefault="00364271" w:rsidP="008726F8">
      <w:pPr>
        <w:jc w:val="both"/>
        <w:rPr>
          <w:sz w:val="20"/>
          <w:szCs w:val="20"/>
        </w:rPr>
      </w:pPr>
    </w:p>
    <w:p w:rsidR="00364271" w:rsidRDefault="00364271" w:rsidP="008726F8">
      <w:pPr>
        <w:jc w:val="both"/>
        <w:rPr>
          <w:sz w:val="20"/>
          <w:szCs w:val="20"/>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9456DF" w:rsidRDefault="009456DF" w:rsidP="00364271">
      <w:pPr>
        <w:jc w:val="cente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pPr>
    </w:p>
    <w:p w:rsidR="00364271" w:rsidRPr="00364271" w:rsidRDefault="00364271" w:rsidP="00364271">
      <w:pPr>
        <w:jc w:val="center"/>
        <w:rPr>
          <w:sz w:val="28"/>
          <w:szCs w:val="28"/>
        </w:rPr>
      </w:pPr>
      <w:r w:rsidRPr="00364271">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NACIONALINIO MOKINIŲ PASIEKIMŲ PATIKRINIMO (DIAGNOSTINIŲ IR STANDARTIZUOTŲ TESTŲ) VYKDYM</w:t>
      </w:r>
      <w:r>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AS</w:t>
      </w:r>
      <w:r w:rsidRPr="00364271">
        <w:rPr>
          <w:b/>
          <w:color w:val="9BBB59" w:themeColor="accent3"/>
          <w:sz w:val="28"/>
          <w:szCs w:val="28"/>
          <w14:shadow w14:blurRad="41275" w14:dist="12700" w14:dir="12000000" w14:sx="100000" w14:sy="100000" w14:kx="0" w14:ky="0" w14:algn="tl">
            <w14:srgbClr w14:val="000000">
              <w14:alpha w14:val="60000"/>
            </w14:srgbClr>
          </w14:shadow>
          <w14:textOutline w14:w="15773" w14:cap="flat" w14:cmpd="sng" w14:algn="ctr">
            <w14:solidFill>
              <w14:schemeClr w14:val="accent3">
                <w14:lumMod w14:val="50000"/>
              </w14:schemeClr>
            </w14:solidFill>
            <w14:prstDash w14:val="solid"/>
            <w14:round/>
          </w14:textOutline>
        </w:rPr>
        <w:t xml:space="preserve"> 2017 M.</w:t>
      </w:r>
    </w:p>
    <w:p w:rsidR="00364271" w:rsidRDefault="00364271" w:rsidP="008726F8">
      <w:pPr>
        <w:jc w:val="both"/>
        <w:rPr>
          <w:sz w:val="20"/>
          <w:szCs w:val="20"/>
        </w:rPr>
      </w:pPr>
    </w:p>
    <w:p w:rsidR="00364271" w:rsidRDefault="00364271" w:rsidP="008726F8">
      <w:pPr>
        <w:jc w:val="both"/>
        <w:rPr>
          <w:sz w:val="20"/>
          <w:szCs w:val="20"/>
        </w:rPr>
      </w:pPr>
    </w:p>
    <w:p w:rsidR="00364271" w:rsidRDefault="00364271" w:rsidP="00364271">
      <w:pPr>
        <w:jc w:val="center"/>
        <w:rPr>
          <w:sz w:val="20"/>
          <w:szCs w:val="20"/>
        </w:rPr>
      </w:pPr>
    </w:p>
    <w:p w:rsidR="00364271" w:rsidRDefault="00364271" w:rsidP="00364271">
      <w:pPr>
        <w:jc w:val="center"/>
        <w:rPr>
          <w:sz w:val="20"/>
          <w:szCs w:val="20"/>
        </w:rPr>
      </w:pPr>
    </w:p>
    <w:p w:rsidR="00364271" w:rsidRPr="00EE26FE" w:rsidRDefault="00364271" w:rsidP="00364271">
      <w:pPr>
        <w:jc w:val="center"/>
        <w:rPr>
          <w:sz w:val="20"/>
          <w:szCs w:val="20"/>
        </w:rPr>
      </w:pPr>
      <w:r w:rsidRPr="00EE26FE">
        <w:rPr>
          <w:noProof/>
          <w:lang w:eastAsia="lt-LT"/>
        </w:rPr>
        <w:drawing>
          <wp:inline distT="0" distB="0" distL="0" distR="0" wp14:anchorId="22675C5E" wp14:editId="724F547E">
            <wp:extent cx="2695575" cy="1800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sectPr w:rsidR="00364271" w:rsidRPr="00EE26FE" w:rsidSect="005B29C5">
      <w:footerReference w:type="default" r:id="rId32"/>
      <w:pgSz w:w="11907" w:h="16840" w:code="9"/>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65" w:rsidRDefault="00611065">
      <w:r>
        <w:separator/>
      </w:r>
    </w:p>
  </w:endnote>
  <w:endnote w:type="continuationSeparator" w:id="0">
    <w:p w:rsidR="00611065" w:rsidRDefault="0061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TimesLT">
    <w:altName w:val="Times New Roman"/>
    <w:charset w:val="BA"/>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413321"/>
      <w:docPartObj>
        <w:docPartGallery w:val="Page Numbers (Bottom of Page)"/>
        <w:docPartUnique/>
      </w:docPartObj>
    </w:sdtPr>
    <w:sdtEndPr>
      <w:rPr>
        <w:noProof/>
      </w:rPr>
    </w:sdtEndPr>
    <w:sdtContent>
      <w:p w:rsidR="00C824E3" w:rsidRDefault="00C824E3">
        <w:pPr>
          <w:pStyle w:val="Footer"/>
          <w:jc w:val="right"/>
        </w:pPr>
        <w:r>
          <w:fldChar w:fldCharType="begin"/>
        </w:r>
        <w:r>
          <w:instrText xml:space="preserve"> PAGE   \* MERGEFORMAT </w:instrText>
        </w:r>
        <w:r>
          <w:fldChar w:fldCharType="separate"/>
        </w:r>
        <w:r w:rsidR="008F6F25">
          <w:rPr>
            <w:noProof/>
          </w:rPr>
          <w:t>20</w:t>
        </w:r>
        <w:r>
          <w:rPr>
            <w:noProof/>
          </w:rPr>
          <w:fldChar w:fldCharType="end"/>
        </w:r>
      </w:p>
    </w:sdtContent>
  </w:sdt>
  <w:p w:rsidR="00C824E3" w:rsidRPr="00DC022A" w:rsidRDefault="00C824E3" w:rsidP="00F47AA6">
    <w:pPr>
      <w:pStyle w:val="Footer"/>
      <w:pBdr>
        <w:top w:val="single" w:sz="4" w:space="1" w:color="auto"/>
      </w:pBdr>
      <w:jc w:val="center"/>
      <w:rPr>
        <w:sz w:val="20"/>
      </w:rPr>
    </w:pPr>
    <w:r w:rsidRPr="00DC022A">
      <w:rPr>
        <w:sz w:val="20"/>
      </w:rPr>
      <w:t>Veiksmo tyrimas „</w:t>
    </w:r>
    <w:r>
      <w:rPr>
        <w:sz w:val="20"/>
      </w:rPr>
      <w:t>NMPP</w:t>
    </w:r>
    <w:r w:rsidRPr="00DC022A">
      <w:rPr>
        <w:sz w:val="20"/>
      </w:rPr>
      <w:t xml:space="preserve"> taikymas savivaldybėse 201</w:t>
    </w:r>
    <w:r>
      <w:rPr>
        <w:sz w:val="20"/>
      </w:rPr>
      <w:t>7</w:t>
    </w:r>
    <w:r w:rsidRPr="00DC022A">
      <w:rPr>
        <w:sz w:val="20"/>
      </w:rPr>
      <w:t>–201</w:t>
    </w:r>
    <w:r>
      <w:rPr>
        <w:sz w:val="20"/>
      </w:rPr>
      <w:t>8</w:t>
    </w:r>
    <w:r w:rsidRPr="00DC022A">
      <w:rPr>
        <w:sz w:val="20"/>
      </w:rPr>
      <w:t xml:space="preserve"> m. 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65" w:rsidRDefault="00611065">
      <w:r>
        <w:separator/>
      </w:r>
    </w:p>
  </w:footnote>
  <w:footnote w:type="continuationSeparator" w:id="0">
    <w:p w:rsidR="00611065" w:rsidRDefault="00611065">
      <w:r>
        <w:continuationSeparator/>
      </w:r>
    </w:p>
  </w:footnote>
  <w:footnote w:id="1">
    <w:p w:rsidR="00C824E3" w:rsidRPr="00E66872" w:rsidRDefault="00C824E3" w:rsidP="00F47AA6">
      <w:pPr>
        <w:pStyle w:val="FootnoteText"/>
      </w:pPr>
      <w:r w:rsidRPr="00E66872">
        <w:rPr>
          <w:rStyle w:val="FootnoteReference"/>
        </w:rPr>
        <w:footnoteRef/>
      </w:r>
      <w:r w:rsidRPr="00E66872">
        <w:t xml:space="preserve"> Testas skirtas tik mokiniams besimokantiems mokyklose lietuvių mokomąja kalba</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ABA"/>
    <w:multiLevelType w:val="multilevel"/>
    <w:tmpl w:val="1B18DD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FB7F62"/>
    <w:multiLevelType w:val="hybridMultilevel"/>
    <w:tmpl w:val="C4546A90"/>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25225A"/>
    <w:multiLevelType w:val="hybridMultilevel"/>
    <w:tmpl w:val="05BECD6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DC61B6C"/>
    <w:multiLevelType w:val="multilevel"/>
    <w:tmpl w:val="04270025"/>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4" w15:restartNumberingAfterBreak="0">
    <w:nsid w:val="15447E21"/>
    <w:multiLevelType w:val="hybridMultilevel"/>
    <w:tmpl w:val="0A9ED22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617135D"/>
    <w:multiLevelType w:val="hybridMultilevel"/>
    <w:tmpl w:val="0CE4FCD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EF23FFE"/>
    <w:multiLevelType w:val="hybridMultilevel"/>
    <w:tmpl w:val="7A3239AA"/>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03A4C5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646AAE"/>
    <w:multiLevelType w:val="hybridMultilevel"/>
    <w:tmpl w:val="E938B9DA"/>
    <w:lvl w:ilvl="0" w:tplc="99B2BBE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6DA7CB6"/>
    <w:multiLevelType w:val="hybridMultilevel"/>
    <w:tmpl w:val="B186F3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B14C77"/>
    <w:multiLevelType w:val="multilevel"/>
    <w:tmpl w:val="C818D3A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b w:val="0"/>
        <w:color w:val="auto"/>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3A9E10E8"/>
    <w:multiLevelType w:val="multilevel"/>
    <w:tmpl w:val="04270025"/>
    <w:styleLink w:val="Style1"/>
    <w:lvl w:ilvl="0">
      <w:start w:val="1"/>
      <w:numFmt w:val="decimal"/>
      <w:lvlText w:val="%1"/>
      <w:lvlJc w:val="left"/>
      <w:pPr>
        <w:ind w:left="432" w:hanging="432"/>
      </w:pPr>
      <w:rPr>
        <w:rFonts w:ascii="Times New Roman" w:hAnsi="Times New Roman"/>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DE12520"/>
    <w:multiLevelType w:val="hybridMultilevel"/>
    <w:tmpl w:val="F092D488"/>
    <w:lvl w:ilvl="0" w:tplc="1E760C7C">
      <w:start w:val="1"/>
      <w:numFmt w:val="decimal"/>
      <w:lvlText w:val="%1."/>
      <w:lvlJc w:val="left"/>
      <w:pPr>
        <w:ind w:left="720" w:hanging="360"/>
      </w:pPr>
      <w:rPr>
        <w:rFont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4F51B9F"/>
    <w:multiLevelType w:val="hybridMultilevel"/>
    <w:tmpl w:val="BB764D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A52767D"/>
    <w:multiLevelType w:val="hybridMultilevel"/>
    <w:tmpl w:val="D29C3A7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5" w15:restartNumberingAfterBreak="0">
    <w:nsid w:val="4E456420"/>
    <w:multiLevelType w:val="hybridMultilevel"/>
    <w:tmpl w:val="D7C08AE8"/>
    <w:lvl w:ilvl="0" w:tplc="0427000F">
      <w:start w:val="1"/>
      <w:numFmt w:val="decimal"/>
      <w:lvlText w:val="%1."/>
      <w:lvlJc w:val="left"/>
      <w:pPr>
        <w:ind w:left="1287" w:hanging="360"/>
      </w:pPr>
    </w:lvl>
    <w:lvl w:ilvl="1" w:tplc="04270019">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5A1110D8"/>
    <w:multiLevelType w:val="hybridMultilevel"/>
    <w:tmpl w:val="AAD641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D8D2A51"/>
    <w:multiLevelType w:val="multilevel"/>
    <w:tmpl w:val="05029142"/>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1140" w:hanging="60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62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34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3060" w:hanging="1440"/>
      </w:pPr>
      <w:rPr>
        <w:rFonts w:hint="default"/>
        <w:b w:val="0"/>
      </w:rPr>
    </w:lvl>
    <w:lvl w:ilvl="8">
      <w:start w:val="1"/>
      <w:numFmt w:val="decimal"/>
      <w:isLgl/>
      <w:lvlText w:val="%1.%2.%3.%4.%5.%6.%7.%8.%9."/>
      <w:lvlJc w:val="left"/>
      <w:pPr>
        <w:ind w:left="3600" w:hanging="1800"/>
      </w:pPr>
      <w:rPr>
        <w:rFonts w:hint="default"/>
        <w:b w:val="0"/>
      </w:rPr>
    </w:lvl>
  </w:abstractNum>
  <w:abstractNum w:abstractNumId="18" w15:restartNumberingAfterBreak="0">
    <w:nsid w:val="6B9A3C17"/>
    <w:multiLevelType w:val="multilevel"/>
    <w:tmpl w:val="04270025"/>
    <w:lvl w:ilvl="0">
      <w:start w:val="1"/>
      <w:numFmt w:val="decimal"/>
      <w:lvlText w:val="%1"/>
      <w:lvlJc w:val="left"/>
      <w:pPr>
        <w:ind w:left="432" w:hanging="432"/>
      </w:pPr>
      <w:rPr>
        <w:rFonts w:ascii="Times New Roman" w:hAnsi="Times New Roman"/>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C817126"/>
    <w:multiLevelType w:val="multilevel"/>
    <w:tmpl w:val="1A84AA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C443FD"/>
    <w:multiLevelType w:val="hybridMultilevel"/>
    <w:tmpl w:val="1C122F3E"/>
    <w:lvl w:ilvl="0" w:tplc="DBA00A56">
      <w:start w:val="1"/>
      <w:numFmt w:val="decimal"/>
      <w:lvlText w:val="%1."/>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5EF3053"/>
    <w:multiLevelType w:val="multilevel"/>
    <w:tmpl w:val="04270025"/>
    <w:numStyleLink w:val="Style1"/>
  </w:abstractNum>
  <w:abstractNum w:abstractNumId="22" w15:restartNumberingAfterBreak="0">
    <w:nsid w:val="7BC452B3"/>
    <w:multiLevelType w:val="hybridMultilevel"/>
    <w:tmpl w:val="957C42BE"/>
    <w:lvl w:ilvl="0" w:tplc="C3DED47A">
      <w:start w:val="1"/>
      <w:numFmt w:val="decimal"/>
      <w:lvlText w:val="%1."/>
      <w:lvlJc w:val="left"/>
      <w:pPr>
        <w:tabs>
          <w:tab w:val="num" w:pos="720"/>
        </w:tabs>
        <w:ind w:left="720" w:hanging="360"/>
      </w:pPr>
      <w:rPr>
        <w:rFonts w:hint="default"/>
        <w:b w:val="0"/>
      </w:rPr>
    </w:lvl>
    <w:lvl w:ilvl="1" w:tplc="6386810A">
      <w:numFmt w:val="none"/>
      <w:lvlText w:val=""/>
      <w:lvlJc w:val="left"/>
      <w:pPr>
        <w:tabs>
          <w:tab w:val="num" w:pos="360"/>
        </w:tabs>
      </w:pPr>
    </w:lvl>
    <w:lvl w:ilvl="2" w:tplc="EA3A79D2">
      <w:numFmt w:val="none"/>
      <w:lvlText w:val=""/>
      <w:lvlJc w:val="left"/>
      <w:pPr>
        <w:tabs>
          <w:tab w:val="num" w:pos="360"/>
        </w:tabs>
      </w:pPr>
    </w:lvl>
    <w:lvl w:ilvl="3" w:tplc="D81E7998">
      <w:numFmt w:val="none"/>
      <w:lvlText w:val=""/>
      <w:lvlJc w:val="left"/>
      <w:pPr>
        <w:tabs>
          <w:tab w:val="num" w:pos="360"/>
        </w:tabs>
      </w:pPr>
    </w:lvl>
    <w:lvl w:ilvl="4" w:tplc="23FCFA86">
      <w:numFmt w:val="none"/>
      <w:lvlText w:val=""/>
      <w:lvlJc w:val="left"/>
      <w:pPr>
        <w:tabs>
          <w:tab w:val="num" w:pos="360"/>
        </w:tabs>
      </w:pPr>
    </w:lvl>
    <w:lvl w:ilvl="5" w:tplc="A6C43962">
      <w:numFmt w:val="none"/>
      <w:lvlText w:val=""/>
      <w:lvlJc w:val="left"/>
      <w:pPr>
        <w:tabs>
          <w:tab w:val="num" w:pos="360"/>
        </w:tabs>
      </w:pPr>
    </w:lvl>
    <w:lvl w:ilvl="6" w:tplc="DF8C9784">
      <w:numFmt w:val="none"/>
      <w:lvlText w:val=""/>
      <w:lvlJc w:val="left"/>
      <w:pPr>
        <w:tabs>
          <w:tab w:val="num" w:pos="360"/>
        </w:tabs>
      </w:pPr>
    </w:lvl>
    <w:lvl w:ilvl="7" w:tplc="14B4B986">
      <w:numFmt w:val="none"/>
      <w:lvlText w:val=""/>
      <w:lvlJc w:val="left"/>
      <w:pPr>
        <w:tabs>
          <w:tab w:val="num" w:pos="360"/>
        </w:tabs>
      </w:pPr>
    </w:lvl>
    <w:lvl w:ilvl="8" w:tplc="F7B2FB38">
      <w:numFmt w:val="none"/>
      <w:lvlText w:val=""/>
      <w:lvlJc w:val="left"/>
      <w:pPr>
        <w:tabs>
          <w:tab w:val="num" w:pos="360"/>
        </w:tabs>
      </w:pPr>
    </w:lvl>
  </w:abstractNum>
  <w:abstractNum w:abstractNumId="23" w15:restartNumberingAfterBreak="0">
    <w:nsid w:val="7EE30CEE"/>
    <w:multiLevelType w:val="hybridMultilevel"/>
    <w:tmpl w:val="F092D488"/>
    <w:lvl w:ilvl="0" w:tplc="1E760C7C">
      <w:start w:val="1"/>
      <w:numFmt w:val="decimal"/>
      <w:lvlText w:val="%1."/>
      <w:lvlJc w:val="left"/>
      <w:pPr>
        <w:ind w:left="720" w:hanging="360"/>
      </w:pPr>
      <w:rPr>
        <w:rFont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2"/>
  </w:num>
  <w:num w:numId="4">
    <w:abstractNumId w:val="20"/>
  </w:num>
  <w:num w:numId="5">
    <w:abstractNumId w:val="13"/>
  </w:num>
  <w:num w:numId="6">
    <w:abstractNumId w:val="21"/>
    <w:lvlOverride w:ilvl="0">
      <w:lvl w:ilvl="0">
        <w:start w:val="1"/>
        <w:numFmt w:val="decimal"/>
        <w:lvlText w:val="%1"/>
        <w:lvlJc w:val="left"/>
        <w:pPr>
          <w:ind w:left="432" w:hanging="432"/>
        </w:pPr>
        <w:rPr>
          <w:rFonts w:ascii="Times New Roman" w:hAnsi="Times New Roman"/>
          <w:b/>
          <w:sz w:val="32"/>
          <w:szCs w:val="32"/>
        </w:rPr>
      </w:lvl>
    </w:lvlOverride>
    <w:lvlOverride w:ilvl="1">
      <w:lvl w:ilvl="1">
        <w:start w:val="1"/>
        <w:numFmt w:val="decimal"/>
        <w:lvlText w:val="%1.%2"/>
        <w:lvlJc w:val="left"/>
        <w:pPr>
          <w:ind w:left="576" w:hanging="576"/>
        </w:pPr>
        <w:rPr>
          <w:b/>
        </w:rPr>
      </w:lvl>
    </w:lvlOverride>
    <w:lvlOverride w:ilvl="2">
      <w:lvl w:ilvl="2">
        <w:start w:val="1"/>
        <w:numFmt w:val="decimal"/>
        <w:lvlText w:val="%1.%2.%3"/>
        <w:lvlJc w:val="left"/>
        <w:pPr>
          <w:ind w:left="720" w:hanging="720"/>
        </w:pPr>
        <w:rPr>
          <w:b w:val="0"/>
          <w:i w:val="0"/>
          <w:color w:val="auto"/>
        </w:r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7">
    <w:abstractNumId w:val="15"/>
  </w:num>
  <w:num w:numId="8">
    <w:abstractNumId w:val="7"/>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4"/>
  </w:num>
  <w:num w:numId="10">
    <w:abstractNumId w:val="6"/>
  </w:num>
  <w:num w:numId="11">
    <w:abstractNumId w:val="1"/>
  </w:num>
  <w:num w:numId="12">
    <w:abstractNumId w:val="8"/>
  </w:num>
  <w:num w:numId="13">
    <w:abstractNumId w:val="22"/>
  </w:num>
  <w:num w:numId="14">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ascii="Times New Roman" w:hAnsi="Times New Roman" w:cs="Times New Roman" w:hint="default"/>
          <w:b w:val="0"/>
          <w:sz w:val="20"/>
          <w:szCs w:val="20"/>
        </w:rPr>
      </w:lvl>
    </w:lvlOverride>
    <w:lvlOverride w:ilvl="2">
      <w:lvl w:ilvl="2">
        <w:start w:val="1"/>
        <w:numFmt w:val="decimal"/>
        <w:lvlText w:val="%1.%2.%3."/>
        <w:lvlJc w:val="left"/>
        <w:pPr>
          <w:ind w:left="1247" w:hanging="680"/>
        </w:pPr>
        <w:rPr>
          <w:rFonts w:ascii="Times New Roman" w:hAnsi="Times New Roman" w:hint="default"/>
          <w:b w:val="0"/>
          <w:i w:val="0"/>
          <w:sz w:val="20"/>
          <w:szCs w:val="2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0"/>
  </w:num>
  <w:num w:numId="21">
    <w:abstractNumId w:val="2"/>
  </w:num>
  <w:num w:numId="22">
    <w:abstractNumId w:val="18"/>
  </w:num>
  <w:num w:numId="23">
    <w:abstractNumId w:val="19"/>
  </w:num>
  <w:num w:numId="24">
    <w:abstractNumId w:val="0"/>
  </w:num>
  <w:num w:numId="25">
    <w:abstractNumId w:val="17"/>
  </w:num>
  <w:num w:numId="26">
    <w:abstractNumId w:val="16"/>
  </w:num>
  <w:num w:numId="27">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98F"/>
    <w:rsid w:val="00001278"/>
    <w:rsid w:val="00014084"/>
    <w:rsid w:val="000148A3"/>
    <w:rsid w:val="00021939"/>
    <w:rsid w:val="000247D0"/>
    <w:rsid w:val="00024B6F"/>
    <w:rsid w:val="00024BD5"/>
    <w:rsid w:val="00024F53"/>
    <w:rsid w:val="00025D4B"/>
    <w:rsid w:val="000339A0"/>
    <w:rsid w:val="0003573F"/>
    <w:rsid w:val="00035BD5"/>
    <w:rsid w:val="0004018D"/>
    <w:rsid w:val="00042B1C"/>
    <w:rsid w:val="00047007"/>
    <w:rsid w:val="000505F7"/>
    <w:rsid w:val="00052AEE"/>
    <w:rsid w:val="000573B6"/>
    <w:rsid w:val="0006492B"/>
    <w:rsid w:val="0007278B"/>
    <w:rsid w:val="00074D64"/>
    <w:rsid w:val="000767A8"/>
    <w:rsid w:val="00077121"/>
    <w:rsid w:val="00084616"/>
    <w:rsid w:val="00084B26"/>
    <w:rsid w:val="000902D7"/>
    <w:rsid w:val="000905F2"/>
    <w:rsid w:val="00093983"/>
    <w:rsid w:val="00094DC9"/>
    <w:rsid w:val="00094E3D"/>
    <w:rsid w:val="000A2026"/>
    <w:rsid w:val="000A5AEC"/>
    <w:rsid w:val="000A7A4B"/>
    <w:rsid w:val="000B58D1"/>
    <w:rsid w:val="000B688A"/>
    <w:rsid w:val="000B73D7"/>
    <w:rsid w:val="000C2872"/>
    <w:rsid w:val="000C4073"/>
    <w:rsid w:val="000C6925"/>
    <w:rsid w:val="000D3DB0"/>
    <w:rsid w:val="000E10A7"/>
    <w:rsid w:val="000E3DAF"/>
    <w:rsid w:val="000E5707"/>
    <w:rsid w:val="000F5C46"/>
    <w:rsid w:val="000F625C"/>
    <w:rsid w:val="000F64B4"/>
    <w:rsid w:val="001016A6"/>
    <w:rsid w:val="00104C42"/>
    <w:rsid w:val="0010634F"/>
    <w:rsid w:val="0011110D"/>
    <w:rsid w:val="00111C15"/>
    <w:rsid w:val="001127FF"/>
    <w:rsid w:val="001128D0"/>
    <w:rsid w:val="00115A84"/>
    <w:rsid w:val="00117F3F"/>
    <w:rsid w:val="00121980"/>
    <w:rsid w:val="001244B3"/>
    <w:rsid w:val="001338DD"/>
    <w:rsid w:val="00142F65"/>
    <w:rsid w:val="00151BED"/>
    <w:rsid w:val="00153345"/>
    <w:rsid w:val="00156B47"/>
    <w:rsid w:val="0016051E"/>
    <w:rsid w:val="00160692"/>
    <w:rsid w:val="00161C3D"/>
    <w:rsid w:val="00166D23"/>
    <w:rsid w:val="00172246"/>
    <w:rsid w:val="00173B24"/>
    <w:rsid w:val="00175CB9"/>
    <w:rsid w:val="0017724B"/>
    <w:rsid w:val="001772ED"/>
    <w:rsid w:val="00177584"/>
    <w:rsid w:val="00180E77"/>
    <w:rsid w:val="00182E19"/>
    <w:rsid w:val="00184A0B"/>
    <w:rsid w:val="00185585"/>
    <w:rsid w:val="00191459"/>
    <w:rsid w:val="001921E1"/>
    <w:rsid w:val="00192215"/>
    <w:rsid w:val="00194A45"/>
    <w:rsid w:val="001A2815"/>
    <w:rsid w:val="001A4469"/>
    <w:rsid w:val="001A714F"/>
    <w:rsid w:val="001B1627"/>
    <w:rsid w:val="001B3544"/>
    <w:rsid w:val="001B4DCA"/>
    <w:rsid w:val="001B58F9"/>
    <w:rsid w:val="001C232D"/>
    <w:rsid w:val="001D35F4"/>
    <w:rsid w:val="001D7246"/>
    <w:rsid w:val="001E6DBF"/>
    <w:rsid w:val="001F3629"/>
    <w:rsid w:val="001F5DC4"/>
    <w:rsid w:val="00203494"/>
    <w:rsid w:val="002045D0"/>
    <w:rsid w:val="00207A2F"/>
    <w:rsid w:val="002113B2"/>
    <w:rsid w:val="00215DE9"/>
    <w:rsid w:val="0022229D"/>
    <w:rsid w:val="0022297D"/>
    <w:rsid w:val="00222DBF"/>
    <w:rsid w:val="002233FE"/>
    <w:rsid w:val="00223D25"/>
    <w:rsid w:val="00226A37"/>
    <w:rsid w:val="002453E5"/>
    <w:rsid w:val="002479FB"/>
    <w:rsid w:val="002535FB"/>
    <w:rsid w:val="0025429D"/>
    <w:rsid w:val="00256529"/>
    <w:rsid w:val="00257E64"/>
    <w:rsid w:val="0026038E"/>
    <w:rsid w:val="00261583"/>
    <w:rsid w:val="00261CB6"/>
    <w:rsid w:val="00262206"/>
    <w:rsid w:val="002639B3"/>
    <w:rsid w:val="00267EF8"/>
    <w:rsid w:val="00271625"/>
    <w:rsid w:val="002756C6"/>
    <w:rsid w:val="00275B55"/>
    <w:rsid w:val="00276065"/>
    <w:rsid w:val="00276209"/>
    <w:rsid w:val="002822EF"/>
    <w:rsid w:val="00285EBF"/>
    <w:rsid w:val="00293DBA"/>
    <w:rsid w:val="00297556"/>
    <w:rsid w:val="002A0257"/>
    <w:rsid w:val="002A3B6F"/>
    <w:rsid w:val="002A4A24"/>
    <w:rsid w:val="002A4E8E"/>
    <w:rsid w:val="002A67C1"/>
    <w:rsid w:val="002C048E"/>
    <w:rsid w:val="002C07A9"/>
    <w:rsid w:val="002C10FA"/>
    <w:rsid w:val="002C63FA"/>
    <w:rsid w:val="002C7676"/>
    <w:rsid w:val="002C7FCC"/>
    <w:rsid w:val="002D4488"/>
    <w:rsid w:val="002E36B4"/>
    <w:rsid w:val="002E41A2"/>
    <w:rsid w:val="002E5D66"/>
    <w:rsid w:val="002F7CBB"/>
    <w:rsid w:val="00303AC8"/>
    <w:rsid w:val="00305A57"/>
    <w:rsid w:val="0031148C"/>
    <w:rsid w:val="00313579"/>
    <w:rsid w:val="0031381A"/>
    <w:rsid w:val="00316781"/>
    <w:rsid w:val="00316B05"/>
    <w:rsid w:val="00317610"/>
    <w:rsid w:val="00322BF9"/>
    <w:rsid w:val="003248C5"/>
    <w:rsid w:val="00326876"/>
    <w:rsid w:val="00337E2B"/>
    <w:rsid w:val="00340688"/>
    <w:rsid w:val="00340888"/>
    <w:rsid w:val="0035053A"/>
    <w:rsid w:val="00362751"/>
    <w:rsid w:val="00364271"/>
    <w:rsid w:val="003671F0"/>
    <w:rsid w:val="00371605"/>
    <w:rsid w:val="003727D8"/>
    <w:rsid w:val="003826FD"/>
    <w:rsid w:val="00382B60"/>
    <w:rsid w:val="003862D8"/>
    <w:rsid w:val="003902B7"/>
    <w:rsid w:val="003923B9"/>
    <w:rsid w:val="003946FF"/>
    <w:rsid w:val="003A5894"/>
    <w:rsid w:val="003A641C"/>
    <w:rsid w:val="003B037A"/>
    <w:rsid w:val="003B0EF9"/>
    <w:rsid w:val="003B4AF6"/>
    <w:rsid w:val="003B7DA3"/>
    <w:rsid w:val="003C27AF"/>
    <w:rsid w:val="003C6433"/>
    <w:rsid w:val="003C698F"/>
    <w:rsid w:val="003D14BF"/>
    <w:rsid w:val="003D1C71"/>
    <w:rsid w:val="003D2811"/>
    <w:rsid w:val="003D2880"/>
    <w:rsid w:val="003E349D"/>
    <w:rsid w:val="003E3D12"/>
    <w:rsid w:val="003E4ED1"/>
    <w:rsid w:val="003E5127"/>
    <w:rsid w:val="003E7395"/>
    <w:rsid w:val="003F0572"/>
    <w:rsid w:val="003F4CE7"/>
    <w:rsid w:val="004007F6"/>
    <w:rsid w:val="00404D92"/>
    <w:rsid w:val="00406D9B"/>
    <w:rsid w:val="00407CC2"/>
    <w:rsid w:val="00412A4E"/>
    <w:rsid w:val="00412E0D"/>
    <w:rsid w:val="004140E1"/>
    <w:rsid w:val="00415CB7"/>
    <w:rsid w:val="00420A50"/>
    <w:rsid w:val="00426197"/>
    <w:rsid w:val="004321C1"/>
    <w:rsid w:val="00432A44"/>
    <w:rsid w:val="00436C39"/>
    <w:rsid w:val="00436E33"/>
    <w:rsid w:val="00443FD3"/>
    <w:rsid w:val="0045195A"/>
    <w:rsid w:val="00452A45"/>
    <w:rsid w:val="00452A8D"/>
    <w:rsid w:val="00456BFB"/>
    <w:rsid w:val="004577CA"/>
    <w:rsid w:val="0046060B"/>
    <w:rsid w:val="004645E2"/>
    <w:rsid w:val="00467D7F"/>
    <w:rsid w:val="0047206E"/>
    <w:rsid w:val="004803C0"/>
    <w:rsid w:val="0048058A"/>
    <w:rsid w:val="00480EAC"/>
    <w:rsid w:val="004850BC"/>
    <w:rsid w:val="0048704F"/>
    <w:rsid w:val="00487509"/>
    <w:rsid w:val="00487EAF"/>
    <w:rsid w:val="00494B78"/>
    <w:rsid w:val="00495470"/>
    <w:rsid w:val="004A09EA"/>
    <w:rsid w:val="004A2055"/>
    <w:rsid w:val="004A4FAC"/>
    <w:rsid w:val="004A600A"/>
    <w:rsid w:val="004B1368"/>
    <w:rsid w:val="004B5D5D"/>
    <w:rsid w:val="004B74C7"/>
    <w:rsid w:val="004C15CE"/>
    <w:rsid w:val="004C749C"/>
    <w:rsid w:val="004D411F"/>
    <w:rsid w:val="004D6823"/>
    <w:rsid w:val="004D6B3B"/>
    <w:rsid w:val="004D7D59"/>
    <w:rsid w:val="004E0956"/>
    <w:rsid w:val="004E4EA6"/>
    <w:rsid w:val="004E5862"/>
    <w:rsid w:val="004E6386"/>
    <w:rsid w:val="004E6E1A"/>
    <w:rsid w:val="004F105E"/>
    <w:rsid w:val="004F3395"/>
    <w:rsid w:val="004F4BEB"/>
    <w:rsid w:val="004F4EB1"/>
    <w:rsid w:val="005007B8"/>
    <w:rsid w:val="00502E18"/>
    <w:rsid w:val="0050411D"/>
    <w:rsid w:val="00504D2F"/>
    <w:rsid w:val="00507499"/>
    <w:rsid w:val="0051015C"/>
    <w:rsid w:val="005113FC"/>
    <w:rsid w:val="005117CD"/>
    <w:rsid w:val="005129AE"/>
    <w:rsid w:val="00512DD3"/>
    <w:rsid w:val="00513885"/>
    <w:rsid w:val="005138AE"/>
    <w:rsid w:val="00520578"/>
    <w:rsid w:val="00520EEF"/>
    <w:rsid w:val="00523DC3"/>
    <w:rsid w:val="00523E51"/>
    <w:rsid w:val="00526F5D"/>
    <w:rsid w:val="00532F26"/>
    <w:rsid w:val="00536EE9"/>
    <w:rsid w:val="00540643"/>
    <w:rsid w:val="0054078D"/>
    <w:rsid w:val="0054180D"/>
    <w:rsid w:val="00544843"/>
    <w:rsid w:val="00547333"/>
    <w:rsid w:val="0055627E"/>
    <w:rsid w:val="0055728E"/>
    <w:rsid w:val="0055786B"/>
    <w:rsid w:val="005709BA"/>
    <w:rsid w:val="00571E3A"/>
    <w:rsid w:val="00574B20"/>
    <w:rsid w:val="005811A0"/>
    <w:rsid w:val="00586BB2"/>
    <w:rsid w:val="00593381"/>
    <w:rsid w:val="00597031"/>
    <w:rsid w:val="005A2C73"/>
    <w:rsid w:val="005A7DEF"/>
    <w:rsid w:val="005B1E5B"/>
    <w:rsid w:val="005B29C5"/>
    <w:rsid w:val="005B4F6D"/>
    <w:rsid w:val="005B7DD0"/>
    <w:rsid w:val="005C1D63"/>
    <w:rsid w:val="005C2D7D"/>
    <w:rsid w:val="005C68DF"/>
    <w:rsid w:val="005C7CC7"/>
    <w:rsid w:val="005E26DC"/>
    <w:rsid w:val="005E2B0B"/>
    <w:rsid w:val="005F100C"/>
    <w:rsid w:val="005F3219"/>
    <w:rsid w:val="005F786F"/>
    <w:rsid w:val="005F7D08"/>
    <w:rsid w:val="00600A22"/>
    <w:rsid w:val="006103B7"/>
    <w:rsid w:val="00611065"/>
    <w:rsid w:val="00613AEA"/>
    <w:rsid w:val="00613ECB"/>
    <w:rsid w:val="00617EC3"/>
    <w:rsid w:val="00623724"/>
    <w:rsid w:val="00625615"/>
    <w:rsid w:val="00631B57"/>
    <w:rsid w:val="0063213F"/>
    <w:rsid w:val="0063246B"/>
    <w:rsid w:val="006365CD"/>
    <w:rsid w:val="00637587"/>
    <w:rsid w:val="00640286"/>
    <w:rsid w:val="00642044"/>
    <w:rsid w:val="00652DE2"/>
    <w:rsid w:val="00656EED"/>
    <w:rsid w:val="00656F93"/>
    <w:rsid w:val="0066427D"/>
    <w:rsid w:val="0066437B"/>
    <w:rsid w:val="00664BDA"/>
    <w:rsid w:val="00670954"/>
    <w:rsid w:val="00672C34"/>
    <w:rsid w:val="006754A6"/>
    <w:rsid w:val="00680436"/>
    <w:rsid w:val="0068201B"/>
    <w:rsid w:val="00685BA2"/>
    <w:rsid w:val="00686CC5"/>
    <w:rsid w:val="00694330"/>
    <w:rsid w:val="00694AA8"/>
    <w:rsid w:val="00694E27"/>
    <w:rsid w:val="006958F0"/>
    <w:rsid w:val="0069697C"/>
    <w:rsid w:val="00696E49"/>
    <w:rsid w:val="006A4703"/>
    <w:rsid w:val="006A775D"/>
    <w:rsid w:val="006B2029"/>
    <w:rsid w:val="006B275A"/>
    <w:rsid w:val="006B2B58"/>
    <w:rsid w:val="006B4C36"/>
    <w:rsid w:val="006B6393"/>
    <w:rsid w:val="006B63CF"/>
    <w:rsid w:val="006C0509"/>
    <w:rsid w:val="006C0D1F"/>
    <w:rsid w:val="006C2D4A"/>
    <w:rsid w:val="006C5201"/>
    <w:rsid w:val="006C5C88"/>
    <w:rsid w:val="006D2ACF"/>
    <w:rsid w:val="006D79CF"/>
    <w:rsid w:val="006E02EB"/>
    <w:rsid w:val="006E23D6"/>
    <w:rsid w:val="006E2D3E"/>
    <w:rsid w:val="006E51C1"/>
    <w:rsid w:val="006F0280"/>
    <w:rsid w:val="006F040B"/>
    <w:rsid w:val="006F3B61"/>
    <w:rsid w:val="006F4A92"/>
    <w:rsid w:val="0070206F"/>
    <w:rsid w:val="00702B42"/>
    <w:rsid w:val="00705334"/>
    <w:rsid w:val="007068F0"/>
    <w:rsid w:val="00707918"/>
    <w:rsid w:val="0071080D"/>
    <w:rsid w:val="007135C3"/>
    <w:rsid w:val="00714AFD"/>
    <w:rsid w:val="00716489"/>
    <w:rsid w:val="0072097E"/>
    <w:rsid w:val="00726C4D"/>
    <w:rsid w:val="00727316"/>
    <w:rsid w:val="0073172C"/>
    <w:rsid w:val="00742599"/>
    <w:rsid w:val="00745766"/>
    <w:rsid w:val="00745DCF"/>
    <w:rsid w:val="00746536"/>
    <w:rsid w:val="00746D0A"/>
    <w:rsid w:val="007506F6"/>
    <w:rsid w:val="00751760"/>
    <w:rsid w:val="00760314"/>
    <w:rsid w:val="00762C3E"/>
    <w:rsid w:val="007722DD"/>
    <w:rsid w:val="00772DCC"/>
    <w:rsid w:val="0078010E"/>
    <w:rsid w:val="00780B9F"/>
    <w:rsid w:val="007820CA"/>
    <w:rsid w:val="007822F8"/>
    <w:rsid w:val="00784058"/>
    <w:rsid w:val="00786EB1"/>
    <w:rsid w:val="00791E29"/>
    <w:rsid w:val="007957F2"/>
    <w:rsid w:val="007A2B17"/>
    <w:rsid w:val="007A5677"/>
    <w:rsid w:val="007A6C4C"/>
    <w:rsid w:val="007B3C51"/>
    <w:rsid w:val="007B40C4"/>
    <w:rsid w:val="007C12B0"/>
    <w:rsid w:val="007C5638"/>
    <w:rsid w:val="007D1A1E"/>
    <w:rsid w:val="007D46A5"/>
    <w:rsid w:val="007D4A2E"/>
    <w:rsid w:val="007D5B78"/>
    <w:rsid w:val="007D5E30"/>
    <w:rsid w:val="007D6038"/>
    <w:rsid w:val="007D7274"/>
    <w:rsid w:val="007E2EC3"/>
    <w:rsid w:val="007E30E5"/>
    <w:rsid w:val="007E70A8"/>
    <w:rsid w:val="007F5356"/>
    <w:rsid w:val="00800BF1"/>
    <w:rsid w:val="00806793"/>
    <w:rsid w:val="0080770D"/>
    <w:rsid w:val="00807EFB"/>
    <w:rsid w:val="00813050"/>
    <w:rsid w:val="00822540"/>
    <w:rsid w:val="008470E1"/>
    <w:rsid w:val="00850E7B"/>
    <w:rsid w:val="008519C4"/>
    <w:rsid w:val="00852ABB"/>
    <w:rsid w:val="00852C0F"/>
    <w:rsid w:val="008552A1"/>
    <w:rsid w:val="0085550E"/>
    <w:rsid w:val="0085678F"/>
    <w:rsid w:val="00857597"/>
    <w:rsid w:val="008662D7"/>
    <w:rsid w:val="008726F8"/>
    <w:rsid w:val="0087442D"/>
    <w:rsid w:val="00875152"/>
    <w:rsid w:val="008756D2"/>
    <w:rsid w:val="00883B09"/>
    <w:rsid w:val="00883C22"/>
    <w:rsid w:val="00884D11"/>
    <w:rsid w:val="00887A58"/>
    <w:rsid w:val="0089350E"/>
    <w:rsid w:val="008966CD"/>
    <w:rsid w:val="008A4BFE"/>
    <w:rsid w:val="008A58F2"/>
    <w:rsid w:val="008A76D6"/>
    <w:rsid w:val="008A7A81"/>
    <w:rsid w:val="008A7E85"/>
    <w:rsid w:val="008B332F"/>
    <w:rsid w:val="008B4A4D"/>
    <w:rsid w:val="008B509E"/>
    <w:rsid w:val="008B610B"/>
    <w:rsid w:val="008C24D5"/>
    <w:rsid w:val="008C2A14"/>
    <w:rsid w:val="008C5A3D"/>
    <w:rsid w:val="008D4CBD"/>
    <w:rsid w:val="008E0F7B"/>
    <w:rsid w:val="008E314F"/>
    <w:rsid w:val="008E58DD"/>
    <w:rsid w:val="008F146B"/>
    <w:rsid w:val="008F46B6"/>
    <w:rsid w:val="008F5790"/>
    <w:rsid w:val="008F5FC8"/>
    <w:rsid w:val="008F693F"/>
    <w:rsid w:val="008F6D38"/>
    <w:rsid w:val="008F6F25"/>
    <w:rsid w:val="00911479"/>
    <w:rsid w:val="0091310B"/>
    <w:rsid w:val="00920199"/>
    <w:rsid w:val="0092155C"/>
    <w:rsid w:val="00923221"/>
    <w:rsid w:val="00933366"/>
    <w:rsid w:val="00934F9D"/>
    <w:rsid w:val="00935267"/>
    <w:rsid w:val="009361AB"/>
    <w:rsid w:val="00936C82"/>
    <w:rsid w:val="00936F24"/>
    <w:rsid w:val="0094220A"/>
    <w:rsid w:val="0094240B"/>
    <w:rsid w:val="00942E08"/>
    <w:rsid w:val="009456DF"/>
    <w:rsid w:val="009466E9"/>
    <w:rsid w:val="00950C17"/>
    <w:rsid w:val="00951D87"/>
    <w:rsid w:val="00953663"/>
    <w:rsid w:val="009539FF"/>
    <w:rsid w:val="009540AC"/>
    <w:rsid w:val="00955FAA"/>
    <w:rsid w:val="00962E79"/>
    <w:rsid w:val="00965FE4"/>
    <w:rsid w:val="00967CC0"/>
    <w:rsid w:val="00967E20"/>
    <w:rsid w:val="009729E3"/>
    <w:rsid w:val="00973BF3"/>
    <w:rsid w:val="00976296"/>
    <w:rsid w:val="0098553D"/>
    <w:rsid w:val="00992248"/>
    <w:rsid w:val="00994B42"/>
    <w:rsid w:val="00997303"/>
    <w:rsid w:val="009A1AD5"/>
    <w:rsid w:val="009A1FD2"/>
    <w:rsid w:val="009A3217"/>
    <w:rsid w:val="009A3520"/>
    <w:rsid w:val="009A661D"/>
    <w:rsid w:val="009A76EF"/>
    <w:rsid w:val="009B36F4"/>
    <w:rsid w:val="009B6FBF"/>
    <w:rsid w:val="009C2BCA"/>
    <w:rsid w:val="009C2E25"/>
    <w:rsid w:val="009C2E83"/>
    <w:rsid w:val="009C42D0"/>
    <w:rsid w:val="009C4D11"/>
    <w:rsid w:val="009D2470"/>
    <w:rsid w:val="009D4754"/>
    <w:rsid w:val="009D6F36"/>
    <w:rsid w:val="009E19D2"/>
    <w:rsid w:val="009E52CE"/>
    <w:rsid w:val="009E6C64"/>
    <w:rsid w:val="009F1703"/>
    <w:rsid w:val="009F52FB"/>
    <w:rsid w:val="00A06F5D"/>
    <w:rsid w:val="00A0771C"/>
    <w:rsid w:val="00A1130D"/>
    <w:rsid w:val="00A11436"/>
    <w:rsid w:val="00A13B0E"/>
    <w:rsid w:val="00A142B3"/>
    <w:rsid w:val="00A16A13"/>
    <w:rsid w:val="00A21FF4"/>
    <w:rsid w:val="00A254F6"/>
    <w:rsid w:val="00A25B1F"/>
    <w:rsid w:val="00A27F83"/>
    <w:rsid w:val="00A342BE"/>
    <w:rsid w:val="00A34EFA"/>
    <w:rsid w:val="00A42B24"/>
    <w:rsid w:val="00A44652"/>
    <w:rsid w:val="00A46512"/>
    <w:rsid w:val="00A50B48"/>
    <w:rsid w:val="00A53E56"/>
    <w:rsid w:val="00A638DD"/>
    <w:rsid w:val="00A63D70"/>
    <w:rsid w:val="00A64A39"/>
    <w:rsid w:val="00A650F5"/>
    <w:rsid w:val="00A6530E"/>
    <w:rsid w:val="00A714E7"/>
    <w:rsid w:val="00A71A45"/>
    <w:rsid w:val="00A778F8"/>
    <w:rsid w:val="00A85A76"/>
    <w:rsid w:val="00A87404"/>
    <w:rsid w:val="00A87A08"/>
    <w:rsid w:val="00A944B8"/>
    <w:rsid w:val="00A948AD"/>
    <w:rsid w:val="00AA0143"/>
    <w:rsid w:val="00AA0419"/>
    <w:rsid w:val="00AA1780"/>
    <w:rsid w:val="00AA4380"/>
    <w:rsid w:val="00AA56B1"/>
    <w:rsid w:val="00AA5865"/>
    <w:rsid w:val="00AB0782"/>
    <w:rsid w:val="00AB2450"/>
    <w:rsid w:val="00AB46F3"/>
    <w:rsid w:val="00AB5B81"/>
    <w:rsid w:val="00AB6784"/>
    <w:rsid w:val="00AC1083"/>
    <w:rsid w:val="00AC2240"/>
    <w:rsid w:val="00AC3015"/>
    <w:rsid w:val="00AC44F4"/>
    <w:rsid w:val="00AC4DA2"/>
    <w:rsid w:val="00AD227F"/>
    <w:rsid w:val="00AD57D0"/>
    <w:rsid w:val="00AE2449"/>
    <w:rsid w:val="00AE5B9C"/>
    <w:rsid w:val="00AF5689"/>
    <w:rsid w:val="00B02F20"/>
    <w:rsid w:val="00B03252"/>
    <w:rsid w:val="00B04B41"/>
    <w:rsid w:val="00B11685"/>
    <w:rsid w:val="00B2677C"/>
    <w:rsid w:val="00B40128"/>
    <w:rsid w:val="00B4264D"/>
    <w:rsid w:val="00B429D6"/>
    <w:rsid w:val="00B44F88"/>
    <w:rsid w:val="00B465AD"/>
    <w:rsid w:val="00B465FA"/>
    <w:rsid w:val="00B46C6F"/>
    <w:rsid w:val="00B503BC"/>
    <w:rsid w:val="00B5065C"/>
    <w:rsid w:val="00B5181F"/>
    <w:rsid w:val="00B52BE3"/>
    <w:rsid w:val="00B53ECF"/>
    <w:rsid w:val="00B5467F"/>
    <w:rsid w:val="00B56015"/>
    <w:rsid w:val="00B57F1D"/>
    <w:rsid w:val="00B62101"/>
    <w:rsid w:val="00B65030"/>
    <w:rsid w:val="00B653C3"/>
    <w:rsid w:val="00B705E7"/>
    <w:rsid w:val="00B707BD"/>
    <w:rsid w:val="00B7172C"/>
    <w:rsid w:val="00B77E22"/>
    <w:rsid w:val="00B817FA"/>
    <w:rsid w:val="00B83406"/>
    <w:rsid w:val="00B846C5"/>
    <w:rsid w:val="00B918A1"/>
    <w:rsid w:val="00B92955"/>
    <w:rsid w:val="00B93D30"/>
    <w:rsid w:val="00B9641C"/>
    <w:rsid w:val="00BA0013"/>
    <w:rsid w:val="00BA0228"/>
    <w:rsid w:val="00BA62F2"/>
    <w:rsid w:val="00BB359F"/>
    <w:rsid w:val="00BB6D33"/>
    <w:rsid w:val="00BC0B23"/>
    <w:rsid w:val="00BC1B6A"/>
    <w:rsid w:val="00BC3F3E"/>
    <w:rsid w:val="00BC56D2"/>
    <w:rsid w:val="00BC6A17"/>
    <w:rsid w:val="00BD51BB"/>
    <w:rsid w:val="00BE232B"/>
    <w:rsid w:val="00BE2603"/>
    <w:rsid w:val="00BE31C4"/>
    <w:rsid w:val="00BE5D15"/>
    <w:rsid w:val="00BE77BD"/>
    <w:rsid w:val="00BE7DD4"/>
    <w:rsid w:val="00BF020F"/>
    <w:rsid w:val="00BF0D74"/>
    <w:rsid w:val="00BF234F"/>
    <w:rsid w:val="00BF4808"/>
    <w:rsid w:val="00C0137A"/>
    <w:rsid w:val="00C022B3"/>
    <w:rsid w:val="00C0402F"/>
    <w:rsid w:val="00C0454C"/>
    <w:rsid w:val="00C06F96"/>
    <w:rsid w:val="00C10062"/>
    <w:rsid w:val="00C11CB9"/>
    <w:rsid w:val="00C11ECD"/>
    <w:rsid w:val="00C12BA4"/>
    <w:rsid w:val="00C23477"/>
    <w:rsid w:val="00C2405F"/>
    <w:rsid w:val="00C34ED7"/>
    <w:rsid w:val="00C35C2A"/>
    <w:rsid w:val="00C54334"/>
    <w:rsid w:val="00C54C72"/>
    <w:rsid w:val="00C6154E"/>
    <w:rsid w:val="00C622B6"/>
    <w:rsid w:val="00C65B88"/>
    <w:rsid w:val="00C70588"/>
    <w:rsid w:val="00C715C9"/>
    <w:rsid w:val="00C757FA"/>
    <w:rsid w:val="00C80346"/>
    <w:rsid w:val="00C80D8E"/>
    <w:rsid w:val="00C81D39"/>
    <w:rsid w:val="00C824E3"/>
    <w:rsid w:val="00C838A9"/>
    <w:rsid w:val="00C91E23"/>
    <w:rsid w:val="00C94EBC"/>
    <w:rsid w:val="00C955DF"/>
    <w:rsid w:val="00CA0649"/>
    <w:rsid w:val="00CA3EF8"/>
    <w:rsid w:val="00CA75CC"/>
    <w:rsid w:val="00CB1B3B"/>
    <w:rsid w:val="00CB1D81"/>
    <w:rsid w:val="00CB2CF1"/>
    <w:rsid w:val="00CB4DFD"/>
    <w:rsid w:val="00CB6414"/>
    <w:rsid w:val="00CC45EC"/>
    <w:rsid w:val="00CC6036"/>
    <w:rsid w:val="00CC6B8F"/>
    <w:rsid w:val="00CC798F"/>
    <w:rsid w:val="00CD26EA"/>
    <w:rsid w:val="00CD320A"/>
    <w:rsid w:val="00CD41F6"/>
    <w:rsid w:val="00CD657D"/>
    <w:rsid w:val="00CE6F96"/>
    <w:rsid w:val="00CF04E0"/>
    <w:rsid w:val="00CF2DE2"/>
    <w:rsid w:val="00D03243"/>
    <w:rsid w:val="00D0353C"/>
    <w:rsid w:val="00D04C6D"/>
    <w:rsid w:val="00D05841"/>
    <w:rsid w:val="00D10416"/>
    <w:rsid w:val="00D11454"/>
    <w:rsid w:val="00D16C3B"/>
    <w:rsid w:val="00D204BA"/>
    <w:rsid w:val="00D2089B"/>
    <w:rsid w:val="00D22A6B"/>
    <w:rsid w:val="00D25FCE"/>
    <w:rsid w:val="00D31F32"/>
    <w:rsid w:val="00D32DB7"/>
    <w:rsid w:val="00D32F15"/>
    <w:rsid w:val="00D33A3D"/>
    <w:rsid w:val="00D36481"/>
    <w:rsid w:val="00D44320"/>
    <w:rsid w:val="00D4745F"/>
    <w:rsid w:val="00D511A5"/>
    <w:rsid w:val="00D57659"/>
    <w:rsid w:val="00D61A6B"/>
    <w:rsid w:val="00D6372A"/>
    <w:rsid w:val="00D64FC1"/>
    <w:rsid w:val="00D65F2E"/>
    <w:rsid w:val="00D67174"/>
    <w:rsid w:val="00D70149"/>
    <w:rsid w:val="00D71A8D"/>
    <w:rsid w:val="00D71AF3"/>
    <w:rsid w:val="00D73BA4"/>
    <w:rsid w:val="00D77DF4"/>
    <w:rsid w:val="00D8061E"/>
    <w:rsid w:val="00D82B39"/>
    <w:rsid w:val="00D866D9"/>
    <w:rsid w:val="00D869D5"/>
    <w:rsid w:val="00D90009"/>
    <w:rsid w:val="00D9134E"/>
    <w:rsid w:val="00D9211D"/>
    <w:rsid w:val="00D923CB"/>
    <w:rsid w:val="00D93FB2"/>
    <w:rsid w:val="00D961F0"/>
    <w:rsid w:val="00D96410"/>
    <w:rsid w:val="00D965C8"/>
    <w:rsid w:val="00D9773B"/>
    <w:rsid w:val="00DA0BDE"/>
    <w:rsid w:val="00DA1AF3"/>
    <w:rsid w:val="00DA2481"/>
    <w:rsid w:val="00DA2AE2"/>
    <w:rsid w:val="00DA2DDB"/>
    <w:rsid w:val="00DA3162"/>
    <w:rsid w:val="00DA5CA7"/>
    <w:rsid w:val="00DB20D8"/>
    <w:rsid w:val="00DC022A"/>
    <w:rsid w:val="00DC11AF"/>
    <w:rsid w:val="00DC19A2"/>
    <w:rsid w:val="00DC4B19"/>
    <w:rsid w:val="00DC77BD"/>
    <w:rsid w:val="00DD14F4"/>
    <w:rsid w:val="00DD300A"/>
    <w:rsid w:val="00DD304F"/>
    <w:rsid w:val="00DD7A86"/>
    <w:rsid w:val="00DE3EC9"/>
    <w:rsid w:val="00DE4FF2"/>
    <w:rsid w:val="00DF6DCB"/>
    <w:rsid w:val="00E01542"/>
    <w:rsid w:val="00E03524"/>
    <w:rsid w:val="00E03B05"/>
    <w:rsid w:val="00E03FF6"/>
    <w:rsid w:val="00E079FC"/>
    <w:rsid w:val="00E12C9B"/>
    <w:rsid w:val="00E135A9"/>
    <w:rsid w:val="00E14CEF"/>
    <w:rsid w:val="00E3330E"/>
    <w:rsid w:val="00E33444"/>
    <w:rsid w:val="00E36A6B"/>
    <w:rsid w:val="00E37669"/>
    <w:rsid w:val="00E438E2"/>
    <w:rsid w:val="00E517C7"/>
    <w:rsid w:val="00E51D6A"/>
    <w:rsid w:val="00E51D7B"/>
    <w:rsid w:val="00E5208F"/>
    <w:rsid w:val="00E52F69"/>
    <w:rsid w:val="00E55ACD"/>
    <w:rsid w:val="00E61B89"/>
    <w:rsid w:val="00E62A96"/>
    <w:rsid w:val="00E6535B"/>
    <w:rsid w:val="00E66213"/>
    <w:rsid w:val="00E66DC5"/>
    <w:rsid w:val="00E7095B"/>
    <w:rsid w:val="00E70C50"/>
    <w:rsid w:val="00E75B0A"/>
    <w:rsid w:val="00E80214"/>
    <w:rsid w:val="00E81A39"/>
    <w:rsid w:val="00E8204D"/>
    <w:rsid w:val="00E825D4"/>
    <w:rsid w:val="00E83888"/>
    <w:rsid w:val="00E84011"/>
    <w:rsid w:val="00E909A0"/>
    <w:rsid w:val="00E90FA3"/>
    <w:rsid w:val="00EA222C"/>
    <w:rsid w:val="00EB1435"/>
    <w:rsid w:val="00EB3DCF"/>
    <w:rsid w:val="00EC021D"/>
    <w:rsid w:val="00EC13A0"/>
    <w:rsid w:val="00EC1B09"/>
    <w:rsid w:val="00EC2771"/>
    <w:rsid w:val="00EC321F"/>
    <w:rsid w:val="00EC6A53"/>
    <w:rsid w:val="00EC7207"/>
    <w:rsid w:val="00ED3C90"/>
    <w:rsid w:val="00ED42BA"/>
    <w:rsid w:val="00ED61CD"/>
    <w:rsid w:val="00EE26FE"/>
    <w:rsid w:val="00EE3F50"/>
    <w:rsid w:val="00EE74D0"/>
    <w:rsid w:val="00EF1351"/>
    <w:rsid w:val="00F04656"/>
    <w:rsid w:val="00F0638E"/>
    <w:rsid w:val="00F105D9"/>
    <w:rsid w:val="00F12240"/>
    <w:rsid w:val="00F12D5C"/>
    <w:rsid w:val="00F15746"/>
    <w:rsid w:val="00F24346"/>
    <w:rsid w:val="00F2528B"/>
    <w:rsid w:val="00F3587A"/>
    <w:rsid w:val="00F36BB4"/>
    <w:rsid w:val="00F410CF"/>
    <w:rsid w:val="00F43BE9"/>
    <w:rsid w:val="00F47AA6"/>
    <w:rsid w:val="00F50C06"/>
    <w:rsid w:val="00F51B00"/>
    <w:rsid w:val="00F52715"/>
    <w:rsid w:val="00F5439B"/>
    <w:rsid w:val="00F56D3C"/>
    <w:rsid w:val="00F6123D"/>
    <w:rsid w:val="00F61B2B"/>
    <w:rsid w:val="00F62B25"/>
    <w:rsid w:val="00F76BA0"/>
    <w:rsid w:val="00F76FC3"/>
    <w:rsid w:val="00F85186"/>
    <w:rsid w:val="00F86A72"/>
    <w:rsid w:val="00F90E69"/>
    <w:rsid w:val="00F92C44"/>
    <w:rsid w:val="00F937FC"/>
    <w:rsid w:val="00F96332"/>
    <w:rsid w:val="00F97D84"/>
    <w:rsid w:val="00FA05C9"/>
    <w:rsid w:val="00FB239B"/>
    <w:rsid w:val="00FB24B4"/>
    <w:rsid w:val="00FC0CF0"/>
    <w:rsid w:val="00FC1692"/>
    <w:rsid w:val="00FC3BBB"/>
    <w:rsid w:val="00FC405D"/>
    <w:rsid w:val="00FC4235"/>
    <w:rsid w:val="00FD0994"/>
    <w:rsid w:val="00FD31FD"/>
    <w:rsid w:val="00FD4F8E"/>
    <w:rsid w:val="00FD740F"/>
    <w:rsid w:val="00FD7E63"/>
    <w:rsid w:val="00FE1191"/>
    <w:rsid w:val="00FE23BE"/>
    <w:rsid w:val="00FE639E"/>
    <w:rsid w:val="00FE7A2C"/>
    <w:rsid w:val="00FF72A6"/>
    <w:rsid w:val="00FF7FD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891CEA8-02FF-4A37-BE0A-102DA98F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rsid w:val="001128D0"/>
    <w:pPr>
      <w:keepNext/>
      <w:ind w:left="426"/>
      <w:outlineLvl w:val="0"/>
    </w:pPr>
    <w:rPr>
      <w:b/>
      <w:sz w:val="28"/>
      <w:szCs w:val="20"/>
    </w:rPr>
  </w:style>
  <w:style w:type="paragraph" w:styleId="Heading2">
    <w:name w:val="heading 2"/>
    <w:basedOn w:val="Normal"/>
    <w:next w:val="Normal"/>
    <w:qFormat/>
    <w:rsid w:val="001128D0"/>
    <w:pPr>
      <w:keepNext/>
      <w:ind w:left="426"/>
      <w:jc w:val="center"/>
      <w:outlineLvl w:val="1"/>
    </w:pPr>
    <w:rPr>
      <w:b/>
      <w:sz w:val="44"/>
      <w:szCs w:val="20"/>
    </w:rPr>
  </w:style>
  <w:style w:type="paragraph" w:styleId="Heading5">
    <w:name w:val="heading 5"/>
    <w:basedOn w:val="Normal"/>
    <w:next w:val="Normal"/>
    <w:link w:val="Heading5Char"/>
    <w:unhideWhenUsed/>
    <w:qFormat/>
    <w:rsid w:val="00672C3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2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6437B"/>
    <w:pPr>
      <w:tabs>
        <w:tab w:val="center" w:pos="4986"/>
        <w:tab w:val="right" w:pos="9972"/>
      </w:tabs>
    </w:pPr>
  </w:style>
  <w:style w:type="character" w:styleId="PageNumber">
    <w:name w:val="page number"/>
    <w:basedOn w:val="DefaultParagraphFont"/>
    <w:rsid w:val="0066437B"/>
  </w:style>
  <w:style w:type="paragraph" w:styleId="BalloonText">
    <w:name w:val="Balloon Text"/>
    <w:basedOn w:val="Normal"/>
    <w:semiHidden/>
    <w:rsid w:val="006C2D4A"/>
    <w:rPr>
      <w:rFonts w:ascii="Tahoma" w:hAnsi="Tahoma" w:cs="Tahoma"/>
      <w:sz w:val="16"/>
      <w:szCs w:val="16"/>
    </w:rPr>
  </w:style>
  <w:style w:type="character" w:styleId="Hyperlink">
    <w:name w:val="Hyperlink"/>
    <w:uiPriority w:val="99"/>
    <w:rsid w:val="00C10062"/>
    <w:rPr>
      <w:color w:val="0000FF"/>
      <w:u w:val="single"/>
    </w:rPr>
  </w:style>
  <w:style w:type="paragraph" w:styleId="Header">
    <w:name w:val="header"/>
    <w:basedOn w:val="Normal"/>
    <w:rsid w:val="00426197"/>
    <w:pPr>
      <w:tabs>
        <w:tab w:val="center" w:pos="4986"/>
        <w:tab w:val="right" w:pos="9972"/>
      </w:tabs>
    </w:pPr>
  </w:style>
  <w:style w:type="character" w:styleId="CommentReference">
    <w:name w:val="annotation reference"/>
    <w:semiHidden/>
    <w:rsid w:val="00504D2F"/>
    <w:rPr>
      <w:sz w:val="16"/>
      <w:szCs w:val="16"/>
    </w:rPr>
  </w:style>
  <w:style w:type="paragraph" w:styleId="CommentText">
    <w:name w:val="annotation text"/>
    <w:basedOn w:val="Normal"/>
    <w:semiHidden/>
    <w:rsid w:val="00504D2F"/>
    <w:rPr>
      <w:sz w:val="20"/>
      <w:szCs w:val="20"/>
    </w:rPr>
  </w:style>
  <w:style w:type="paragraph" w:styleId="CommentSubject">
    <w:name w:val="annotation subject"/>
    <w:basedOn w:val="CommentText"/>
    <w:next w:val="CommentText"/>
    <w:semiHidden/>
    <w:rsid w:val="00504D2F"/>
    <w:rPr>
      <w:b/>
      <w:bCs/>
    </w:rPr>
  </w:style>
  <w:style w:type="paragraph" w:styleId="Revision">
    <w:name w:val="Revision"/>
    <w:hidden/>
    <w:uiPriority w:val="99"/>
    <w:semiHidden/>
    <w:rsid w:val="00B9641C"/>
    <w:rPr>
      <w:sz w:val="24"/>
      <w:szCs w:val="24"/>
      <w:lang w:eastAsia="en-US"/>
    </w:rPr>
  </w:style>
  <w:style w:type="character" w:customStyle="1" w:styleId="Heading5Char">
    <w:name w:val="Heading 5 Char"/>
    <w:link w:val="Heading5"/>
    <w:rsid w:val="00672C34"/>
    <w:rPr>
      <w:rFonts w:ascii="Calibri" w:eastAsia="Times New Roman" w:hAnsi="Calibri" w:cs="Times New Roman"/>
      <w:b/>
      <w:bCs/>
      <w:i/>
      <w:iCs/>
      <w:sz w:val="26"/>
      <w:szCs w:val="26"/>
      <w:lang w:eastAsia="en-US"/>
    </w:rPr>
  </w:style>
  <w:style w:type="paragraph" w:customStyle="1" w:styleId="Heading11">
    <w:name w:val="Heading 11"/>
    <w:basedOn w:val="Normal"/>
    <w:rsid w:val="00672C34"/>
    <w:pPr>
      <w:numPr>
        <w:numId w:val="1"/>
      </w:numPr>
    </w:pPr>
  </w:style>
  <w:style w:type="paragraph" w:customStyle="1" w:styleId="Heading21">
    <w:name w:val="Heading 21"/>
    <w:basedOn w:val="Normal"/>
    <w:rsid w:val="00672C34"/>
    <w:pPr>
      <w:numPr>
        <w:ilvl w:val="1"/>
        <w:numId w:val="1"/>
      </w:numPr>
    </w:pPr>
  </w:style>
  <w:style w:type="paragraph" w:customStyle="1" w:styleId="Heading31">
    <w:name w:val="Heading 31"/>
    <w:basedOn w:val="Normal"/>
    <w:rsid w:val="00672C34"/>
    <w:pPr>
      <w:numPr>
        <w:ilvl w:val="2"/>
        <w:numId w:val="1"/>
      </w:numPr>
    </w:pPr>
  </w:style>
  <w:style w:type="paragraph" w:customStyle="1" w:styleId="Heading41">
    <w:name w:val="Heading 41"/>
    <w:basedOn w:val="Normal"/>
    <w:rsid w:val="00672C34"/>
    <w:pPr>
      <w:numPr>
        <w:ilvl w:val="3"/>
        <w:numId w:val="1"/>
      </w:numPr>
    </w:pPr>
  </w:style>
  <w:style w:type="paragraph" w:customStyle="1" w:styleId="Heading51">
    <w:name w:val="Heading 51"/>
    <w:basedOn w:val="Normal"/>
    <w:rsid w:val="00672C34"/>
    <w:pPr>
      <w:numPr>
        <w:ilvl w:val="4"/>
        <w:numId w:val="1"/>
      </w:numPr>
    </w:pPr>
  </w:style>
  <w:style w:type="paragraph" w:customStyle="1" w:styleId="Heading61">
    <w:name w:val="Heading 61"/>
    <w:basedOn w:val="Normal"/>
    <w:rsid w:val="00672C34"/>
    <w:pPr>
      <w:numPr>
        <w:ilvl w:val="5"/>
        <w:numId w:val="1"/>
      </w:numPr>
    </w:pPr>
  </w:style>
  <w:style w:type="paragraph" w:customStyle="1" w:styleId="Heading71">
    <w:name w:val="Heading 71"/>
    <w:basedOn w:val="Normal"/>
    <w:rsid w:val="00672C34"/>
    <w:pPr>
      <w:numPr>
        <w:ilvl w:val="6"/>
        <w:numId w:val="1"/>
      </w:numPr>
    </w:pPr>
  </w:style>
  <w:style w:type="paragraph" w:customStyle="1" w:styleId="Heading81">
    <w:name w:val="Heading 81"/>
    <w:basedOn w:val="Normal"/>
    <w:rsid w:val="00672C34"/>
    <w:pPr>
      <w:numPr>
        <w:ilvl w:val="7"/>
        <w:numId w:val="1"/>
      </w:numPr>
    </w:pPr>
  </w:style>
  <w:style w:type="paragraph" w:customStyle="1" w:styleId="Heading91">
    <w:name w:val="Heading 91"/>
    <w:basedOn w:val="Normal"/>
    <w:rsid w:val="00672C34"/>
    <w:pPr>
      <w:numPr>
        <w:ilvl w:val="8"/>
        <w:numId w:val="1"/>
      </w:numPr>
    </w:pPr>
  </w:style>
  <w:style w:type="paragraph" w:customStyle="1" w:styleId="Default">
    <w:name w:val="Default"/>
    <w:rsid w:val="00672C34"/>
    <w:pPr>
      <w:widowControl w:val="0"/>
      <w:autoSpaceDE w:val="0"/>
      <w:autoSpaceDN w:val="0"/>
      <w:adjustRightInd w:val="0"/>
    </w:pPr>
    <w:rPr>
      <w:color w:val="000000"/>
      <w:sz w:val="24"/>
      <w:szCs w:val="24"/>
    </w:rPr>
  </w:style>
  <w:style w:type="paragraph" w:styleId="ListParagraph">
    <w:name w:val="List Paragraph"/>
    <w:basedOn w:val="Normal"/>
    <w:uiPriority w:val="34"/>
    <w:qFormat/>
    <w:rsid w:val="008B332F"/>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7E2EC3"/>
    <w:rPr>
      <w:rFonts w:ascii="Calibri" w:eastAsia="Calibri" w:hAnsi="Calibri"/>
      <w:sz w:val="22"/>
      <w:szCs w:val="22"/>
      <w:lang w:eastAsia="en-US"/>
    </w:rPr>
  </w:style>
  <w:style w:type="paragraph" w:styleId="Subtitle">
    <w:name w:val="Subtitle"/>
    <w:basedOn w:val="Normal"/>
    <w:next w:val="Normal"/>
    <w:link w:val="SubtitleChar"/>
    <w:qFormat/>
    <w:rsid w:val="00BE31C4"/>
    <w:pPr>
      <w:spacing w:after="60"/>
      <w:jc w:val="center"/>
      <w:outlineLvl w:val="1"/>
    </w:pPr>
    <w:rPr>
      <w:rFonts w:ascii="Cambria" w:hAnsi="Cambria"/>
      <w:lang w:val="en-US"/>
    </w:rPr>
  </w:style>
  <w:style w:type="character" w:customStyle="1" w:styleId="SubtitleChar">
    <w:name w:val="Subtitle Char"/>
    <w:basedOn w:val="DefaultParagraphFont"/>
    <w:link w:val="Subtitle"/>
    <w:rsid w:val="00BE31C4"/>
    <w:rPr>
      <w:rFonts w:ascii="Cambria" w:hAnsi="Cambria"/>
      <w:sz w:val="24"/>
      <w:szCs w:val="24"/>
      <w:lang w:val="en-US" w:eastAsia="en-US"/>
    </w:rPr>
  </w:style>
  <w:style w:type="numbering" w:customStyle="1" w:styleId="Style1">
    <w:name w:val="Style1"/>
    <w:uiPriority w:val="99"/>
    <w:rsid w:val="008A7E85"/>
    <w:pPr>
      <w:numPr>
        <w:numId w:val="2"/>
      </w:numPr>
    </w:pPr>
  </w:style>
  <w:style w:type="paragraph" w:styleId="Caption">
    <w:name w:val="caption"/>
    <w:basedOn w:val="Normal"/>
    <w:next w:val="Normal"/>
    <w:unhideWhenUsed/>
    <w:qFormat/>
    <w:rsid w:val="00727316"/>
    <w:pPr>
      <w:spacing w:after="200"/>
    </w:pPr>
    <w:rPr>
      <w:b/>
      <w:bCs/>
      <w:color w:val="4F81BD" w:themeColor="accent1"/>
      <w:sz w:val="18"/>
      <w:szCs w:val="18"/>
    </w:rPr>
  </w:style>
  <w:style w:type="character" w:customStyle="1" w:styleId="FooterChar">
    <w:name w:val="Footer Char"/>
    <w:basedOn w:val="DefaultParagraphFont"/>
    <w:link w:val="Footer"/>
    <w:uiPriority w:val="99"/>
    <w:rsid w:val="00AC2240"/>
    <w:rPr>
      <w:sz w:val="24"/>
      <w:szCs w:val="24"/>
      <w:lang w:eastAsia="en-US"/>
    </w:rPr>
  </w:style>
  <w:style w:type="paragraph" w:styleId="TOCHeading">
    <w:name w:val="TOC Heading"/>
    <w:basedOn w:val="Heading1"/>
    <w:next w:val="Normal"/>
    <w:uiPriority w:val="39"/>
    <w:unhideWhenUsed/>
    <w:qFormat/>
    <w:rsid w:val="005B29C5"/>
    <w:pPr>
      <w:keepLines/>
      <w:spacing w:before="480" w:line="276" w:lineRule="auto"/>
      <w:ind w:left="0"/>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qFormat/>
    <w:rsid w:val="003B4AF6"/>
    <w:pPr>
      <w:tabs>
        <w:tab w:val="left" w:pos="567"/>
        <w:tab w:val="right" w:leader="dot" w:pos="10195"/>
      </w:tabs>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5B29C5"/>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5B29C5"/>
    <w:pPr>
      <w:spacing w:after="100" w:line="276" w:lineRule="auto"/>
      <w:ind w:left="440"/>
    </w:pPr>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rsid w:val="00E36A6B"/>
    <w:rPr>
      <w:sz w:val="20"/>
      <w:szCs w:val="20"/>
    </w:rPr>
  </w:style>
  <w:style w:type="character" w:customStyle="1" w:styleId="FootnoteTextChar">
    <w:name w:val="Footnote Text Char"/>
    <w:basedOn w:val="DefaultParagraphFont"/>
    <w:link w:val="FootnoteText"/>
    <w:rsid w:val="00E36A6B"/>
    <w:rPr>
      <w:lang w:eastAsia="en-US"/>
    </w:rPr>
  </w:style>
  <w:style w:type="character" w:styleId="FootnoteReference">
    <w:name w:val="footnote reference"/>
    <w:rsid w:val="00E36A6B"/>
    <w:rPr>
      <w:vertAlign w:val="superscript"/>
    </w:rPr>
  </w:style>
  <w:style w:type="character" w:styleId="FollowedHyperlink">
    <w:name w:val="FollowedHyperlink"/>
    <w:basedOn w:val="DefaultParagraphFont"/>
    <w:rsid w:val="00443FD3"/>
    <w:rPr>
      <w:color w:val="800080" w:themeColor="followedHyperlink"/>
      <w:u w:val="single"/>
    </w:rPr>
  </w:style>
  <w:style w:type="character" w:styleId="Strong">
    <w:name w:val="Strong"/>
    <w:basedOn w:val="DefaultParagraphFont"/>
    <w:uiPriority w:val="22"/>
    <w:qFormat/>
    <w:rsid w:val="00A25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38671">
      <w:bodyDiv w:val="1"/>
      <w:marLeft w:val="0"/>
      <w:marRight w:val="0"/>
      <w:marTop w:val="0"/>
      <w:marBottom w:val="0"/>
      <w:divBdr>
        <w:top w:val="none" w:sz="0" w:space="0" w:color="auto"/>
        <w:left w:val="none" w:sz="0" w:space="0" w:color="auto"/>
        <w:bottom w:val="none" w:sz="0" w:space="0" w:color="auto"/>
        <w:right w:val="none" w:sz="0" w:space="0" w:color="auto"/>
      </w:divBdr>
    </w:div>
    <w:div w:id="793603095">
      <w:bodyDiv w:val="1"/>
      <w:marLeft w:val="0"/>
      <w:marRight w:val="0"/>
      <w:marTop w:val="0"/>
      <w:marBottom w:val="0"/>
      <w:divBdr>
        <w:top w:val="none" w:sz="0" w:space="0" w:color="auto"/>
        <w:left w:val="none" w:sz="0" w:space="0" w:color="auto"/>
        <w:bottom w:val="none" w:sz="0" w:space="0" w:color="auto"/>
        <w:right w:val="none" w:sz="0" w:space="0" w:color="auto"/>
      </w:divBdr>
    </w:div>
    <w:div w:id="818109174">
      <w:bodyDiv w:val="1"/>
      <w:marLeft w:val="0"/>
      <w:marRight w:val="0"/>
      <w:marTop w:val="0"/>
      <w:marBottom w:val="0"/>
      <w:divBdr>
        <w:top w:val="none" w:sz="0" w:space="0" w:color="auto"/>
        <w:left w:val="none" w:sz="0" w:space="0" w:color="auto"/>
        <w:bottom w:val="none" w:sz="0" w:space="0" w:color="auto"/>
        <w:right w:val="none" w:sz="0" w:space="0" w:color="auto"/>
      </w:divBdr>
    </w:div>
    <w:div w:id="1132095845">
      <w:bodyDiv w:val="1"/>
      <w:marLeft w:val="0"/>
      <w:marRight w:val="0"/>
      <w:marTop w:val="0"/>
      <w:marBottom w:val="0"/>
      <w:divBdr>
        <w:top w:val="none" w:sz="0" w:space="0" w:color="auto"/>
        <w:left w:val="none" w:sz="0" w:space="0" w:color="auto"/>
        <w:bottom w:val="none" w:sz="0" w:space="0" w:color="auto"/>
        <w:right w:val="none" w:sz="0" w:space="0" w:color="auto"/>
      </w:divBdr>
    </w:div>
    <w:div w:id="1143355718">
      <w:bodyDiv w:val="1"/>
      <w:marLeft w:val="0"/>
      <w:marRight w:val="0"/>
      <w:marTop w:val="0"/>
      <w:marBottom w:val="0"/>
      <w:divBdr>
        <w:top w:val="none" w:sz="0" w:space="0" w:color="auto"/>
        <w:left w:val="none" w:sz="0" w:space="0" w:color="auto"/>
        <w:bottom w:val="none" w:sz="0" w:space="0" w:color="auto"/>
        <w:right w:val="none" w:sz="0" w:space="0" w:color="auto"/>
      </w:divBdr>
    </w:div>
    <w:div w:id="1762332720">
      <w:bodyDiv w:val="1"/>
      <w:marLeft w:val="0"/>
      <w:marRight w:val="0"/>
      <w:marTop w:val="0"/>
      <w:marBottom w:val="0"/>
      <w:divBdr>
        <w:top w:val="none" w:sz="0" w:space="0" w:color="auto"/>
        <w:left w:val="none" w:sz="0" w:space="0" w:color="auto"/>
        <w:bottom w:val="none" w:sz="0" w:space="0" w:color="auto"/>
        <w:right w:val="none" w:sz="0" w:space="0" w:color="auto"/>
      </w:divBdr>
    </w:div>
    <w:div w:id="1959754770">
      <w:bodyDiv w:val="1"/>
      <w:marLeft w:val="0"/>
      <w:marRight w:val="0"/>
      <w:marTop w:val="0"/>
      <w:marBottom w:val="0"/>
      <w:divBdr>
        <w:top w:val="none" w:sz="0" w:space="0" w:color="auto"/>
        <w:left w:val="none" w:sz="0" w:space="0" w:color="auto"/>
        <w:bottom w:val="none" w:sz="0" w:space="0" w:color="auto"/>
        <w:right w:val="none" w:sz="0" w:space="0" w:color="auto"/>
      </w:divBdr>
    </w:div>
    <w:div w:id="2112818550">
      <w:bodyDiv w:val="1"/>
      <w:marLeft w:val="0"/>
      <w:marRight w:val="0"/>
      <w:marTop w:val="0"/>
      <w:marBottom w:val="0"/>
      <w:divBdr>
        <w:top w:val="none" w:sz="0" w:space="0" w:color="auto"/>
        <w:left w:val="none" w:sz="0" w:space="0" w:color="auto"/>
        <w:bottom w:val="none" w:sz="0" w:space="0" w:color="auto"/>
        <w:right w:val="none" w:sz="0" w:space="0" w:color="auto"/>
      </w:divBdr>
    </w:div>
    <w:div w:id="212488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nec.lt/342/" TargetMode="External"/><Relationship Id="rId18" Type="http://schemas.openxmlformats.org/officeDocument/2006/relationships/image" Target="media/image6.tmp"/><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krs.nec.lt/divem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ec.lt/177/" TargetMode="Externa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rs.nec.lt/divemo/"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ec.lt/342/"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c.lt/342/" TargetMode="External"/><Relationship Id="rId22" Type="http://schemas.openxmlformats.org/officeDocument/2006/relationships/hyperlink" Target="mailto:vilija.jaruseviciute@nec.lt" TargetMode="External"/><Relationship Id="rId27" Type="http://schemas.openxmlformats.org/officeDocument/2006/relationships/image" Target="media/image12.emf"/><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2AAEE-A0A0-4C5E-B279-8A3262EB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29444</Words>
  <Characters>16784</Characters>
  <Application>Microsoft Office Word</Application>
  <DocSecurity>0</DocSecurity>
  <Lines>139</Lines>
  <Paragraphs>92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ST2016</vt:lpstr>
      <vt:lpstr>ST2016</vt:lpstr>
    </vt:vector>
  </TitlesOfParts>
  <Company>SPC</Company>
  <LinksUpToDate>false</LinksUpToDate>
  <CharactersWithSpaces>46136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ST2016</dc:title>
  <dc:creator>Eglė Melnikė</dc:creator>
  <cp:lastModifiedBy>Rasa Bliujūtė</cp:lastModifiedBy>
  <cp:revision>2</cp:revision>
  <cp:lastPrinted>2017-03-13T16:30:00Z</cp:lastPrinted>
  <dcterms:created xsi:type="dcterms:W3CDTF">2018-03-12T09:07:00Z</dcterms:created>
  <dcterms:modified xsi:type="dcterms:W3CDTF">2018-03-12T09:07:00Z</dcterms:modified>
</cp:coreProperties>
</file>