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7BD" w:rsidRDefault="001017BD" w:rsidP="00EB53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7BD">
        <w:rPr>
          <w:rFonts w:ascii="Times New Roman" w:hAnsi="Times New Roman" w:cs="Times New Roman"/>
          <w:b/>
          <w:noProof/>
          <w:sz w:val="24"/>
          <w:szCs w:val="24"/>
          <w:lang w:eastAsia="lt-LT"/>
        </w:rPr>
        <w:drawing>
          <wp:inline distT="0" distB="0" distL="0" distR="0">
            <wp:extent cx="6120130" cy="4566137"/>
            <wp:effectExtent l="0" t="0" r="0" b="6350"/>
            <wp:docPr id="1" name="Paveikslėlis 1" descr="C:\Users\r_zukiene\Desktop\thumbnail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_zukiene\Desktop\thumbnail[1]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6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17BD" w:rsidRDefault="001017BD" w:rsidP="00EB53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CB9" w:rsidRPr="004857ED" w:rsidRDefault="001F6E8C" w:rsidP="00EB53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SUSITIKIMAS SU SAVIVALDYBĖS MOKYKLŲ UGDYMO KARJERAI KORDINATORIAIS</w:t>
      </w:r>
    </w:p>
    <w:p w:rsidR="001469C3" w:rsidRDefault="004857ED" w:rsidP="00492D4C">
      <w:pPr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Šių metų </w:t>
      </w:r>
      <w:r w:rsidR="00343699">
        <w:rPr>
          <w:rFonts w:ascii="Times New Roman" w:hAnsi="Times New Roman" w:cs="Times New Roman"/>
          <w:sz w:val="24"/>
          <w:szCs w:val="24"/>
        </w:rPr>
        <w:t>gruodžio 13 d. Trakų pradinės mokyklos skaitykloje</w:t>
      </w:r>
      <w:r w:rsidR="00641A91">
        <w:rPr>
          <w:rFonts w:ascii="Times New Roman" w:hAnsi="Times New Roman" w:cs="Times New Roman"/>
          <w:sz w:val="24"/>
          <w:szCs w:val="24"/>
        </w:rPr>
        <w:t xml:space="preserve"> vyko savivaldybės mokyklų ugdymo karjerai koordinatorių pasitarimas. Renginyje dalyvavo 11 mokyklų atstovai: 8 mokytojai, atsakingi mokyklose už ugdymą karjerai ir 3 mokyklų direktorių pavaduotojai ugdymui. Pasitarimo metu diskutuota apie ugdymo karjerai konsultantų vaidmenį mokyklo</w:t>
      </w:r>
      <w:r w:rsidR="005B7838">
        <w:rPr>
          <w:rFonts w:ascii="Times New Roman" w:hAnsi="Times New Roman" w:cs="Times New Roman"/>
          <w:sz w:val="24"/>
          <w:szCs w:val="24"/>
        </w:rPr>
        <w:t>se, jų veiklą su ugdytiniais,</w:t>
      </w:r>
      <w:r w:rsidR="00641A91">
        <w:rPr>
          <w:rFonts w:ascii="Times New Roman" w:hAnsi="Times New Roman" w:cs="Times New Roman"/>
          <w:sz w:val="24"/>
          <w:szCs w:val="24"/>
        </w:rPr>
        <w:t xml:space="preserve"> tėvais (globėjais, rūpintojais). Didžiausias dėmesys buvo skiriamas ugdomajam ko</w:t>
      </w:r>
      <w:r w:rsidR="005B7838">
        <w:rPr>
          <w:rFonts w:ascii="Times New Roman" w:hAnsi="Times New Roman" w:cs="Times New Roman"/>
          <w:sz w:val="24"/>
          <w:szCs w:val="24"/>
        </w:rPr>
        <w:t>n</w:t>
      </w:r>
      <w:r w:rsidR="00641A91">
        <w:rPr>
          <w:rFonts w:ascii="Times New Roman" w:hAnsi="Times New Roman" w:cs="Times New Roman"/>
          <w:sz w:val="24"/>
          <w:szCs w:val="24"/>
        </w:rPr>
        <w:t>sultavimui,</w:t>
      </w:r>
      <w:r w:rsidR="005B7838">
        <w:rPr>
          <w:rFonts w:ascii="Times New Roman" w:hAnsi="Times New Roman" w:cs="Times New Roman"/>
          <w:sz w:val="24"/>
          <w:szCs w:val="24"/>
        </w:rPr>
        <w:t xml:space="preserve"> konsultanto kompetencijų tobuli</w:t>
      </w:r>
      <w:r w:rsidR="00CB05D0">
        <w:rPr>
          <w:rFonts w:ascii="Times New Roman" w:hAnsi="Times New Roman" w:cs="Times New Roman"/>
          <w:sz w:val="24"/>
          <w:szCs w:val="24"/>
        </w:rPr>
        <w:t>nimui. Pasidalinta patirtimi apie</w:t>
      </w:r>
      <w:r w:rsidR="00C678B8">
        <w:rPr>
          <w:rFonts w:ascii="Times New Roman" w:hAnsi="Times New Roman" w:cs="Times New Roman"/>
          <w:sz w:val="24"/>
          <w:szCs w:val="24"/>
        </w:rPr>
        <w:t xml:space="preserve"> mokyklų interneto svetainių</w:t>
      </w:r>
      <w:r w:rsidR="005B7838">
        <w:rPr>
          <w:rFonts w:ascii="Times New Roman" w:hAnsi="Times New Roman" w:cs="Times New Roman"/>
          <w:sz w:val="24"/>
          <w:szCs w:val="24"/>
        </w:rPr>
        <w:t xml:space="preserve"> skyreliuose „Ugdymas karjerai“ patalpintą informaciją, </w:t>
      </w:r>
      <w:r w:rsidR="00CB05D0">
        <w:rPr>
          <w:rFonts w:ascii="Times New Roman" w:hAnsi="Times New Roman" w:cs="Times New Roman"/>
          <w:sz w:val="24"/>
          <w:szCs w:val="24"/>
        </w:rPr>
        <w:t xml:space="preserve">mokyklose </w:t>
      </w:r>
      <w:r w:rsidR="005B7838">
        <w:rPr>
          <w:rFonts w:ascii="Times New Roman" w:hAnsi="Times New Roman" w:cs="Times New Roman"/>
          <w:sz w:val="24"/>
          <w:szCs w:val="24"/>
        </w:rPr>
        <w:t>teikiamas paslaugas</w:t>
      </w:r>
      <w:r w:rsidR="00CB05D0">
        <w:rPr>
          <w:rFonts w:ascii="Times New Roman" w:hAnsi="Times New Roman" w:cs="Times New Roman"/>
          <w:sz w:val="24"/>
          <w:szCs w:val="24"/>
        </w:rPr>
        <w:t>,</w:t>
      </w:r>
      <w:r w:rsidR="00C2488E">
        <w:rPr>
          <w:rFonts w:ascii="Times New Roman" w:hAnsi="Times New Roman" w:cs="Times New Roman"/>
          <w:sz w:val="24"/>
          <w:szCs w:val="24"/>
        </w:rPr>
        <w:t xml:space="preserve"> vykdomas veiklas.</w:t>
      </w:r>
      <w:r w:rsidR="0012555D">
        <w:rPr>
          <w:rFonts w:ascii="Times New Roman" w:hAnsi="Times New Roman" w:cs="Times New Roman"/>
          <w:sz w:val="24"/>
          <w:szCs w:val="24"/>
        </w:rPr>
        <w:t xml:space="preserve"> </w:t>
      </w:r>
      <w:r w:rsidR="00C678B8">
        <w:rPr>
          <w:rFonts w:ascii="Times New Roman" w:hAnsi="Times New Roman" w:cs="Times New Roman"/>
          <w:sz w:val="24"/>
          <w:szCs w:val="24"/>
        </w:rPr>
        <w:t xml:space="preserve">Mokyklose organizuojamos išvykos į </w:t>
      </w:r>
      <w:r w:rsidR="00B76177">
        <w:rPr>
          <w:rFonts w:ascii="Times New Roman" w:hAnsi="Times New Roman" w:cs="Times New Roman"/>
          <w:sz w:val="24"/>
          <w:szCs w:val="24"/>
        </w:rPr>
        <w:t xml:space="preserve">parodas, </w:t>
      </w:r>
      <w:r w:rsidR="00CC7226">
        <w:rPr>
          <w:rFonts w:ascii="Times New Roman" w:hAnsi="Times New Roman" w:cs="Times New Roman"/>
          <w:sz w:val="24"/>
          <w:szCs w:val="24"/>
        </w:rPr>
        <w:t xml:space="preserve">profesinio ugdymo ir kitas įstaigas, </w:t>
      </w:r>
      <w:r w:rsidR="00CC7226">
        <w:rPr>
          <w:rFonts w:ascii="Times New Roman" w:hAnsi="Times New Roman" w:cs="Times New Roman"/>
          <w:sz w:val="24"/>
          <w:szCs w:val="24"/>
        </w:rPr>
        <w:t>tėvų darbovietes</w:t>
      </w:r>
      <w:r w:rsidR="00CC7226">
        <w:rPr>
          <w:rFonts w:ascii="Times New Roman" w:hAnsi="Times New Roman" w:cs="Times New Roman"/>
          <w:sz w:val="24"/>
          <w:szCs w:val="24"/>
        </w:rPr>
        <w:t>, akcija „Šok į tėvų klumpes“, pranešimai ugdytinių tėvų susirinkimuose</w:t>
      </w:r>
      <w:r w:rsidR="00B76177">
        <w:rPr>
          <w:rFonts w:ascii="Times New Roman" w:hAnsi="Times New Roman" w:cs="Times New Roman"/>
          <w:sz w:val="24"/>
          <w:szCs w:val="24"/>
        </w:rPr>
        <w:t>,</w:t>
      </w:r>
      <w:r w:rsidR="00CC7226">
        <w:rPr>
          <w:rFonts w:ascii="Times New Roman" w:hAnsi="Times New Roman" w:cs="Times New Roman"/>
          <w:sz w:val="24"/>
          <w:szCs w:val="24"/>
        </w:rPr>
        <w:t xml:space="preserve"> konsultacijos mokiniams ir jų tėvams (globėjams, rūpintojams).</w:t>
      </w:r>
    </w:p>
    <w:p w:rsidR="000C3DCD" w:rsidRDefault="0012555D" w:rsidP="00492D4C">
      <w:pPr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Pastebėta, kad mokyklose paskirtiems mokytojams atsakingais už ugdymo karjerą, </w:t>
      </w:r>
      <w:r w:rsidR="0078515E">
        <w:rPr>
          <w:rFonts w:ascii="Times New Roman" w:hAnsi="Times New Roman" w:cs="Times New Roman"/>
          <w:sz w:val="24"/>
          <w:szCs w:val="24"/>
        </w:rPr>
        <w:t>daugiausiai apmokama po 1-3 val. kaip už papildomą veiklą</w:t>
      </w:r>
      <w:r w:rsidR="00314DD0">
        <w:rPr>
          <w:rFonts w:ascii="Times New Roman" w:hAnsi="Times New Roman" w:cs="Times New Roman"/>
          <w:sz w:val="24"/>
          <w:szCs w:val="24"/>
        </w:rPr>
        <w:t xml:space="preserve">. Tai nėra pakankamas skaičius valandų ugdytinių konsultavimui ir kitų veiklų vykdymui. Džiugu, kad savivaldybės didžiosiose Lentvario Motiejaus </w:t>
      </w:r>
      <w:proofErr w:type="spellStart"/>
      <w:r w:rsidR="00314DD0">
        <w:rPr>
          <w:rFonts w:ascii="Times New Roman" w:hAnsi="Times New Roman" w:cs="Times New Roman"/>
          <w:sz w:val="24"/>
          <w:szCs w:val="24"/>
        </w:rPr>
        <w:t>Šimelionio</w:t>
      </w:r>
      <w:proofErr w:type="spellEnd"/>
      <w:r w:rsidR="00314DD0">
        <w:rPr>
          <w:rFonts w:ascii="Times New Roman" w:hAnsi="Times New Roman" w:cs="Times New Roman"/>
          <w:sz w:val="24"/>
          <w:szCs w:val="24"/>
        </w:rPr>
        <w:t xml:space="preserve"> ir Trakų Vytauto Didžiojo gimnazijose minėtai sričiai skiriama po 0,25 ar 0,5 profesijos patarėjo ar ugdymo karjerai konsultanto pareigybės.</w:t>
      </w:r>
    </w:p>
    <w:p w:rsidR="00381632" w:rsidRPr="00D04C2B" w:rsidRDefault="00381632" w:rsidP="00492D4C">
      <w:pPr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Pasitarimo dalyviai </w:t>
      </w:r>
      <w:r w:rsidR="00DE2983">
        <w:rPr>
          <w:rFonts w:ascii="Times New Roman" w:hAnsi="Times New Roman" w:cs="Times New Roman"/>
          <w:sz w:val="24"/>
          <w:szCs w:val="24"/>
        </w:rPr>
        <w:t>išsakė norą bendrauti ir bendradarbiauti, dalintis gerąja darbo patirtimi, organizuoti susitikimus mokyklose. Todėl nutarta pritarti pasiūlymams ir 2018 metų pirmąjį susitikimą organizuoti vasario ar kovo mėn. Trakų gimnazijoje.</w:t>
      </w:r>
      <w:r w:rsidR="001F6E8C">
        <w:rPr>
          <w:rFonts w:ascii="Times New Roman" w:hAnsi="Times New Roman" w:cs="Times New Roman"/>
          <w:sz w:val="24"/>
          <w:szCs w:val="24"/>
        </w:rPr>
        <w:t xml:space="preserve"> Lauksime naujų darbo patirčių ir įdomių pasiūlymų konsultanto veiklos tobulinimui.</w:t>
      </w:r>
    </w:p>
    <w:sectPr w:rsidR="00381632" w:rsidRPr="00D04C2B" w:rsidSect="00EB0CB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B9"/>
    <w:rsid w:val="000C3DCD"/>
    <w:rsid w:val="001017BD"/>
    <w:rsid w:val="0010580D"/>
    <w:rsid w:val="0012555D"/>
    <w:rsid w:val="00125BAA"/>
    <w:rsid w:val="001469C3"/>
    <w:rsid w:val="001F6E8C"/>
    <w:rsid w:val="002868F0"/>
    <w:rsid w:val="002D4C1A"/>
    <w:rsid w:val="00314DD0"/>
    <w:rsid w:val="00343699"/>
    <w:rsid w:val="00381632"/>
    <w:rsid w:val="004857ED"/>
    <w:rsid w:val="00492D4C"/>
    <w:rsid w:val="005B7838"/>
    <w:rsid w:val="00641A91"/>
    <w:rsid w:val="00657805"/>
    <w:rsid w:val="007266D0"/>
    <w:rsid w:val="00757D38"/>
    <w:rsid w:val="0078515E"/>
    <w:rsid w:val="007B71F0"/>
    <w:rsid w:val="008613A5"/>
    <w:rsid w:val="00B76177"/>
    <w:rsid w:val="00C2488E"/>
    <w:rsid w:val="00C678B8"/>
    <w:rsid w:val="00CB05D0"/>
    <w:rsid w:val="00CC7226"/>
    <w:rsid w:val="00D04C2B"/>
    <w:rsid w:val="00D76C21"/>
    <w:rsid w:val="00DE2983"/>
    <w:rsid w:val="00E66586"/>
    <w:rsid w:val="00EB0CB9"/>
    <w:rsid w:val="00EB5345"/>
    <w:rsid w:val="00F84D66"/>
    <w:rsid w:val="00F9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77F89-4436-4C40-AE1D-395DD06E7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1102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Zukiene</dc:creator>
  <cp:keywords/>
  <dc:description/>
  <cp:lastModifiedBy>Regina Zukiene</cp:lastModifiedBy>
  <cp:revision>28</cp:revision>
  <dcterms:created xsi:type="dcterms:W3CDTF">2017-12-12T12:14:00Z</dcterms:created>
  <dcterms:modified xsi:type="dcterms:W3CDTF">2017-12-15T08:45:00Z</dcterms:modified>
</cp:coreProperties>
</file>