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57" w:rsidRPr="00372157" w:rsidRDefault="00372157" w:rsidP="00372157">
      <w:pPr>
        <w:ind w:left="4423" w:firstLine="1247"/>
        <w:rPr>
          <w:rFonts w:ascii="Times New Roman" w:hAnsi="Times New Roman"/>
          <w:i/>
          <w:color w:val="000000"/>
          <w:sz w:val="24"/>
          <w:szCs w:val="24"/>
        </w:rPr>
      </w:pPr>
      <w:r w:rsidRPr="00372157">
        <w:rPr>
          <w:rFonts w:ascii="Times New Roman" w:hAnsi="Times New Roman"/>
          <w:i/>
          <w:color w:val="000000"/>
          <w:sz w:val="24"/>
          <w:szCs w:val="24"/>
        </w:rPr>
        <w:t>PATVIRTINTA:</w:t>
      </w:r>
      <w:bookmarkStart w:id="0" w:name="_GoBack"/>
      <w:bookmarkEnd w:id="0"/>
    </w:p>
    <w:p w:rsidR="00372157" w:rsidRPr="00372157" w:rsidRDefault="00372157" w:rsidP="00372157">
      <w:pPr>
        <w:tabs>
          <w:tab w:val="right" w:leader="underscore" w:pos="8640"/>
        </w:tabs>
        <w:spacing w:after="0"/>
        <w:ind w:left="5670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372157">
        <w:rPr>
          <w:rFonts w:ascii="Times New Roman" w:hAnsi="Times New Roman"/>
          <w:i/>
          <w:color w:val="000000"/>
          <w:sz w:val="24"/>
          <w:szCs w:val="24"/>
          <w:u w:val="single"/>
        </w:rPr>
        <w:t>Administracijos direktoriaus Dariaus Kvedaravičiaus</w:t>
      </w:r>
    </w:p>
    <w:p w:rsidR="00372157" w:rsidRPr="00372157" w:rsidRDefault="00372157" w:rsidP="00372157">
      <w:pPr>
        <w:pStyle w:val="Default"/>
        <w:ind w:left="5670"/>
      </w:pPr>
      <w:r w:rsidRPr="00372157">
        <w:rPr>
          <w:i/>
        </w:rPr>
        <w:t xml:space="preserve">(perkančiosios organizacijos vadovo arba jo įgalioto asmens pareigų pavadinimas) </w:t>
      </w:r>
    </w:p>
    <w:p w:rsidR="00372157" w:rsidRDefault="00372157" w:rsidP="00372157">
      <w:pPr>
        <w:tabs>
          <w:tab w:val="right" w:leader="underscore" w:pos="8640"/>
        </w:tabs>
        <w:spacing w:after="0"/>
        <w:ind w:left="5670"/>
        <w:rPr>
          <w:rFonts w:ascii="Times New Roman" w:hAnsi="Times New Roman"/>
          <w:sz w:val="24"/>
          <w:szCs w:val="24"/>
          <w:u w:val="single"/>
        </w:rPr>
      </w:pPr>
    </w:p>
    <w:p w:rsidR="00372157" w:rsidRPr="00372157" w:rsidRDefault="00372157" w:rsidP="00372157">
      <w:pPr>
        <w:tabs>
          <w:tab w:val="right" w:leader="underscore" w:pos="8640"/>
        </w:tabs>
        <w:spacing w:after="0"/>
        <w:ind w:left="5670"/>
        <w:rPr>
          <w:rFonts w:ascii="Times New Roman" w:hAnsi="Times New Roman"/>
          <w:sz w:val="24"/>
          <w:szCs w:val="24"/>
          <w:u w:val="single"/>
        </w:rPr>
      </w:pPr>
      <w:r w:rsidRPr="00372157">
        <w:rPr>
          <w:rFonts w:ascii="Times New Roman" w:hAnsi="Times New Roman"/>
          <w:sz w:val="24"/>
          <w:szCs w:val="24"/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372157" w:rsidRPr="00372157" w:rsidRDefault="00372157" w:rsidP="00372157">
      <w:pPr>
        <w:tabs>
          <w:tab w:val="right" w:leader="underscore" w:pos="8640"/>
        </w:tabs>
        <w:spacing w:after="0"/>
        <w:ind w:left="5670"/>
        <w:rPr>
          <w:rFonts w:ascii="Times New Roman" w:hAnsi="Times New Roman"/>
          <w:i/>
          <w:sz w:val="24"/>
          <w:szCs w:val="24"/>
        </w:rPr>
      </w:pPr>
      <w:r w:rsidRPr="00372157">
        <w:rPr>
          <w:rFonts w:ascii="Times New Roman" w:hAnsi="Times New Roman"/>
          <w:i/>
          <w:sz w:val="24"/>
          <w:szCs w:val="24"/>
        </w:rPr>
        <w:t>(teisės akto ar kito dokumento, kuriuo patvirtintas planas, data, pavadinimas, numeris, punktas)/</w:t>
      </w:r>
    </w:p>
    <w:p w:rsidR="005248AD" w:rsidRPr="002245E9" w:rsidRDefault="00887F59" w:rsidP="00372157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2245E9">
        <w:rPr>
          <w:rFonts w:ascii="Times New Roman" w:hAnsi="Times New Roman"/>
          <w:b/>
          <w:caps/>
          <w:sz w:val="24"/>
          <w:szCs w:val="24"/>
        </w:rPr>
        <w:t xml:space="preserve">preliminarus  </w:t>
      </w:r>
      <w:r w:rsidR="0074393D" w:rsidRPr="002245E9">
        <w:rPr>
          <w:rFonts w:ascii="Times New Roman" w:hAnsi="Times New Roman"/>
          <w:b/>
          <w:caps/>
          <w:sz w:val="24"/>
          <w:szCs w:val="24"/>
        </w:rPr>
        <w:t>DOKUMENTŲ</w:t>
      </w:r>
      <w:r w:rsidRPr="002245E9">
        <w:rPr>
          <w:rFonts w:ascii="Times New Roman" w:hAnsi="Times New Roman"/>
          <w:b/>
          <w:caps/>
          <w:sz w:val="24"/>
          <w:szCs w:val="24"/>
        </w:rPr>
        <w:t xml:space="preserve"> VALDYMO SKYRIAUS</w:t>
      </w:r>
      <w:r w:rsidR="002245E9">
        <w:rPr>
          <w:rFonts w:ascii="Times New Roman" w:hAnsi="Times New Roman"/>
          <w:b/>
          <w:caps/>
          <w:sz w:val="24"/>
          <w:szCs w:val="24"/>
        </w:rPr>
        <w:t xml:space="preserve">  </w:t>
      </w:r>
      <w:r w:rsidRPr="002245E9">
        <w:rPr>
          <w:rFonts w:ascii="Times New Roman" w:hAnsi="Times New Roman"/>
          <w:b/>
          <w:caps/>
          <w:sz w:val="24"/>
          <w:szCs w:val="24"/>
        </w:rPr>
        <w:t>2019 metų nuo sausio 1 d. iki  kovo  15  d. numatomų pirkti būtiniausių</w:t>
      </w:r>
      <w:r w:rsidRPr="002245E9">
        <w:rPr>
          <w:rFonts w:ascii="Times New Roman" w:hAnsi="Times New Roman"/>
          <w:b/>
          <w:caps/>
          <w:color w:val="000000"/>
          <w:sz w:val="24"/>
          <w:szCs w:val="24"/>
        </w:rPr>
        <w:t xml:space="preserve"> perkančiosios organizacijos reikmėms reikalingų darbų, prekių ir paslaugų planas</w:t>
      </w:r>
    </w:p>
    <w:tbl>
      <w:tblPr>
        <w:tblW w:w="1505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1417"/>
        <w:gridCol w:w="992"/>
        <w:gridCol w:w="993"/>
        <w:gridCol w:w="992"/>
        <w:gridCol w:w="1134"/>
        <w:gridCol w:w="1701"/>
        <w:gridCol w:w="1417"/>
        <w:gridCol w:w="880"/>
      </w:tblGrid>
      <w:tr w:rsidR="005248AD" w:rsidRPr="006D494A" w:rsidTr="002245E9">
        <w:trPr>
          <w:cantSplit/>
          <w:trHeight w:val="39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5248AD" w:rsidRPr="006D494A" w:rsidRDefault="005248AD" w:rsidP="001C0ED1">
            <w:pPr>
              <w:spacing w:line="256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94A">
              <w:rPr>
                <w:rFonts w:ascii="Times New Roman" w:hAnsi="Times New Roman"/>
                <w:color w:val="000000"/>
              </w:rPr>
              <w:t>Eil. Nr.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5248AD" w:rsidRPr="006D494A" w:rsidRDefault="005248AD" w:rsidP="001C0ED1">
            <w:pPr>
              <w:spacing w:line="256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94A">
              <w:rPr>
                <w:rFonts w:ascii="Times New Roman" w:hAnsi="Times New Roman"/>
                <w:color w:val="000000"/>
              </w:rPr>
              <w:t>Pirkimo objekto (prekės, paslaugos ar darbų) pavadinimas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5248AD" w:rsidRPr="006D494A" w:rsidRDefault="005248AD" w:rsidP="001C0ED1">
            <w:pPr>
              <w:spacing w:line="256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94A">
              <w:rPr>
                <w:rFonts w:ascii="Times New Roman" w:hAnsi="Times New Roman"/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5248AD" w:rsidRPr="006D494A" w:rsidRDefault="005248AD" w:rsidP="001C0ED1">
            <w:pPr>
              <w:spacing w:line="256" w:lineRule="auto"/>
              <w:jc w:val="center"/>
              <w:rPr>
                <w:rFonts w:ascii="Times New Roman" w:hAnsi="Times New Roman"/>
                <w:strike/>
                <w:color w:val="000000"/>
              </w:rPr>
            </w:pPr>
            <w:r w:rsidRPr="006D494A">
              <w:rPr>
                <w:rFonts w:ascii="Times New Roman" w:hAnsi="Times New Roman"/>
                <w:color w:val="000000"/>
              </w:rPr>
              <w:t>Numatomų pirkti prekių kiekiai bei paslaugų ar darbų apimtys (jei įmanoma), eurais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5248AD" w:rsidRPr="006D494A" w:rsidRDefault="005248AD" w:rsidP="001C0ED1">
            <w:pPr>
              <w:spacing w:line="256" w:lineRule="auto"/>
              <w:jc w:val="center"/>
              <w:rPr>
                <w:rFonts w:ascii="Times New Roman" w:hAnsi="Times New Roman"/>
                <w:strike/>
                <w:color w:val="000000"/>
              </w:rPr>
            </w:pPr>
            <w:r w:rsidRPr="006D494A">
              <w:rPr>
                <w:rFonts w:ascii="Times New Roman" w:hAnsi="Times New Roman"/>
                <w:color w:val="000000"/>
              </w:rPr>
              <w:t>Numatoma pirkimo pradžia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5248AD" w:rsidRPr="006D494A" w:rsidRDefault="005248AD" w:rsidP="001C0ED1">
            <w:pPr>
              <w:spacing w:line="256" w:lineRule="auto"/>
              <w:jc w:val="center"/>
              <w:rPr>
                <w:rFonts w:ascii="Times New Roman" w:hAnsi="Times New Roman"/>
                <w:strike/>
                <w:color w:val="000000"/>
              </w:rPr>
            </w:pPr>
            <w:r w:rsidRPr="006D494A">
              <w:rPr>
                <w:rFonts w:ascii="Times New Roman" w:hAnsi="Times New Roman"/>
                <w:color w:val="000000"/>
              </w:rPr>
              <w:t>Ketinamos sudaryti pirkimo sutarties trukmė (su pratęsimais)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5248AD" w:rsidRPr="006D494A" w:rsidRDefault="005248AD" w:rsidP="001C0ED1">
            <w:pPr>
              <w:spacing w:line="256" w:lineRule="auto"/>
              <w:jc w:val="center"/>
              <w:rPr>
                <w:rFonts w:ascii="Times New Roman" w:hAnsi="Times New Roman"/>
                <w:strike/>
                <w:color w:val="000000"/>
              </w:rPr>
            </w:pPr>
            <w:r w:rsidRPr="006D494A">
              <w:rPr>
                <w:rFonts w:ascii="Times New Roman" w:hAnsi="Times New Roman"/>
                <w:color w:val="000000"/>
              </w:rPr>
              <w:t>Ar pirkimas bus atliekamas pagal Viešųjų pirkimų įstatymo 23, 24 straipsnio nuostatas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5248AD" w:rsidRPr="006D494A" w:rsidRDefault="005248AD" w:rsidP="001C0ED1">
            <w:pPr>
              <w:spacing w:line="256" w:lineRule="auto"/>
              <w:jc w:val="center"/>
              <w:rPr>
                <w:rFonts w:ascii="Times New Roman" w:hAnsi="Times New Roman"/>
                <w:strike/>
                <w:color w:val="000000"/>
              </w:rPr>
            </w:pPr>
            <w:r w:rsidRPr="006D494A">
              <w:rPr>
                <w:rFonts w:ascii="Times New Roman" w:hAnsi="Times New Roman"/>
                <w:color w:val="000000"/>
              </w:rPr>
              <w:t>Ar pirkimas bus atliekamas centralizuotai, naudojantis CPO LT, atliekančios centrinės perkančiosios organizacijos funkcijas, elektroniniu katalogu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5248AD" w:rsidRPr="006D494A" w:rsidRDefault="005248AD" w:rsidP="001C0ED1">
            <w:pPr>
              <w:spacing w:line="256" w:lineRule="auto"/>
              <w:jc w:val="center"/>
              <w:rPr>
                <w:rFonts w:ascii="Times New Roman" w:hAnsi="Times New Roman"/>
                <w:strike/>
                <w:color w:val="000000"/>
              </w:rPr>
            </w:pPr>
            <w:r w:rsidRPr="006D494A">
              <w:rPr>
                <w:rFonts w:ascii="Times New Roman" w:hAnsi="Times New Roman"/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textDirection w:val="btLr"/>
          </w:tcPr>
          <w:p w:rsidR="005248AD" w:rsidRPr="006D494A" w:rsidRDefault="005248AD" w:rsidP="001C0ED1">
            <w:pPr>
              <w:jc w:val="center"/>
              <w:rPr>
                <w:rFonts w:ascii="Times New Roman" w:hAnsi="Times New Roman"/>
                <w:strike/>
                <w:color w:val="000000"/>
              </w:rPr>
            </w:pPr>
            <w:r w:rsidRPr="006D494A">
              <w:rPr>
                <w:rFonts w:ascii="Times New Roman" w:hAnsi="Times New Roman"/>
                <w:color w:val="000000"/>
              </w:rPr>
              <w:t>Ar pirkimas bus elektroninis ir atliekamas CVP IS priemonėmis</w:t>
            </w:r>
          </w:p>
        </w:tc>
      </w:tr>
      <w:tr w:rsidR="005248AD" w:rsidRPr="006D494A" w:rsidTr="002245E9">
        <w:trPr>
          <w:cantSplit/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6D494A" w:rsidRDefault="005248AD" w:rsidP="001C0ED1">
            <w:pPr>
              <w:pStyle w:val="prastasis1"/>
              <w:jc w:val="center"/>
              <w:rPr>
                <w:color w:val="000000"/>
                <w:sz w:val="22"/>
                <w:szCs w:val="22"/>
              </w:rPr>
            </w:pPr>
            <w:r w:rsidRPr="006D494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6D494A" w:rsidRDefault="005248AD" w:rsidP="001C0ED1">
            <w:pPr>
              <w:pStyle w:val="prastasis1"/>
              <w:jc w:val="center"/>
              <w:rPr>
                <w:color w:val="000000"/>
                <w:sz w:val="22"/>
                <w:szCs w:val="22"/>
              </w:rPr>
            </w:pPr>
            <w:r w:rsidRPr="006D494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6D494A" w:rsidRDefault="005248AD" w:rsidP="001C0ED1">
            <w:pPr>
              <w:pStyle w:val="prastasis1"/>
              <w:jc w:val="center"/>
              <w:rPr>
                <w:color w:val="000000"/>
                <w:sz w:val="22"/>
                <w:szCs w:val="22"/>
              </w:rPr>
            </w:pPr>
            <w:r w:rsidRPr="006D494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6D494A" w:rsidRDefault="005248AD" w:rsidP="001C0ED1">
            <w:pPr>
              <w:pStyle w:val="prastasis1"/>
              <w:jc w:val="center"/>
              <w:rPr>
                <w:sz w:val="22"/>
                <w:szCs w:val="22"/>
              </w:rPr>
            </w:pPr>
            <w:r w:rsidRPr="006D494A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6D494A" w:rsidRDefault="005248AD" w:rsidP="001C0ED1">
            <w:pPr>
              <w:pStyle w:val="prastasis1"/>
              <w:jc w:val="center"/>
              <w:rPr>
                <w:sz w:val="22"/>
                <w:szCs w:val="22"/>
              </w:rPr>
            </w:pPr>
            <w:r w:rsidRPr="006D494A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6D494A" w:rsidRDefault="005248AD" w:rsidP="001C0ED1">
            <w:pPr>
              <w:pStyle w:val="prastasis1"/>
              <w:jc w:val="center"/>
              <w:rPr>
                <w:color w:val="000000"/>
                <w:sz w:val="22"/>
                <w:szCs w:val="22"/>
              </w:rPr>
            </w:pPr>
            <w:r w:rsidRPr="006D494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6D494A" w:rsidRDefault="005248AD" w:rsidP="001C0ED1">
            <w:pPr>
              <w:pStyle w:val="prastasis1"/>
              <w:jc w:val="center"/>
              <w:rPr>
                <w:color w:val="000000"/>
                <w:sz w:val="22"/>
                <w:szCs w:val="22"/>
              </w:rPr>
            </w:pPr>
            <w:r w:rsidRPr="006D494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8B04E2" w:rsidRDefault="005248AD" w:rsidP="001C0ED1">
            <w:pPr>
              <w:pStyle w:val="prastasis1"/>
              <w:jc w:val="center"/>
              <w:rPr>
                <w:color w:val="000000"/>
                <w:sz w:val="22"/>
                <w:szCs w:val="22"/>
              </w:rPr>
            </w:pPr>
            <w:r w:rsidRPr="008B04E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8B04E2" w:rsidRDefault="005248AD" w:rsidP="001C0ED1">
            <w:pPr>
              <w:pStyle w:val="prastasis1"/>
              <w:jc w:val="center"/>
              <w:rPr>
                <w:color w:val="000000"/>
                <w:sz w:val="22"/>
                <w:szCs w:val="22"/>
              </w:rPr>
            </w:pPr>
            <w:r w:rsidRPr="008B04E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248AD" w:rsidRPr="008B04E2" w:rsidRDefault="005248AD" w:rsidP="001C0ED1">
            <w:pPr>
              <w:pStyle w:val="prastasis1"/>
              <w:jc w:val="center"/>
              <w:rPr>
                <w:color w:val="000000"/>
                <w:sz w:val="22"/>
                <w:szCs w:val="22"/>
              </w:rPr>
            </w:pPr>
            <w:r w:rsidRPr="008B04E2">
              <w:rPr>
                <w:color w:val="000000"/>
                <w:sz w:val="22"/>
                <w:szCs w:val="22"/>
              </w:rPr>
              <w:t>10</w:t>
            </w:r>
          </w:p>
        </w:tc>
      </w:tr>
      <w:tr w:rsidR="005248AD" w:rsidRPr="002245E9" w:rsidTr="00372157">
        <w:trPr>
          <w:trHeight w:val="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59" w:rsidRPr="002245E9" w:rsidRDefault="00887F59" w:rsidP="001C0ED1">
            <w:pPr>
              <w:pStyle w:val="prastasis1"/>
            </w:pPr>
            <w:r w:rsidRPr="002245E9">
              <w:t>6.1.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1C0ED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Laikino modulinio pastato, skirto rinkimams organizuoti, įrengimas ir nuoma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2245E9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 xml:space="preserve">70130000-1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3D59B6" w:rsidP="001C0ED1">
            <w:pPr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1</w:t>
            </w:r>
            <w:r w:rsidR="005248AD" w:rsidRPr="002245E9">
              <w:rPr>
                <w:rFonts w:ascii="Times New Roman" w:hAnsi="Times New Roman"/>
                <w:sz w:val="24"/>
                <w:szCs w:val="24"/>
              </w:rPr>
              <w:t>0 000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74393D" w:rsidP="001C0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proofErr w:type="spellStart"/>
            <w:r w:rsidR="005248AD" w:rsidRPr="002245E9">
              <w:rPr>
                <w:rFonts w:ascii="Times New Roman" w:hAnsi="Times New Roman"/>
                <w:sz w:val="24"/>
                <w:szCs w:val="24"/>
              </w:rPr>
              <w:t>ketv</w:t>
            </w:r>
            <w:proofErr w:type="spellEnd"/>
            <w:r w:rsidR="005248AD" w:rsidRPr="002245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1C0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 w:rsidRPr="002245E9">
              <w:rPr>
                <w:rFonts w:ascii="Times New Roman" w:hAnsi="Times New Roman"/>
                <w:sz w:val="24"/>
                <w:szCs w:val="24"/>
              </w:rPr>
              <w:t>mėn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1C0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1C0E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1C0E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7F59" w:rsidRPr="002245E9" w:rsidRDefault="00372157" w:rsidP="007439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="003D59B6" w:rsidRPr="002245E9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</w:tr>
      <w:tr w:rsidR="005248AD" w:rsidRPr="002245E9" w:rsidTr="00372157">
        <w:trPr>
          <w:trHeight w:val="3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887F59" w:rsidP="005248AD">
            <w:pPr>
              <w:pStyle w:val="prastasis1"/>
            </w:pPr>
            <w:r w:rsidRPr="002245E9">
              <w:t>6.2.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5248AD">
            <w:pPr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Pandusų, balsavimo kabinų įrengimas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2245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 xml:space="preserve">45422100-2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5248AD">
            <w:pPr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74393D" w:rsidP="005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proofErr w:type="spellStart"/>
            <w:r w:rsidR="005248AD" w:rsidRPr="002245E9">
              <w:rPr>
                <w:rFonts w:ascii="Times New Roman" w:hAnsi="Times New Roman"/>
                <w:sz w:val="24"/>
                <w:szCs w:val="24"/>
              </w:rPr>
              <w:t>ketv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5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3 mėn.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5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5248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5248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248AD" w:rsidRPr="002245E9" w:rsidRDefault="005248AD" w:rsidP="005248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</w:tr>
      <w:tr w:rsidR="005248AD" w:rsidRPr="002245E9" w:rsidTr="002245E9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59" w:rsidRPr="002245E9" w:rsidRDefault="00887F59" w:rsidP="005248AD">
            <w:pPr>
              <w:pStyle w:val="prastasis1"/>
            </w:pPr>
            <w:r w:rsidRPr="002245E9">
              <w:t>6.3</w:t>
            </w:r>
            <w:r w:rsidR="0074393D" w:rsidRPr="002245E9"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5248AD">
            <w:pPr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Balsadėžės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2245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 xml:space="preserve">19520000-7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5248AD">
            <w:pPr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74393D" w:rsidP="005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proofErr w:type="spellStart"/>
            <w:r w:rsidR="005248AD" w:rsidRPr="002245E9">
              <w:rPr>
                <w:rFonts w:ascii="Times New Roman" w:hAnsi="Times New Roman"/>
                <w:sz w:val="24"/>
                <w:szCs w:val="24"/>
              </w:rPr>
              <w:t>ketv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5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3 mėn.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5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5248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8AD" w:rsidRPr="002245E9" w:rsidRDefault="005248AD" w:rsidP="005248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248AD" w:rsidRPr="002245E9" w:rsidRDefault="005248AD" w:rsidP="005248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</w:tr>
      <w:tr w:rsidR="00887F59" w:rsidRPr="002245E9" w:rsidTr="002245E9">
        <w:trPr>
          <w:trHeight w:val="2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59" w:rsidRPr="002245E9" w:rsidRDefault="0074393D" w:rsidP="005248AD">
            <w:pPr>
              <w:pStyle w:val="prastasis1"/>
            </w:pPr>
            <w:r w:rsidRPr="002245E9">
              <w:lastRenderedPageBreak/>
              <w:t>6.4.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59" w:rsidRPr="002245E9" w:rsidRDefault="00887F59" w:rsidP="005248AD">
            <w:pPr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Biuro popierius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59" w:rsidRPr="002245E9" w:rsidRDefault="0074393D" w:rsidP="002245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 xml:space="preserve">30197620-8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59" w:rsidRPr="002245E9" w:rsidRDefault="0074393D" w:rsidP="005248AD">
            <w:pPr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9 000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59" w:rsidRPr="002245E9" w:rsidRDefault="0074393D" w:rsidP="005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proofErr w:type="spellStart"/>
            <w:r w:rsidRPr="002245E9">
              <w:rPr>
                <w:rFonts w:ascii="Times New Roman" w:hAnsi="Times New Roman"/>
                <w:sz w:val="24"/>
                <w:szCs w:val="24"/>
              </w:rPr>
              <w:t>ketv</w:t>
            </w:r>
            <w:proofErr w:type="spellEnd"/>
            <w:r w:rsidRPr="002245E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59" w:rsidRPr="002245E9" w:rsidRDefault="0074393D" w:rsidP="005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12 mėn.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59" w:rsidRPr="002245E9" w:rsidRDefault="0074393D" w:rsidP="005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59" w:rsidRPr="002245E9" w:rsidRDefault="00887F59" w:rsidP="005248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color w:val="000000"/>
                <w:sz w:val="24"/>
                <w:szCs w:val="24"/>
              </w:rPr>
              <w:t>taip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59" w:rsidRPr="002245E9" w:rsidRDefault="0074393D" w:rsidP="005248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87F59" w:rsidRPr="002245E9" w:rsidRDefault="00887F59" w:rsidP="005248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5E9">
              <w:rPr>
                <w:rFonts w:ascii="Times New Roman" w:hAnsi="Times New Roman"/>
                <w:color w:val="000000"/>
                <w:sz w:val="24"/>
                <w:szCs w:val="24"/>
              </w:rPr>
              <w:t>ne</w:t>
            </w:r>
          </w:p>
        </w:tc>
      </w:tr>
    </w:tbl>
    <w:p w:rsidR="005248AD" w:rsidRPr="002245E9" w:rsidRDefault="005248AD" w:rsidP="005248AD">
      <w:pPr>
        <w:pStyle w:val="Linija"/>
        <w:spacing w:line="240" w:lineRule="auto"/>
        <w:ind w:right="-907"/>
        <w:jc w:val="left"/>
        <w:rPr>
          <w:sz w:val="24"/>
          <w:szCs w:val="24"/>
        </w:rPr>
      </w:pPr>
    </w:p>
    <w:p w:rsidR="00C27C98" w:rsidRPr="000C7B4A" w:rsidRDefault="005248AD" w:rsidP="000C7B4A">
      <w:pPr>
        <w:pStyle w:val="Linija"/>
        <w:spacing w:line="240" w:lineRule="auto"/>
        <w:ind w:right="-90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Dokumentų valdymo skyriaus vedėja                                                                                                                                 </w:t>
      </w:r>
      <w:r w:rsidR="00887F59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Irena </w:t>
      </w:r>
      <w:proofErr w:type="spellStart"/>
      <w:r>
        <w:rPr>
          <w:sz w:val="24"/>
          <w:szCs w:val="24"/>
        </w:rPr>
        <w:t>Karpičienė</w:t>
      </w:r>
      <w:proofErr w:type="spellEnd"/>
    </w:p>
    <w:sectPr w:rsidR="00C27C98" w:rsidRPr="000C7B4A" w:rsidSect="00372157">
      <w:pgSz w:w="16838" w:h="11906" w:orient="landscape" w:code="9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8AD"/>
    <w:rsid w:val="000C7B4A"/>
    <w:rsid w:val="002245E9"/>
    <w:rsid w:val="00372157"/>
    <w:rsid w:val="003D59B6"/>
    <w:rsid w:val="005248AD"/>
    <w:rsid w:val="0074393D"/>
    <w:rsid w:val="00887F59"/>
    <w:rsid w:val="008B04E2"/>
    <w:rsid w:val="00C2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8AD"/>
    <w:pPr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astasis1">
    <w:name w:val="Įprastasis1"/>
    <w:rsid w:val="005248A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Linija">
    <w:name w:val="Linija"/>
    <w:basedOn w:val="prastasis1"/>
    <w:rsid w:val="005248AD"/>
    <w:pPr>
      <w:autoSpaceDE w:val="0"/>
      <w:spacing w:line="288" w:lineRule="auto"/>
      <w:jc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887F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8AD"/>
    <w:pPr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astasis1">
    <w:name w:val="Įprastasis1"/>
    <w:rsid w:val="005248A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Linija">
    <w:name w:val="Linija"/>
    <w:basedOn w:val="prastasis1"/>
    <w:rsid w:val="005248AD"/>
    <w:pPr>
      <w:autoSpaceDE w:val="0"/>
      <w:spacing w:line="288" w:lineRule="auto"/>
      <w:jc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887F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1245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Karpiciene</dc:creator>
  <cp:lastModifiedBy>Ausra Vecerinskiene</cp:lastModifiedBy>
  <cp:revision>3</cp:revision>
  <cp:lastPrinted>2019-01-21T07:17:00Z</cp:lastPrinted>
  <dcterms:created xsi:type="dcterms:W3CDTF">2019-01-16T06:40:00Z</dcterms:created>
  <dcterms:modified xsi:type="dcterms:W3CDTF">2019-01-21T07:18:00Z</dcterms:modified>
</cp:coreProperties>
</file>