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04" w:rsidRPr="00265504" w:rsidRDefault="00265504" w:rsidP="00265504">
      <w:pPr>
        <w:spacing w:after="0" w:line="240" w:lineRule="auto"/>
        <w:ind w:left="4423" w:firstLine="1247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GoBack"/>
      <w:bookmarkEnd w:id="0"/>
      <w:r w:rsidRPr="00265504">
        <w:rPr>
          <w:rFonts w:ascii="Times New Roman" w:hAnsi="Times New Roman" w:cs="Times New Roman"/>
          <w:i/>
          <w:color w:val="000000"/>
          <w:sz w:val="24"/>
          <w:szCs w:val="24"/>
        </w:rPr>
        <w:t>PATVIRTINTA:</w:t>
      </w:r>
    </w:p>
    <w:p w:rsidR="00265504" w:rsidRPr="00265504" w:rsidRDefault="00265504" w:rsidP="00265504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265504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Administracijos direktoriaus Dariaus Kvedaravičiaus</w:t>
      </w:r>
    </w:p>
    <w:p w:rsidR="00265504" w:rsidRPr="00265504" w:rsidRDefault="00265504" w:rsidP="00265504">
      <w:pPr>
        <w:pStyle w:val="Default"/>
        <w:ind w:left="5670"/>
      </w:pPr>
      <w:r w:rsidRPr="00265504">
        <w:rPr>
          <w:i/>
        </w:rPr>
        <w:t xml:space="preserve">(perkančiosios organizacijos vadovo arba jo įgalioto asmens pareigų pavadinimas) </w:t>
      </w:r>
    </w:p>
    <w:p w:rsidR="00265504" w:rsidRPr="00265504" w:rsidRDefault="00265504" w:rsidP="00265504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u w:val="single"/>
        </w:rPr>
      </w:pPr>
      <w:r w:rsidRPr="00265504">
        <w:rPr>
          <w:rFonts w:ascii="Times New Roman" w:hAnsi="Times New Roman" w:cs="Times New Roman"/>
          <w:sz w:val="24"/>
          <w:szCs w:val="24"/>
          <w:u w:val="single"/>
        </w:rPr>
        <w:t>2019-03-15 įsakymu ,,Dėl 2019 biudžetiniais metais numatomų pirkti Trakų rajono savivaldybės administracijos reikmėms reikalingų darbų, prekių ir paslaugų plano patvirtinimo“ Nr. P3E- 54</w:t>
      </w:r>
    </w:p>
    <w:p w:rsidR="00265504" w:rsidRDefault="00265504" w:rsidP="00265504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265504">
        <w:rPr>
          <w:rFonts w:ascii="Times New Roman" w:hAnsi="Times New Roman" w:cs="Times New Roman"/>
          <w:i/>
          <w:sz w:val="24"/>
          <w:szCs w:val="24"/>
        </w:rPr>
        <w:t>(teisės akto ar kito dokumento, kuriuo patvirtintas planas, data, pavadinimas, numeris, punktas)/</w:t>
      </w:r>
    </w:p>
    <w:p w:rsidR="00BB4A0E" w:rsidRDefault="00E75EBC" w:rsidP="00BB4A0E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PALUKNIO</w:t>
      </w:r>
      <w:r w:rsidR="00BB4A0E" w:rsidRPr="00BB4A0E">
        <w:rPr>
          <w:rFonts w:ascii="Times New Roman" w:hAnsi="Times New Roman" w:cs="Times New Roman"/>
          <w:b/>
          <w:caps/>
          <w:sz w:val="24"/>
          <w:szCs w:val="24"/>
        </w:rPr>
        <w:t xml:space="preserve"> SENIŪNIJOS</w:t>
      </w:r>
      <w:r w:rsidR="00D617FE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BB4A0E" w:rsidRPr="00BB4A0E">
        <w:rPr>
          <w:rFonts w:ascii="Times New Roman" w:hAnsi="Times New Roman" w:cs="Times New Roman"/>
          <w:b/>
          <w:caps/>
          <w:sz w:val="24"/>
          <w:szCs w:val="24"/>
        </w:rPr>
        <w:t>20</w:t>
      </w:r>
      <w:r w:rsidR="007D6B41">
        <w:rPr>
          <w:rFonts w:ascii="Times New Roman" w:hAnsi="Times New Roman" w:cs="Times New Roman"/>
          <w:b/>
          <w:caps/>
          <w:sz w:val="24"/>
          <w:szCs w:val="24"/>
        </w:rPr>
        <w:t xml:space="preserve">19 BIUDŽETINIAIS METAIS </w:t>
      </w:r>
      <w:r w:rsidR="00BB4A0E" w:rsidRPr="00BB4A0E">
        <w:rPr>
          <w:rFonts w:ascii="Times New Roman" w:hAnsi="Times New Roman" w:cs="Times New Roman"/>
          <w:b/>
          <w:caps/>
          <w:sz w:val="24"/>
          <w:szCs w:val="24"/>
        </w:rPr>
        <w:t>numatomų pirkti būtiniausių</w:t>
      </w:r>
      <w:r w:rsidR="00BB4A0E" w:rsidRPr="00BB4A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perkančiosios organizacijos reikmėms reikalingų darbų, prekių ir paslaugų planas</w:t>
      </w:r>
    </w:p>
    <w:tbl>
      <w:tblPr>
        <w:tblW w:w="14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1560"/>
        <w:gridCol w:w="1134"/>
        <w:gridCol w:w="992"/>
        <w:gridCol w:w="992"/>
        <w:gridCol w:w="1134"/>
        <w:gridCol w:w="1134"/>
        <w:gridCol w:w="1276"/>
        <w:gridCol w:w="892"/>
      </w:tblGrid>
      <w:tr w:rsidR="00297FCF" w:rsidRPr="00D617FE" w:rsidTr="00C46DF2">
        <w:trPr>
          <w:cantSplit/>
          <w:trHeight w:val="3926"/>
        </w:trPr>
        <w:tc>
          <w:tcPr>
            <w:tcW w:w="900" w:type="dxa"/>
            <w:textDirection w:val="btLr"/>
          </w:tcPr>
          <w:p w:rsidR="00297FCF" w:rsidRPr="00D617FE" w:rsidRDefault="00297FCF" w:rsidP="00F6081C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Eil. Nr.</w:t>
            </w:r>
          </w:p>
        </w:tc>
        <w:tc>
          <w:tcPr>
            <w:tcW w:w="4770" w:type="dxa"/>
            <w:textDirection w:val="btLr"/>
          </w:tcPr>
          <w:p w:rsidR="00297FCF" w:rsidRPr="00D617FE" w:rsidRDefault="00297FCF" w:rsidP="007D6B4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Pirkimo objekto pavadinimas</w:t>
            </w:r>
          </w:p>
        </w:tc>
        <w:tc>
          <w:tcPr>
            <w:tcW w:w="1560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134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Numatomų pirkti prekių kiekiai bei paslaugų ar darbų apimtys (jei įmanoma)</w:t>
            </w:r>
            <w:r w:rsidR="00FD4DF5" w:rsidRPr="00D617FE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992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Numatoma pirkimo pradžia</w:t>
            </w:r>
          </w:p>
        </w:tc>
        <w:tc>
          <w:tcPr>
            <w:tcW w:w="992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Ketinamos sudaryti pirkimo sutarties trukmė (su pratęsimais)</w:t>
            </w:r>
          </w:p>
        </w:tc>
        <w:tc>
          <w:tcPr>
            <w:tcW w:w="1134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pirkimas bus atliekamas pagal Vi</w:t>
            </w:r>
            <w:r w:rsidR="007D6B41" w:rsidRPr="00D617FE">
              <w:rPr>
                <w:rFonts w:ascii="Times New Roman" w:hAnsi="Times New Roman" w:cs="Times New Roman"/>
                <w:color w:val="000000"/>
              </w:rPr>
              <w:t>ešųjų pirkimų įstatymo 23 arba 24</w:t>
            </w:r>
            <w:r w:rsidRPr="00D617FE">
              <w:rPr>
                <w:rFonts w:ascii="Times New Roman" w:hAnsi="Times New Roman" w:cs="Times New Roman"/>
                <w:color w:val="000000"/>
              </w:rPr>
              <w:t xml:space="preserve"> straipsnio nuostatas</w:t>
            </w:r>
          </w:p>
        </w:tc>
        <w:tc>
          <w:tcPr>
            <w:tcW w:w="1134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 xml:space="preserve">Ar pirkimas bus atliekamas centralizuotai, naudojantis </w:t>
            </w:r>
            <w:r w:rsidR="007D6B41" w:rsidRPr="00D617FE">
              <w:rPr>
                <w:rFonts w:ascii="Times New Roman" w:hAnsi="Times New Roman" w:cs="Times New Roman"/>
                <w:color w:val="000000"/>
              </w:rPr>
              <w:t>CPO LT</w:t>
            </w:r>
            <w:r w:rsidRPr="00D617FE">
              <w:rPr>
                <w:rFonts w:ascii="Times New Roman" w:hAnsi="Times New Roman" w:cs="Times New Roman"/>
                <w:color w:val="000000"/>
              </w:rPr>
              <w:t xml:space="preserve"> elektroniniu katalogu</w:t>
            </w:r>
          </w:p>
        </w:tc>
        <w:tc>
          <w:tcPr>
            <w:tcW w:w="1276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92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pirkimas bus elektroninis ir atliekamas CVP IS priemonėmis</w:t>
            </w:r>
          </w:p>
        </w:tc>
      </w:tr>
      <w:tr w:rsidR="00297FCF" w:rsidRPr="00D617FE" w:rsidTr="00C769DD">
        <w:trPr>
          <w:cantSplit/>
          <w:trHeight w:val="235"/>
        </w:trPr>
        <w:tc>
          <w:tcPr>
            <w:tcW w:w="900" w:type="dxa"/>
          </w:tcPr>
          <w:p w:rsidR="00F6081C" w:rsidRPr="00D617FE" w:rsidRDefault="00F6081C" w:rsidP="00F6081C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70" w:type="dxa"/>
          </w:tcPr>
          <w:p w:rsidR="00297FCF" w:rsidRPr="00D617FE" w:rsidRDefault="00297FCF" w:rsidP="007B3AF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0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92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297FCF" w:rsidRPr="00D617FE" w:rsidTr="00C46DF2">
        <w:trPr>
          <w:cantSplit/>
          <w:trHeight w:val="55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8920B1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97FCF" w:rsidRPr="00D617F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8920B1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Pakrempės </w:t>
            </w:r>
            <w:r w:rsidR="00297FCF" w:rsidRPr="00D617FE">
              <w:rPr>
                <w:rFonts w:ascii="Times New Roman" w:hAnsi="Times New Roman" w:cs="Times New Roman"/>
              </w:rPr>
              <w:t>k. kapinių tvoros gaminimas ir montavimas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45215400-1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E04229" w:rsidP="002655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0C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E04229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 xml:space="preserve"> 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E04229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 xml:space="preserve">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020C4A">
        <w:trPr>
          <w:cantSplit/>
          <w:trHeight w:val="27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97FCF" w:rsidRPr="00D617FE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Ūkinės prekės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F5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44812200</w:t>
            </w:r>
            <w:r w:rsidRPr="00D617F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297FCF" w:rsidRPr="00D617FE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44411000-4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</w:t>
            </w:r>
            <w:r w:rsidR="00297FCF" w:rsidRPr="00D617F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 xml:space="preserve"> 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C46DF2">
        <w:trPr>
          <w:cantSplit/>
          <w:trHeight w:val="49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24FCA">
              <w:rPr>
                <w:rFonts w:ascii="Times New Roman" w:hAnsi="Times New Roman" w:cs="Times New Roman"/>
              </w:rPr>
              <w:t>.3</w:t>
            </w:r>
            <w:r w:rsidR="00297FCF"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Gėlių, krūmų, medžių sodinukai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F5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03111900-1</w:t>
            </w:r>
          </w:p>
          <w:p w:rsidR="00C70CF5" w:rsidRPr="00D617FE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77315000-1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97FCF" w:rsidRPr="00D617F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 xml:space="preserve"> 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 xml:space="preserve">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020C4A">
        <w:trPr>
          <w:cantSplit/>
          <w:trHeight w:val="25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C70CF5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97FCF" w:rsidRPr="00D617FE">
              <w:rPr>
                <w:rFonts w:ascii="Times New Roman" w:hAnsi="Times New Roman" w:cs="Times New Roman"/>
              </w:rPr>
              <w:t>.</w:t>
            </w:r>
            <w:r w:rsidR="00D24FCA">
              <w:rPr>
                <w:rFonts w:ascii="Times New Roman" w:hAnsi="Times New Roman" w:cs="Times New Roman"/>
              </w:rPr>
              <w:t>4</w:t>
            </w:r>
            <w:r w:rsidR="00297FCF"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4A" w:rsidRPr="00D617FE" w:rsidRDefault="00DC6EB3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Avarinių </w:t>
            </w:r>
            <w:r w:rsidR="00297FCF" w:rsidRPr="00D617FE">
              <w:rPr>
                <w:rFonts w:ascii="Times New Roman" w:hAnsi="Times New Roman" w:cs="Times New Roman"/>
              </w:rPr>
              <w:t xml:space="preserve">medžių </w:t>
            </w:r>
            <w:r>
              <w:rPr>
                <w:rFonts w:ascii="Times New Roman" w:hAnsi="Times New Roman" w:cs="Times New Roman"/>
              </w:rPr>
              <w:t xml:space="preserve">nupjovimo, </w:t>
            </w:r>
            <w:r w:rsidRPr="00D617FE">
              <w:rPr>
                <w:rFonts w:ascii="Times New Roman" w:hAnsi="Times New Roman" w:cs="Times New Roman"/>
              </w:rPr>
              <w:t>genėjimo</w:t>
            </w:r>
            <w:r w:rsidR="00297FCF" w:rsidRPr="00D617FE">
              <w:rPr>
                <w:rFonts w:ascii="Times New Roman" w:hAnsi="Times New Roman" w:cs="Times New Roman"/>
              </w:rPr>
              <w:t xml:space="preserve"> darba</w:t>
            </w:r>
            <w:r w:rsidR="00020C4A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45112700-2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3</w:t>
            </w:r>
            <w:r w:rsidR="00DC6EB3">
              <w:rPr>
                <w:rFonts w:ascii="Times New Roman" w:hAnsi="Times New Roman" w:cs="Times New Roman"/>
              </w:rPr>
              <w:t xml:space="preserve"> </w:t>
            </w:r>
            <w:r w:rsidRPr="00D617F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DC6EB3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 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>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C46DF2">
        <w:trPr>
          <w:cantSplit/>
          <w:trHeight w:val="27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B13DFC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24FCA">
              <w:rPr>
                <w:rFonts w:ascii="Times New Roman" w:hAnsi="Times New Roman" w:cs="Times New Roman"/>
              </w:rPr>
              <w:t>.5</w:t>
            </w:r>
            <w:r w:rsidR="00297FCF"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B13DFC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Maisto produktai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B13DFC" w:rsidP="00265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B13DFC" w:rsidP="002655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97FCF" w:rsidRPr="00D617F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 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B13DFC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>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265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</w:tbl>
    <w:p w:rsidR="0022486A" w:rsidRPr="00265504" w:rsidRDefault="0022486A" w:rsidP="0022486A">
      <w:pPr>
        <w:ind w:right="283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26550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Planą parengė:</w:t>
      </w:r>
      <w:r w:rsidRPr="0026550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ab/>
      </w:r>
      <w:r w:rsidRPr="0026550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ab/>
      </w:r>
      <w:r w:rsidRPr="0026550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ab/>
      </w:r>
    </w:p>
    <w:p w:rsidR="0022486A" w:rsidRPr="00297FCF" w:rsidRDefault="00E70D2E" w:rsidP="00224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Paluknio</w:t>
      </w:r>
      <w:r w:rsidR="0022486A" w:rsidRPr="00297FCF">
        <w:rPr>
          <w:rFonts w:ascii="Times New Roman" w:hAnsi="Times New Roman" w:cs="Times New Roman"/>
          <w:sz w:val="24"/>
          <w:szCs w:val="24"/>
        </w:rPr>
        <w:t xml:space="preserve"> </w:t>
      </w:r>
      <w:r w:rsidR="0022486A">
        <w:rPr>
          <w:rFonts w:ascii="Times New Roman" w:hAnsi="Times New Roman" w:cs="Times New Roman"/>
          <w:sz w:val="24"/>
          <w:szCs w:val="24"/>
        </w:rPr>
        <w:t xml:space="preserve">seniūnijos </w:t>
      </w:r>
      <w:r w:rsidR="0022486A" w:rsidRPr="00297FCF">
        <w:rPr>
          <w:rFonts w:ascii="Times New Roman" w:hAnsi="Times New Roman" w:cs="Times New Roman"/>
          <w:sz w:val="24"/>
          <w:szCs w:val="24"/>
        </w:rPr>
        <w:t>seniūn</w:t>
      </w:r>
      <w:r>
        <w:rPr>
          <w:rFonts w:ascii="Times New Roman" w:hAnsi="Times New Roman" w:cs="Times New Roman"/>
          <w:sz w:val="24"/>
          <w:szCs w:val="24"/>
        </w:rPr>
        <w:t>ė</w:t>
      </w:r>
      <w:r w:rsidR="0022486A" w:rsidRPr="00297F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Marija Golubovska</w:t>
      </w:r>
    </w:p>
    <w:sectPr w:rsidR="0022486A" w:rsidRPr="00297FCF" w:rsidSect="00B73DB5">
      <w:pgSz w:w="16838" w:h="11906" w:orient="landscape"/>
      <w:pgMar w:top="1079" w:right="567" w:bottom="899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CF"/>
    <w:rsid w:val="00017E98"/>
    <w:rsid w:val="00020C4A"/>
    <w:rsid w:val="00021E78"/>
    <w:rsid w:val="000E4FDF"/>
    <w:rsid w:val="00113BC4"/>
    <w:rsid w:val="00131B52"/>
    <w:rsid w:val="001735AF"/>
    <w:rsid w:val="001B3338"/>
    <w:rsid w:val="001D0108"/>
    <w:rsid w:val="0022486A"/>
    <w:rsid w:val="00265504"/>
    <w:rsid w:val="00270097"/>
    <w:rsid w:val="00297FCF"/>
    <w:rsid w:val="002C07EA"/>
    <w:rsid w:val="002E007D"/>
    <w:rsid w:val="003E29FC"/>
    <w:rsid w:val="00432D06"/>
    <w:rsid w:val="00511559"/>
    <w:rsid w:val="005A7108"/>
    <w:rsid w:val="005E1083"/>
    <w:rsid w:val="006010AA"/>
    <w:rsid w:val="00634CA8"/>
    <w:rsid w:val="006636B3"/>
    <w:rsid w:val="006C74CB"/>
    <w:rsid w:val="006F38B4"/>
    <w:rsid w:val="006F4764"/>
    <w:rsid w:val="007D54E5"/>
    <w:rsid w:val="007D6B41"/>
    <w:rsid w:val="00801A41"/>
    <w:rsid w:val="00864585"/>
    <w:rsid w:val="008920B1"/>
    <w:rsid w:val="00893B4D"/>
    <w:rsid w:val="008B144D"/>
    <w:rsid w:val="009E3340"/>
    <w:rsid w:val="009E502A"/>
    <w:rsid w:val="00AA1766"/>
    <w:rsid w:val="00B13DFC"/>
    <w:rsid w:val="00B807C4"/>
    <w:rsid w:val="00B86EB1"/>
    <w:rsid w:val="00B91AB1"/>
    <w:rsid w:val="00B91AD0"/>
    <w:rsid w:val="00BB4A0E"/>
    <w:rsid w:val="00C46DF2"/>
    <w:rsid w:val="00C70CF5"/>
    <w:rsid w:val="00C769DD"/>
    <w:rsid w:val="00CE2FDA"/>
    <w:rsid w:val="00D24FCA"/>
    <w:rsid w:val="00D617FE"/>
    <w:rsid w:val="00D83FEA"/>
    <w:rsid w:val="00D8417A"/>
    <w:rsid w:val="00DA2B60"/>
    <w:rsid w:val="00DB4A90"/>
    <w:rsid w:val="00DB7ACE"/>
    <w:rsid w:val="00DC1E70"/>
    <w:rsid w:val="00DC6EB3"/>
    <w:rsid w:val="00DF1D82"/>
    <w:rsid w:val="00E04229"/>
    <w:rsid w:val="00E073DF"/>
    <w:rsid w:val="00E70D2E"/>
    <w:rsid w:val="00E75EBC"/>
    <w:rsid w:val="00EB5622"/>
    <w:rsid w:val="00EC4622"/>
    <w:rsid w:val="00F6081C"/>
    <w:rsid w:val="00F64F5E"/>
    <w:rsid w:val="00F90D8E"/>
    <w:rsid w:val="00FA4875"/>
    <w:rsid w:val="00FD3EE9"/>
    <w:rsid w:val="00FD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4A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97FCF"/>
  </w:style>
  <w:style w:type="paragraph" w:customStyle="1" w:styleId="Linija">
    <w:name w:val="Linija"/>
    <w:basedOn w:val="Normal"/>
    <w:rsid w:val="00297FCF"/>
    <w:pPr>
      <w:suppressAutoHyphens/>
      <w:autoSpaceDE w:val="0"/>
      <w:autoSpaceDN w:val="0"/>
      <w:adjustRightInd w:val="0"/>
      <w:spacing w:after="0" w:line="29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en-US"/>
    </w:rPr>
  </w:style>
  <w:style w:type="paragraph" w:customStyle="1" w:styleId="Default">
    <w:name w:val="Default"/>
    <w:rsid w:val="00BB4A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NoSpacing">
    <w:name w:val="No Spacing"/>
    <w:uiPriority w:val="1"/>
    <w:qFormat/>
    <w:rsid w:val="00BB4A0E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BB4A0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A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4A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B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B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B4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4A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97FCF"/>
  </w:style>
  <w:style w:type="paragraph" w:customStyle="1" w:styleId="Linija">
    <w:name w:val="Linija"/>
    <w:basedOn w:val="Normal"/>
    <w:rsid w:val="00297FCF"/>
    <w:pPr>
      <w:suppressAutoHyphens/>
      <w:autoSpaceDE w:val="0"/>
      <w:autoSpaceDN w:val="0"/>
      <w:adjustRightInd w:val="0"/>
      <w:spacing w:after="0" w:line="29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en-US"/>
    </w:rPr>
  </w:style>
  <w:style w:type="paragraph" w:customStyle="1" w:styleId="Default">
    <w:name w:val="Default"/>
    <w:rsid w:val="00BB4A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NoSpacing">
    <w:name w:val="No Spacing"/>
    <w:uiPriority w:val="1"/>
    <w:qFormat/>
    <w:rsid w:val="00BB4A0E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BB4A0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A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4A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B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B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B4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7534-708B-4F90-ADE5-D52F0FE3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1210</Words>
  <Characters>690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Dalyte Virpsiene</dc:creator>
  <cp:lastModifiedBy>Ausra Vecerinskiene</cp:lastModifiedBy>
  <cp:revision>2</cp:revision>
  <cp:lastPrinted>2019-03-15T08:00:00Z</cp:lastPrinted>
  <dcterms:created xsi:type="dcterms:W3CDTF">2019-03-22T06:48:00Z</dcterms:created>
  <dcterms:modified xsi:type="dcterms:W3CDTF">2019-03-22T06:48:00Z</dcterms:modified>
</cp:coreProperties>
</file>