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A0" w:rsidRDefault="00B714A1" w:rsidP="000753FA">
      <w:pPr>
        <w:jc w:val="center"/>
      </w:pPr>
      <w:r w:rsidRPr="00612C47">
        <w:rPr>
          <w:noProof/>
        </w:rPr>
        <w:drawing>
          <wp:inline distT="0" distB="0" distL="0" distR="0">
            <wp:extent cx="7200900" cy="3438525"/>
            <wp:effectExtent l="0" t="0" r="0" b="9525"/>
            <wp:docPr id="1" name="Paveikslėlis 10" descr="Netrukus Lietuvos kultūros sostine tapsiantys Trakai švęs ir pasibaigus  Kalėdoms - L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0" descr="Netrukus Lietuvos kultūros sostine tapsiantys Trakai švęs ir pasibaigus  Kalėdoms - L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3FA" w:rsidRDefault="000753FA" w:rsidP="00F62D71"/>
    <w:p w:rsidR="004841C1" w:rsidRPr="00CE3B45" w:rsidRDefault="00F62D71" w:rsidP="00650132">
      <w:pPr>
        <w:ind w:left="-284"/>
        <w:jc w:val="center"/>
        <w:rPr>
          <w:b/>
          <w:bCs/>
          <w:color w:val="2F5496"/>
          <w:sz w:val="40"/>
          <w:szCs w:val="40"/>
        </w:rPr>
      </w:pPr>
      <w:r w:rsidRPr="00CE3B45">
        <w:rPr>
          <w:b/>
          <w:bCs/>
          <w:color w:val="2F5496"/>
          <w:sz w:val="40"/>
          <w:szCs w:val="40"/>
        </w:rPr>
        <w:t>ŠVIETIMO SKYRIAUS 2020 M. GRUODŽIO MĖNESIO VEIKLOS PLANAS</w:t>
      </w:r>
    </w:p>
    <w:p w:rsidR="000753FA" w:rsidRPr="00287EF3" w:rsidRDefault="000753FA" w:rsidP="00650132">
      <w:pPr>
        <w:ind w:left="-284"/>
        <w:jc w:val="center"/>
        <w:rPr>
          <w:b/>
          <w:bCs/>
          <w:color w:val="385623"/>
          <w:sz w:val="32"/>
          <w:szCs w:val="32"/>
        </w:rPr>
      </w:pPr>
    </w:p>
    <w:tbl>
      <w:tblPr>
        <w:tblW w:w="15061" w:type="dxa"/>
        <w:tblInd w:w="-636" w:type="dxa"/>
        <w:tblLook w:val="0000" w:firstRow="0" w:lastRow="0" w:firstColumn="0" w:lastColumn="0" w:noHBand="0" w:noVBand="0"/>
      </w:tblPr>
      <w:tblGrid>
        <w:gridCol w:w="4138"/>
        <w:gridCol w:w="1696"/>
        <w:gridCol w:w="2036"/>
        <w:gridCol w:w="3848"/>
        <w:gridCol w:w="3343"/>
      </w:tblGrid>
      <w:tr w:rsidR="004502DE" w:rsidTr="00FB1BE7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2DE" w:rsidRPr="00CE3B45" w:rsidRDefault="004502DE">
            <w:pPr>
              <w:snapToGrid w:val="0"/>
              <w:jc w:val="center"/>
              <w:rPr>
                <w:b/>
                <w:bCs/>
                <w:color w:val="2F5496"/>
                <w:sz w:val="28"/>
                <w:szCs w:val="28"/>
              </w:rPr>
            </w:pPr>
            <w:r w:rsidRPr="00CE3B45">
              <w:rPr>
                <w:b/>
                <w:bCs/>
                <w:color w:val="2F5496"/>
                <w:sz w:val="28"/>
                <w:szCs w:val="28"/>
              </w:rPr>
              <w:t>Priemonės pavadinimas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2DE" w:rsidRPr="00CE3B45" w:rsidRDefault="004502DE">
            <w:pPr>
              <w:snapToGrid w:val="0"/>
              <w:jc w:val="center"/>
              <w:rPr>
                <w:b/>
                <w:bCs/>
                <w:color w:val="2F5496"/>
                <w:sz w:val="28"/>
                <w:szCs w:val="28"/>
              </w:rPr>
            </w:pPr>
            <w:r w:rsidRPr="00CE3B45">
              <w:rPr>
                <w:b/>
                <w:bCs/>
                <w:color w:val="2F5496"/>
                <w:sz w:val="28"/>
                <w:szCs w:val="28"/>
              </w:rPr>
              <w:t>Data, laikas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2DE" w:rsidRPr="00CE3B45" w:rsidRDefault="004502DE">
            <w:pPr>
              <w:snapToGrid w:val="0"/>
              <w:jc w:val="center"/>
              <w:rPr>
                <w:b/>
                <w:bCs/>
                <w:color w:val="2F5496"/>
                <w:sz w:val="28"/>
                <w:szCs w:val="28"/>
              </w:rPr>
            </w:pPr>
            <w:r w:rsidRPr="00CE3B45">
              <w:rPr>
                <w:b/>
                <w:bCs/>
                <w:color w:val="2F5496"/>
                <w:sz w:val="28"/>
                <w:szCs w:val="28"/>
              </w:rPr>
              <w:t>Atsakingi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2DE" w:rsidRPr="00CE3B45" w:rsidRDefault="004502DE">
            <w:pPr>
              <w:snapToGrid w:val="0"/>
              <w:jc w:val="center"/>
              <w:rPr>
                <w:b/>
                <w:bCs/>
                <w:color w:val="2F5496"/>
                <w:sz w:val="28"/>
                <w:szCs w:val="28"/>
              </w:rPr>
            </w:pPr>
            <w:r w:rsidRPr="00CE3B45">
              <w:rPr>
                <w:b/>
                <w:bCs/>
                <w:color w:val="2F5496"/>
                <w:sz w:val="28"/>
                <w:szCs w:val="28"/>
              </w:rPr>
              <w:t>Dalyviai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DE" w:rsidRPr="00CE3B45" w:rsidRDefault="004502DE">
            <w:pPr>
              <w:snapToGrid w:val="0"/>
              <w:jc w:val="center"/>
              <w:rPr>
                <w:b/>
                <w:bCs/>
                <w:color w:val="2F5496"/>
                <w:sz w:val="28"/>
                <w:szCs w:val="28"/>
              </w:rPr>
            </w:pPr>
            <w:r w:rsidRPr="00CE3B45">
              <w:rPr>
                <w:b/>
                <w:bCs/>
                <w:color w:val="2F5496"/>
                <w:sz w:val="28"/>
                <w:szCs w:val="28"/>
              </w:rPr>
              <w:t>Vieta</w:t>
            </w:r>
          </w:p>
        </w:tc>
      </w:tr>
      <w:tr w:rsidR="004502DE" w:rsidRPr="006A50E6" w:rsidTr="00FB1BE7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2DE" w:rsidRPr="006A50E6" w:rsidRDefault="004502DE">
            <w:pPr>
              <w:snapToGrid w:val="0"/>
              <w:jc w:val="center"/>
            </w:pPr>
            <w:r w:rsidRPr="006A50E6"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2DE" w:rsidRPr="006A50E6" w:rsidRDefault="004502DE">
            <w:pPr>
              <w:snapToGrid w:val="0"/>
              <w:jc w:val="center"/>
            </w:pPr>
            <w:r w:rsidRPr="006A50E6">
              <w:t>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2DE" w:rsidRPr="006A50E6" w:rsidRDefault="004502DE">
            <w:pPr>
              <w:snapToGrid w:val="0"/>
              <w:jc w:val="center"/>
            </w:pPr>
            <w:r w:rsidRPr="006A50E6">
              <w:t>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02DE" w:rsidRPr="006A50E6" w:rsidRDefault="004502DE">
            <w:pPr>
              <w:snapToGrid w:val="0"/>
              <w:jc w:val="center"/>
            </w:pPr>
            <w:r w:rsidRPr="006A50E6">
              <w:t>4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DE" w:rsidRPr="006A50E6" w:rsidRDefault="004502DE">
            <w:pPr>
              <w:snapToGrid w:val="0"/>
              <w:jc w:val="center"/>
            </w:pPr>
            <w:r w:rsidRPr="006A50E6">
              <w:t>5</w:t>
            </w:r>
          </w:p>
        </w:tc>
      </w:tr>
      <w:tr w:rsidR="00286EC6" w:rsidRPr="006A50E6" w:rsidTr="00FB1BE7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6EC6" w:rsidRPr="006A50E6" w:rsidRDefault="00286EC6" w:rsidP="001E1307">
            <w:pPr>
              <w:snapToGrid w:val="0"/>
            </w:pPr>
            <w:r w:rsidRPr="006A50E6">
              <w:t>Savivaldybės tarybos sprendimų projektų rengimas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6EC6" w:rsidRPr="006A50E6" w:rsidRDefault="009D30EF" w:rsidP="00231BFD">
            <w:pPr>
              <w:snapToGrid w:val="0"/>
              <w:jc w:val="center"/>
            </w:pPr>
            <w:r>
              <w:t>1</w:t>
            </w:r>
            <w:r w:rsidR="00650132">
              <w:t>–</w:t>
            </w:r>
            <w:r w:rsidR="00E763F8">
              <w:t>3</w:t>
            </w:r>
            <w:r w:rsidR="00286EC6" w:rsidRPr="006A50E6">
              <w:t xml:space="preserve"> d.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6EC6" w:rsidRPr="006A50E6" w:rsidRDefault="00286EC6" w:rsidP="00FF1070">
            <w:pPr>
              <w:snapToGrid w:val="0"/>
            </w:pPr>
            <w:r w:rsidRPr="006A50E6">
              <w:t>Švietimo skyriaus specialistai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6EC6" w:rsidRPr="006A50E6" w:rsidRDefault="00286EC6" w:rsidP="001E1307">
            <w:pPr>
              <w:snapToGrid w:val="0"/>
            </w:pPr>
            <w:r w:rsidRPr="006A50E6">
              <w:t>Švietimo įstaigų vadovai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EC6" w:rsidRPr="006A50E6" w:rsidRDefault="00286EC6" w:rsidP="001E1307">
            <w:pPr>
              <w:snapToGrid w:val="0"/>
              <w:jc w:val="both"/>
            </w:pPr>
            <w:r w:rsidRPr="006A50E6">
              <w:t>Švietimo skyrius</w:t>
            </w:r>
          </w:p>
        </w:tc>
      </w:tr>
      <w:tr w:rsidR="00AB0317" w:rsidRPr="006A50E6" w:rsidTr="00FB1BE7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317" w:rsidRPr="006A50E6" w:rsidRDefault="00AB0317" w:rsidP="00CD35DF">
            <w:pPr>
              <w:snapToGrid w:val="0"/>
            </w:pPr>
            <w:r>
              <w:t xml:space="preserve">Neformaliojo vaikų švietimo projektų </w:t>
            </w:r>
            <w:r w:rsidR="00CD35DF">
              <w:t>išlaidų sąmatos vykdymo ataskaitos (Forma Nr. 2), veiklos ataskaitos (Aprašo 3 priedas) ir lėšų panaudojimo ataskaitos (Aprašo 5 priedas) parengimas ir pateikimas Apskaitos ir Švietimo skyriams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317" w:rsidRDefault="00CD35DF" w:rsidP="00231BFD">
            <w:pPr>
              <w:snapToGrid w:val="0"/>
              <w:jc w:val="center"/>
            </w:pPr>
            <w:r>
              <w:t>5 d.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317" w:rsidRDefault="00CD35DF" w:rsidP="00FF1070">
            <w:pPr>
              <w:snapToGrid w:val="0"/>
            </w:pPr>
            <w:r>
              <w:t>Projektų vykdytojai</w:t>
            </w:r>
          </w:p>
          <w:p w:rsidR="00CD35DF" w:rsidRPr="006A50E6" w:rsidRDefault="00CD35DF" w:rsidP="00FF1070">
            <w:pPr>
              <w:snapToGrid w:val="0"/>
            </w:pPr>
            <w:r>
              <w:t>N Šidlauskienė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5DF" w:rsidRDefault="00CD35DF" w:rsidP="00CD35DF">
            <w:pPr>
              <w:snapToGrid w:val="0"/>
            </w:pPr>
            <w:r>
              <w:t>Projektų vykdytojai</w:t>
            </w:r>
          </w:p>
          <w:p w:rsidR="00AB0317" w:rsidRPr="006A50E6" w:rsidRDefault="00AB0317" w:rsidP="001E1307">
            <w:pPr>
              <w:snapToGrid w:val="0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17" w:rsidRDefault="0064439D" w:rsidP="0064439D">
            <w:pPr>
              <w:snapToGrid w:val="0"/>
            </w:pPr>
            <w:r>
              <w:t xml:space="preserve">Pateikti el. paštu </w:t>
            </w:r>
            <w:hyperlink r:id="rId9" w:history="1">
              <w:r w:rsidRPr="005A7956">
                <w:rPr>
                  <w:rStyle w:val="Hyperlink"/>
                </w:rPr>
                <w:t>natalija.sidlauskiene@trakai.lt</w:t>
              </w:r>
            </w:hyperlink>
            <w:r>
              <w:t>;</w:t>
            </w:r>
          </w:p>
          <w:p w:rsidR="0064439D" w:rsidRDefault="0004586F" w:rsidP="0064439D">
            <w:pPr>
              <w:snapToGrid w:val="0"/>
            </w:pPr>
            <w:hyperlink r:id="rId10" w:history="1">
              <w:r w:rsidR="00DC0B33" w:rsidRPr="005A7956">
                <w:rPr>
                  <w:rStyle w:val="Hyperlink"/>
                </w:rPr>
                <w:t>audra.kurdzikauskiene@trakai.lt</w:t>
              </w:r>
            </w:hyperlink>
          </w:p>
          <w:p w:rsidR="00DC0B33" w:rsidRPr="006A50E6" w:rsidRDefault="00DC0B33" w:rsidP="0064439D">
            <w:pPr>
              <w:snapToGrid w:val="0"/>
            </w:pPr>
          </w:p>
        </w:tc>
      </w:tr>
      <w:tr w:rsidR="00CD35DF" w:rsidRPr="006A50E6" w:rsidTr="00FB1BE7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5DF" w:rsidRDefault="00CD35DF" w:rsidP="00CD35DF">
            <w:pPr>
              <w:snapToGrid w:val="0"/>
            </w:pPr>
            <w:r>
              <w:lastRenderedPageBreak/>
              <w:t>Švietimo įstaigų mokytojų ir pagalbos mokiniui specialistų atestacijos komisijų posėdžiai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5DF" w:rsidRDefault="00CD35DF" w:rsidP="00481144">
            <w:pPr>
              <w:snapToGrid w:val="0"/>
              <w:jc w:val="center"/>
            </w:pPr>
            <w:r>
              <w:t xml:space="preserve">8–31 d. </w:t>
            </w:r>
            <w:r w:rsidR="00481144">
              <w:t xml:space="preserve">d.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144" w:rsidRDefault="00481144" w:rsidP="00FF1070">
            <w:pPr>
              <w:snapToGrid w:val="0"/>
            </w:pPr>
            <w:r>
              <w:t>Švietimo įstaigų mokytojų ir pagalbos mokiniui specialistų atestacijos komisijų pirmininkai,</w:t>
            </w:r>
          </w:p>
          <w:p w:rsidR="00481144" w:rsidRDefault="00481144" w:rsidP="00FF1070">
            <w:pPr>
              <w:snapToGrid w:val="0"/>
            </w:pPr>
            <w:r>
              <w:t>Švietimo skyriaus specialistai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5DF" w:rsidRDefault="00481144" w:rsidP="00CD35DF">
            <w:pPr>
              <w:snapToGrid w:val="0"/>
            </w:pPr>
            <w:r>
              <w:t>Švietimo įstaigų mokytojų ir pagalbos mokiniui specialistų atestacijos komisijų nariai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5DF" w:rsidRDefault="00481144" w:rsidP="00481144">
            <w:pPr>
              <w:snapToGrid w:val="0"/>
            </w:pPr>
            <w:r>
              <w:t>Švietimo įstaigos (nuotoliniu būdu)</w:t>
            </w:r>
          </w:p>
        </w:tc>
      </w:tr>
      <w:tr w:rsidR="00F13527" w:rsidRPr="006A50E6" w:rsidTr="00FB1BE7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527" w:rsidRPr="00FF68A0" w:rsidRDefault="00F13527" w:rsidP="00F13527">
            <w:pPr>
              <w:snapToGrid w:val="0"/>
            </w:pPr>
            <w:r>
              <w:t>Kandidatų brandos egzaminų pasirinkimų sąrašų priėmimas, patikrinimas ir pateikimas N</w:t>
            </w:r>
            <w:r w:rsidR="00E763F8">
              <w:t>ŠA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527" w:rsidRPr="00FF68A0" w:rsidRDefault="003031AC" w:rsidP="00F13527">
            <w:pPr>
              <w:snapToGrid w:val="0"/>
              <w:jc w:val="center"/>
            </w:pPr>
            <w:r>
              <w:t>1</w:t>
            </w:r>
            <w:r w:rsidR="00650132">
              <w:t>–</w:t>
            </w:r>
            <w:r w:rsidR="00F13527">
              <w:t>9 d.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527" w:rsidRPr="00FF68A0" w:rsidRDefault="00F13527" w:rsidP="00FF1070">
            <w:pPr>
              <w:snapToGrid w:val="0"/>
            </w:pPr>
            <w:r>
              <w:t>R. Žukienė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3527" w:rsidRPr="00FF68A0" w:rsidRDefault="00F13527" w:rsidP="00F13527">
            <w:pPr>
              <w:snapToGrid w:val="0"/>
            </w:pPr>
            <w:r>
              <w:t>Mokyklų vadovai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527" w:rsidRDefault="00F13527" w:rsidP="00F13527">
            <w:pPr>
              <w:snapToGrid w:val="0"/>
              <w:rPr>
                <w:bCs/>
              </w:rPr>
            </w:pPr>
            <w:r>
              <w:rPr>
                <w:bCs/>
              </w:rPr>
              <w:t>Švietimo skyrius</w:t>
            </w:r>
            <w:r w:rsidR="00E763F8">
              <w:rPr>
                <w:bCs/>
              </w:rPr>
              <w:t>,</w:t>
            </w:r>
          </w:p>
          <w:p w:rsidR="00E763F8" w:rsidRPr="00FF68A0" w:rsidRDefault="00E763F8" w:rsidP="00F13527">
            <w:pPr>
              <w:snapToGrid w:val="0"/>
              <w:rPr>
                <w:bCs/>
              </w:rPr>
            </w:pPr>
            <w:r>
              <w:rPr>
                <w:bCs/>
              </w:rPr>
              <w:t>Nacionalinė švietimo agentūra</w:t>
            </w:r>
          </w:p>
        </w:tc>
      </w:tr>
      <w:tr w:rsidR="00C163D3" w:rsidRPr="006A50E6" w:rsidTr="00FB1BE7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3D3" w:rsidRDefault="00AB0317" w:rsidP="00F13527">
            <w:pPr>
              <w:snapToGrid w:val="0"/>
            </w:pPr>
            <w:r>
              <w:t>Informacijos</w:t>
            </w:r>
            <w:r w:rsidR="00C163D3">
              <w:t xml:space="preserve"> </w:t>
            </w:r>
            <w:r>
              <w:t xml:space="preserve">parengimas </w:t>
            </w:r>
            <w:r w:rsidR="00C163D3">
              <w:t>apie 2020–2022 m. m. veiklos tobulin</w:t>
            </w:r>
            <w:r>
              <w:t>imo plane numatytų veiklų, įvykusių iki 2020 m. lapkričio 30 d., įgyvendinimą ir pateikimas NŠA</w:t>
            </w:r>
            <w:r w:rsidR="00C163D3"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3D3" w:rsidRDefault="00AB0317" w:rsidP="00F13527">
            <w:pPr>
              <w:snapToGrid w:val="0"/>
              <w:jc w:val="center"/>
            </w:pPr>
            <w:r>
              <w:t xml:space="preserve">Iki 10 d.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3D3" w:rsidRDefault="00AB0317" w:rsidP="00FF1070">
            <w:pPr>
              <w:snapToGrid w:val="0"/>
            </w:pPr>
            <w:r>
              <w:t>Projekte „Kokybės krepšelis“ dalyvaujančių gimnazijų atsakingi asmenys</w:t>
            </w:r>
          </w:p>
          <w:p w:rsidR="00AB0317" w:rsidRDefault="00AB0317" w:rsidP="00FF1070">
            <w:pPr>
              <w:snapToGrid w:val="0"/>
            </w:pPr>
            <w:r>
              <w:t>N. Šidlauskienė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63D3" w:rsidRDefault="00AB0317" w:rsidP="00F13527">
            <w:pPr>
              <w:snapToGrid w:val="0"/>
            </w:pPr>
            <w:r>
              <w:t>Gimnazijų atsakingi asmenys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317" w:rsidRDefault="00AB0317" w:rsidP="00AB0317">
            <w:pPr>
              <w:snapToGrid w:val="0"/>
              <w:rPr>
                <w:bCs/>
              </w:rPr>
            </w:pPr>
            <w:r>
              <w:rPr>
                <w:bCs/>
              </w:rPr>
              <w:t>Gimnazijos</w:t>
            </w:r>
          </w:p>
        </w:tc>
      </w:tr>
      <w:tr w:rsidR="00B1781B" w:rsidRPr="006A50E6" w:rsidTr="00FB1BE7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1B" w:rsidRDefault="00B1781B" w:rsidP="00F13527">
            <w:pPr>
              <w:snapToGrid w:val="0"/>
            </w:pPr>
            <w:r>
              <w:t>Mokyklinės dokumentacijos užsakymas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1B" w:rsidRDefault="00B1781B" w:rsidP="00F13527">
            <w:pPr>
              <w:snapToGrid w:val="0"/>
              <w:jc w:val="center"/>
            </w:pPr>
            <w:r>
              <w:t>1-</w:t>
            </w:r>
            <w:r w:rsidR="00FC5751">
              <w:t>10</w:t>
            </w:r>
            <w:r>
              <w:t xml:space="preserve"> d.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1B" w:rsidRDefault="00B1781B" w:rsidP="00FF1070">
            <w:pPr>
              <w:snapToGrid w:val="0"/>
            </w:pPr>
            <w:r>
              <w:t>Mokyklų vadovai,</w:t>
            </w:r>
          </w:p>
          <w:p w:rsidR="00B1781B" w:rsidRDefault="00B1781B" w:rsidP="00FF1070">
            <w:pPr>
              <w:snapToGrid w:val="0"/>
            </w:pPr>
            <w:r>
              <w:t>Švietimo skyriaus specialistai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1B" w:rsidRDefault="00B1781B" w:rsidP="00F13527">
            <w:pPr>
              <w:snapToGrid w:val="0"/>
            </w:pPr>
            <w:r>
              <w:t>Mokyklų vadovai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1B" w:rsidRDefault="00B1781B" w:rsidP="00F13527">
            <w:pPr>
              <w:snapToGrid w:val="0"/>
              <w:rPr>
                <w:bCs/>
              </w:rPr>
            </w:pPr>
            <w:r>
              <w:rPr>
                <w:bCs/>
              </w:rPr>
              <w:t>Švietimo skyrius</w:t>
            </w:r>
            <w:r w:rsidR="003154CD">
              <w:rPr>
                <w:bCs/>
              </w:rPr>
              <w:t>,</w:t>
            </w:r>
          </w:p>
          <w:p w:rsidR="003154CD" w:rsidRDefault="003154CD" w:rsidP="00F13527">
            <w:pPr>
              <w:snapToGrid w:val="0"/>
              <w:rPr>
                <w:bCs/>
              </w:rPr>
            </w:pPr>
            <w:r>
              <w:rPr>
                <w:bCs/>
              </w:rPr>
              <w:t>NŠA</w:t>
            </w:r>
          </w:p>
        </w:tc>
      </w:tr>
      <w:tr w:rsidR="00FC5751" w:rsidRPr="006A50E6" w:rsidTr="00FB1BE7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51" w:rsidRDefault="00FC5751" w:rsidP="00FC5751">
            <w:pPr>
              <w:snapToGrid w:val="0"/>
            </w:pPr>
            <w:r w:rsidRPr="005A4136">
              <w:t>202</w:t>
            </w:r>
            <w:r>
              <w:t>1</w:t>
            </w:r>
            <w:r w:rsidRPr="005A4136">
              <w:t xml:space="preserve"> metų brandos egzaminų centrų formavimas duomenų perdavimo sistemoje KELTAS ir tvirtinimas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51" w:rsidRDefault="00FC5751" w:rsidP="00FC5751">
            <w:pPr>
              <w:snapToGrid w:val="0"/>
              <w:jc w:val="center"/>
            </w:pPr>
            <w:r w:rsidRPr="005A4136">
              <w:t>Iki 16 d.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51" w:rsidRPr="005A4136" w:rsidRDefault="00FC5751" w:rsidP="00FC5751">
            <w:pPr>
              <w:snapToGrid w:val="0"/>
            </w:pPr>
            <w:r w:rsidRPr="005A4136">
              <w:t>R. Žukienė</w:t>
            </w:r>
          </w:p>
          <w:p w:rsidR="00FC5751" w:rsidRDefault="00FC5751" w:rsidP="00FC5751">
            <w:pPr>
              <w:snapToGrid w:val="0"/>
            </w:pPr>
            <w:r>
              <w:t>Mokyklų vadovai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51" w:rsidRDefault="00FC5751" w:rsidP="00FC5751">
            <w:pPr>
              <w:snapToGrid w:val="0"/>
            </w:pPr>
            <w:r>
              <w:t>Gimnazijų</w:t>
            </w:r>
            <w:r>
              <w:rPr>
                <w:color w:val="000000"/>
              </w:rPr>
              <w:t>, Trakų suaugusiųjų mokymo centro</w:t>
            </w:r>
            <w:r w:rsidRPr="005A4136">
              <w:t xml:space="preserve"> direkt</w:t>
            </w:r>
            <w:r>
              <w:t>oriai, asmenys, atsakingi už duomenų perdavimą Nacionalinei Švietimo agentūrai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751" w:rsidRDefault="00FC5751" w:rsidP="00FC5751">
            <w:pPr>
              <w:snapToGrid w:val="0"/>
              <w:rPr>
                <w:bCs/>
              </w:rPr>
            </w:pPr>
            <w:r>
              <w:t>Švietimo skyrius ir mokyklos, vykdančios vidurinio ugdymo programas</w:t>
            </w:r>
          </w:p>
        </w:tc>
      </w:tr>
      <w:tr w:rsidR="00FC5751" w:rsidRPr="006A50E6" w:rsidTr="00FB1BE7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51" w:rsidRDefault="00FC5751" w:rsidP="00FC5751">
            <w:pPr>
              <w:snapToGrid w:val="0"/>
            </w:pPr>
            <w:r w:rsidRPr="008D24BE">
              <w:t>2018–2020 metų VBE rezultatų analiz</w:t>
            </w:r>
            <w:r>
              <w:t>ės</w:t>
            </w:r>
            <w:r w:rsidRPr="008D24BE">
              <w:t xml:space="preserve"> </w:t>
            </w:r>
            <w:r>
              <w:t xml:space="preserve">pateikimas </w:t>
            </w:r>
            <w:r w:rsidRPr="008D24BE">
              <w:t xml:space="preserve">pagal formą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51" w:rsidRDefault="00FC5751" w:rsidP="00FC5751">
            <w:pPr>
              <w:snapToGrid w:val="0"/>
              <w:jc w:val="center"/>
            </w:pPr>
            <w:r>
              <w:t>Iki 17 d.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51" w:rsidRDefault="00FC5751" w:rsidP="00FC5751">
            <w:pPr>
              <w:snapToGrid w:val="0"/>
            </w:pPr>
            <w:r w:rsidRPr="008D24BE">
              <w:t>R. Žukien</w:t>
            </w:r>
            <w:r>
              <w:t>ė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51" w:rsidRDefault="00FC5751" w:rsidP="00FC5751">
            <w:pPr>
              <w:snapToGrid w:val="0"/>
            </w:pPr>
            <w:r>
              <w:t>Mokyklų</w:t>
            </w:r>
            <w:r w:rsidRPr="00AE211D">
              <w:t xml:space="preserve"> atsakingi asmenys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751" w:rsidRDefault="00FB1BE7" w:rsidP="00FC5751">
            <w:pPr>
              <w:snapToGrid w:val="0"/>
            </w:pPr>
            <w:r>
              <w:t xml:space="preserve">el. p. </w:t>
            </w:r>
            <w:hyperlink r:id="rId11" w:history="1">
              <w:r w:rsidRPr="00DE12ED">
                <w:rPr>
                  <w:rStyle w:val="Hyperlink"/>
                </w:rPr>
                <w:t>regina.zukiene@trakai.lt</w:t>
              </w:r>
            </w:hyperlink>
          </w:p>
          <w:p w:rsidR="00FB1BE7" w:rsidRDefault="00FB1BE7" w:rsidP="00FC5751">
            <w:pPr>
              <w:snapToGrid w:val="0"/>
              <w:rPr>
                <w:bCs/>
              </w:rPr>
            </w:pPr>
          </w:p>
        </w:tc>
      </w:tr>
      <w:tr w:rsidR="00FC5751" w:rsidRPr="006A50E6" w:rsidTr="00FB1BE7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51" w:rsidRPr="006A50E6" w:rsidRDefault="00FC5751" w:rsidP="00FC5751">
            <w:pPr>
              <w:snapToGrid w:val="0"/>
            </w:pPr>
            <w:r w:rsidRPr="006A50E6">
              <w:t>Mokytojų praktinės veiklos stebėjimas ir vertinimas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51" w:rsidRPr="006A50E6" w:rsidRDefault="00FC5751" w:rsidP="00FC5751">
            <w:pPr>
              <w:snapToGrid w:val="0"/>
              <w:jc w:val="center"/>
            </w:pPr>
            <w:r>
              <w:t>1</w:t>
            </w:r>
            <w:r w:rsidRPr="006A50E6">
              <w:t xml:space="preserve">–21 d.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51" w:rsidRPr="006A50E6" w:rsidRDefault="00FC5751" w:rsidP="00FC5751">
            <w:pPr>
              <w:snapToGrid w:val="0"/>
            </w:pPr>
            <w:r w:rsidRPr="006A50E6">
              <w:t xml:space="preserve">Švietimo skyriaus specialistai, </w:t>
            </w:r>
          </w:p>
          <w:p w:rsidR="00FC5751" w:rsidRPr="006A50E6" w:rsidRDefault="00FC5751" w:rsidP="00FC5751">
            <w:r>
              <w:t>M</w:t>
            </w:r>
            <w:r w:rsidRPr="006A50E6">
              <w:t>okyklų vadovai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51" w:rsidRPr="006A50E6" w:rsidRDefault="00FC5751" w:rsidP="00FC5751">
            <w:pPr>
              <w:snapToGrid w:val="0"/>
            </w:pPr>
            <w:r w:rsidRPr="006A50E6">
              <w:t>Mokytojai, siekiantys įgyti mokytojo metodininko</w:t>
            </w:r>
            <w:r>
              <w:t xml:space="preserve"> ar mokytojo eksperto</w:t>
            </w:r>
            <w:r w:rsidRPr="006A50E6">
              <w:t xml:space="preserve"> kvalifikacines kategorijas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751" w:rsidRPr="006A50E6" w:rsidRDefault="00FC5751" w:rsidP="00FC5751">
            <w:pPr>
              <w:snapToGrid w:val="0"/>
              <w:jc w:val="both"/>
            </w:pPr>
            <w:r w:rsidRPr="006A50E6">
              <w:t>Bendrojo ugdymo mokyklos</w:t>
            </w:r>
          </w:p>
        </w:tc>
      </w:tr>
      <w:tr w:rsidR="00FC5751" w:rsidRPr="006A50E6" w:rsidTr="00FB1BE7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51" w:rsidRPr="00AE211D" w:rsidRDefault="00FC5751" w:rsidP="00FC5751">
            <w:pPr>
              <w:snapToGrid w:val="0"/>
            </w:pPr>
            <w:r w:rsidRPr="00AE211D">
              <w:t>Inventorizacijos vykdymas, rezultatų bei siūlymų teikimas Trakų r. savivaldybės administracijos direktoriui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51" w:rsidRPr="00AE211D" w:rsidRDefault="00FC5751" w:rsidP="00FC5751">
            <w:pPr>
              <w:snapToGrid w:val="0"/>
              <w:jc w:val="center"/>
            </w:pPr>
            <w:r>
              <w:t>1</w:t>
            </w:r>
            <w:r w:rsidRPr="00AE211D">
              <w:t>–24 d.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51" w:rsidRPr="00AE211D" w:rsidRDefault="00FC5751" w:rsidP="00FC5751">
            <w:pPr>
              <w:snapToGrid w:val="0"/>
            </w:pPr>
            <w:r w:rsidRPr="00AE211D">
              <w:t>D. Dzigienė</w:t>
            </w:r>
          </w:p>
          <w:p w:rsidR="00FC5751" w:rsidRPr="00AE211D" w:rsidRDefault="00FC5751" w:rsidP="00FC5751">
            <w:pPr>
              <w:snapToGrid w:val="0"/>
            </w:pPr>
            <w:r w:rsidRPr="00AE211D">
              <w:t>N. Šidlauskienė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51" w:rsidRPr="00AE211D" w:rsidRDefault="00FC5751" w:rsidP="00FC5751">
            <w:pPr>
              <w:snapToGrid w:val="0"/>
            </w:pPr>
            <w:r w:rsidRPr="00AE211D">
              <w:t>Švietimo įstaigų atsakingi asmenys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751" w:rsidRPr="00AE211D" w:rsidRDefault="00FC5751" w:rsidP="00FC5751">
            <w:pPr>
              <w:snapToGrid w:val="0"/>
              <w:jc w:val="both"/>
            </w:pPr>
            <w:r w:rsidRPr="00AE211D">
              <w:t>Švietimo įstaigos</w:t>
            </w:r>
          </w:p>
        </w:tc>
      </w:tr>
      <w:tr w:rsidR="00FC5751" w:rsidRPr="006A50E6" w:rsidTr="00FB1BE7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51" w:rsidRDefault="00FC5751" w:rsidP="00FC575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Brandos atestatų, jų priedų, pagrindinio </w:t>
            </w:r>
            <w:r>
              <w:rPr>
                <w:color w:val="000000"/>
              </w:rPr>
              <w:lastRenderedPageBreak/>
              <w:t>išsilavinimo ir kitų pažymėjimų blankų panaudojimo 2020 m. ataskaitų pateikimas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51" w:rsidRDefault="00FC5751" w:rsidP="00FC575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1-31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51" w:rsidRPr="00AE211D" w:rsidRDefault="00FC5751" w:rsidP="00FC5751">
            <w:pPr>
              <w:snapToGrid w:val="0"/>
            </w:pPr>
            <w:r w:rsidRPr="00AE211D">
              <w:t>D. Dzigienė</w:t>
            </w:r>
          </w:p>
          <w:p w:rsidR="00FC5751" w:rsidRDefault="00FC5751" w:rsidP="00FC5751">
            <w:pPr>
              <w:snapToGrid w:val="0"/>
              <w:rPr>
                <w:color w:val="000000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751" w:rsidRDefault="00FC5751" w:rsidP="00FC5751">
            <w:pPr>
              <w:snapToGrid w:val="0"/>
              <w:rPr>
                <w:color w:val="000000"/>
              </w:rPr>
            </w:pPr>
            <w:r w:rsidRPr="00AE211D">
              <w:lastRenderedPageBreak/>
              <w:t>Švietimo įstaigų atsakingi asmenys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751" w:rsidRDefault="00FB1BE7" w:rsidP="00FC5751">
            <w:pPr>
              <w:snapToGrid w:val="0"/>
            </w:pPr>
            <w:r>
              <w:t xml:space="preserve">Ataskaitas pateikti el. p. </w:t>
            </w:r>
            <w:hyperlink r:id="rId12" w:history="1">
              <w:r w:rsidRPr="00DE12ED">
                <w:rPr>
                  <w:rStyle w:val="Hyperlink"/>
                </w:rPr>
                <w:t>svietimas@trakai.lt</w:t>
              </w:r>
            </w:hyperlink>
          </w:p>
          <w:p w:rsidR="00FB1BE7" w:rsidRDefault="00FB1BE7" w:rsidP="00FC5751">
            <w:pPr>
              <w:snapToGrid w:val="0"/>
              <w:rPr>
                <w:color w:val="000000"/>
              </w:rPr>
            </w:pPr>
          </w:p>
        </w:tc>
      </w:tr>
      <w:tr w:rsidR="00FC5751" w:rsidRPr="006A50E6" w:rsidTr="00FB1BE7">
        <w:tc>
          <w:tcPr>
            <w:tcW w:w="4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C5751" w:rsidRPr="000C6251" w:rsidRDefault="00FC5751" w:rsidP="00FC5751">
            <w:pPr>
              <w:snapToGrid w:val="0"/>
              <w:rPr>
                <w:bCs/>
              </w:rPr>
            </w:pPr>
            <w:r w:rsidRPr="000C6251">
              <w:rPr>
                <w:bCs/>
              </w:rPr>
              <w:lastRenderedPageBreak/>
              <w:t>Švietimo įstaigų vadovų pasitarimai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751" w:rsidRDefault="00FC5751" w:rsidP="00FC5751">
            <w:pPr>
              <w:snapToGrid w:val="0"/>
              <w:jc w:val="center"/>
              <w:rPr>
                <w:bCs/>
              </w:rPr>
            </w:pPr>
            <w:r w:rsidRPr="000C6251">
              <w:rPr>
                <w:bCs/>
              </w:rPr>
              <w:t>ketvirtadien</w:t>
            </w:r>
            <w:r>
              <w:rPr>
                <w:bCs/>
              </w:rPr>
              <w:t>iais</w:t>
            </w:r>
          </w:p>
          <w:p w:rsidR="00FC5751" w:rsidRPr="000C6251" w:rsidRDefault="00FC5751" w:rsidP="00FC5751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10.00 val.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751" w:rsidRPr="000C6251" w:rsidRDefault="00FC5751" w:rsidP="00FC5751">
            <w:pPr>
              <w:snapToGrid w:val="0"/>
              <w:rPr>
                <w:bCs/>
              </w:rPr>
            </w:pPr>
            <w:r w:rsidRPr="000C6251">
              <w:rPr>
                <w:bCs/>
              </w:rPr>
              <w:t>D. Dzigienė</w:t>
            </w:r>
          </w:p>
          <w:p w:rsidR="00FC5751" w:rsidRPr="000C6251" w:rsidRDefault="00FC5751" w:rsidP="00FC5751">
            <w:pPr>
              <w:snapToGrid w:val="0"/>
              <w:rPr>
                <w:bCs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751" w:rsidRPr="000C6251" w:rsidRDefault="00FC5751" w:rsidP="00FC5751">
            <w:pPr>
              <w:snapToGrid w:val="0"/>
              <w:rPr>
                <w:bCs/>
              </w:rPr>
            </w:pPr>
            <w:r w:rsidRPr="000C6251">
              <w:rPr>
                <w:bCs/>
              </w:rPr>
              <w:t>Trakų švietimo įstaigų vadovai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751" w:rsidRPr="000C6251" w:rsidRDefault="00FC5751" w:rsidP="00FC5751">
            <w:pPr>
              <w:snapToGrid w:val="0"/>
              <w:rPr>
                <w:bCs/>
              </w:rPr>
            </w:pPr>
            <w:r>
              <w:rPr>
                <w:bCs/>
              </w:rPr>
              <w:t>Prisijungimo nuoroda bus pateikta</w:t>
            </w:r>
          </w:p>
        </w:tc>
      </w:tr>
      <w:tr w:rsidR="00FC5751" w:rsidRPr="000C6251" w:rsidTr="00FB1BE7"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5751" w:rsidRPr="000C6251" w:rsidRDefault="00FC5751" w:rsidP="00FC5751">
            <w:pPr>
              <w:snapToGrid w:val="0"/>
            </w:pPr>
            <w:r w:rsidRPr="000C6251">
              <w:t>Statistinių duomenų  suvedimas ataskaitai</w:t>
            </w:r>
          </w:p>
          <w:p w:rsidR="00FC5751" w:rsidRPr="000C6251" w:rsidRDefault="00FC5751" w:rsidP="00FC5751">
            <w:pPr>
              <w:snapToGrid w:val="0"/>
            </w:pPr>
            <w:r w:rsidRPr="000C6251">
              <w:t xml:space="preserve"> 4 – mokykla (mokiniai), 4-mokykla (pedagogai), 4-mokykla (materialinė bazė)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5751" w:rsidRPr="000C6251" w:rsidRDefault="00FC5751" w:rsidP="00FC5751">
            <w:pPr>
              <w:snapToGrid w:val="0"/>
              <w:jc w:val="center"/>
            </w:pPr>
            <w:r w:rsidRPr="000C6251">
              <w:t>1-31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5751" w:rsidRPr="000C6251" w:rsidRDefault="00FC5751" w:rsidP="00FC5751">
            <w:pPr>
              <w:snapToGrid w:val="0"/>
              <w:ind w:left="40"/>
            </w:pPr>
            <w:r w:rsidRPr="000C6251">
              <w:t>Mokyklų vadovai</w:t>
            </w:r>
          </w:p>
          <w:p w:rsidR="00FC5751" w:rsidRPr="000C6251" w:rsidRDefault="00FC5751" w:rsidP="00FC5751">
            <w:pPr>
              <w:snapToGrid w:val="0"/>
              <w:ind w:left="40"/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5751" w:rsidRPr="000C6251" w:rsidRDefault="00FC5751" w:rsidP="00FC5751">
            <w:pPr>
              <w:snapToGrid w:val="0"/>
            </w:pPr>
            <w:r w:rsidRPr="000C6251">
              <w:t>Neformaliojo vaikų švietimo ir formalųjį švietimą papildančio ugdymo mokyklų atsakingi asmenys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5751" w:rsidRPr="000C6251" w:rsidRDefault="00FC5751" w:rsidP="00FC5751">
            <w:pPr>
              <w:snapToGrid w:val="0"/>
            </w:pPr>
            <w:r w:rsidRPr="000C6251">
              <w:t>Neformaliojo vaikų švietimo ir formalųjį švietimą papildančios ugdymo mokyklos</w:t>
            </w:r>
          </w:p>
        </w:tc>
      </w:tr>
    </w:tbl>
    <w:p w:rsidR="000753FA" w:rsidRDefault="000753FA" w:rsidP="005A0A39"/>
    <w:p w:rsidR="000753FA" w:rsidRPr="00CE3B45" w:rsidRDefault="000C6251" w:rsidP="000C6251">
      <w:pPr>
        <w:jc w:val="center"/>
        <w:rPr>
          <w:b/>
          <w:bCs/>
          <w:color w:val="2F5496"/>
          <w:sz w:val="32"/>
          <w:szCs w:val="32"/>
        </w:rPr>
      </w:pPr>
      <w:r w:rsidRPr="00CE3B45">
        <w:rPr>
          <w:b/>
          <w:bCs/>
          <w:color w:val="2F5496"/>
          <w:sz w:val="32"/>
          <w:szCs w:val="32"/>
        </w:rPr>
        <w:t>RAJONO MOKYTOJŲ METODINIŲ BŪRELIŲ VEIKLA</w:t>
      </w:r>
    </w:p>
    <w:p w:rsidR="00D1589D" w:rsidRPr="006A50E6" w:rsidRDefault="00D1589D" w:rsidP="00D1589D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3"/>
        <w:gridCol w:w="1739"/>
        <w:gridCol w:w="1990"/>
        <w:gridCol w:w="3621"/>
        <w:gridCol w:w="3043"/>
      </w:tblGrid>
      <w:tr w:rsidR="000C6251" w:rsidRPr="00CE3B45" w:rsidTr="00D72B3A">
        <w:tc>
          <w:tcPr>
            <w:tcW w:w="4472" w:type="dxa"/>
            <w:shd w:val="clear" w:color="auto" w:fill="auto"/>
          </w:tcPr>
          <w:p w:rsidR="00D1589D" w:rsidRPr="00CE3B45" w:rsidRDefault="00D1589D" w:rsidP="000D2304">
            <w:pPr>
              <w:jc w:val="center"/>
              <w:rPr>
                <w:color w:val="2F5496"/>
              </w:rPr>
            </w:pPr>
            <w:r w:rsidRPr="00CE3B45">
              <w:rPr>
                <w:b/>
                <w:bCs/>
                <w:color w:val="2F5496"/>
              </w:rPr>
              <w:t>Priemonės pavadinimas</w:t>
            </w:r>
          </w:p>
        </w:tc>
        <w:tc>
          <w:tcPr>
            <w:tcW w:w="1772" w:type="dxa"/>
            <w:shd w:val="clear" w:color="auto" w:fill="auto"/>
          </w:tcPr>
          <w:p w:rsidR="00D1589D" w:rsidRPr="00CE3B45" w:rsidRDefault="00D1589D" w:rsidP="000D2304">
            <w:pPr>
              <w:jc w:val="center"/>
              <w:rPr>
                <w:color w:val="2F5496"/>
              </w:rPr>
            </w:pPr>
            <w:r w:rsidRPr="00CE3B45">
              <w:rPr>
                <w:b/>
                <w:bCs/>
                <w:color w:val="2F5496"/>
              </w:rPr>
              <w:t>Data, laikas</w:t>
            </w:r>
          </w:p>
        </w:tc>
        <w:tc>
          <w:tcPr>
            <w:tcW w:w="2018" w:type="dxa"/>
            <w:shd w:val="clear" w:color="auto" w:fill="auto"/>
          </w:tcPr>
          <w:p w:rsidR="00D1589D" w:rsidRPr="00CE3B45" w:rsidRDefault="00D1589D" w:rsidP="000D2304">
            <w:pPr>
              <w:jc w:val="center"/>
              <w:rPr>
                <w:color w:val="2F5496"/>
              </w:rPr>
            </w:pPr>
            <w:r w:rsidRPr="00CE3B45">
              <w:rPr>
                <w:b/>
                <w:bCs/>
                <w:color w:val="2F5496"/>
              </w:rPr>
              <w:t>Atsakingi</w:t>
            </w:r>
          </w:p>
        </w:tc>
        <w:tc>
          <w:tcPr>
            <w:tcW w:w="3687" w:type="dxa"/>
            <w:shd w:val="clear" w:color="auto" w:fill="auto"/>
          </w:tcPr>
          <w:p w:rsidR="00D1589D" w:rsidRPr="00CE3B45" w:rsidRDefault="00D1589D" w:rsidP="000D2304">
            <w:pPr>
              <w:jc w:val="center"/>
              <w:rPr>
                <w:color w:val="2F5496"/>
              </w:rPr>
            </w:pPr>
            <w:r w:rsidRPr="00CE3B45">
              <w:rPr>
                <w:b/>
                <w:bCs/>
                <w:color w:val="2F5496"/>
              </w:rPr>
              <w:t>Dalyviai</w:t>
            </w:r>
          </w:p>
        </w:tc>
        <w:tc>
          <w:tcPr>
            <w:tcW w:w="3043" w:type="dxa"/>
            <w:shd w:val="clear" w:color="auto" w:fill="auto"/>
          </w:tcPr>
          <w:p w:rsidR="00D1589D" w:rsidRPr="00CE3B45" w:rsidRDefault="00D1589D" w:rsidP="000D2304">
            <w:pPr>
              <w:jc w:val="center"/>
              <w:rPr>
                <w:color w:val="2F5496"/>
              </w:rPr>
            </w:pPr>
            <w:r w:rsidRPr="00CE3B45">
              <w:rPr>
                <w:b/>
                <w:bCs/>
                <w:color w:val="2F5496"/>
              </w:rPr>
              <w:t>Vieta</w:t>
            </w:r>
          </w:p>
        </w:tc>
      </w:tr>
      <w:tr w:rsidR="006A50E6" w:rsidRPr="006A50E6" w:rsidTr="00D72B3A">
        <w:tc>
          <w:tcPr>
            <w:tcW w:w="4472" w:type="dxa"/>
            <w:shd w:val="clear" w:color="auto" w:fill="auto"/>
          </w:tcPr>
          <w:p w:rsidR="000C6251" w:rsidRDefault="000C6251" w:rsidP="000C6251">
            <w:r>
              <w:t>Metodinės veiklos renginys</w:t>
            </w:r>
          </w:p>
          <w:p w:rsidR="000C6251" w:rsidRDefault="000C6251" w:rsidP="000C6251">
            <w:bookmarkStart w:id="0" w:name="_Hlk57365220"/>
            <w:r>
              <w:t>„Vaiko pasiekimų ir pažangos fiksavimas ir įsivertinimas“.</w:t>
            </w:r>
          </w:p>
          <w:bookmarkEnd w:id="0"/>
          <w:p w:rsidR="00D1589D" w:rsidRPr="006A50E6" w:rsidRDefault="00D1589D" w:rsidP="000C6251"/>
        </w:tc>
        <w:tc>
          <w:tcPr>
            <w:tcW w:w="1772" w:type="dxa"/>
            <w:shd w:val="clear" w:color="auto" w:fill="auto"/>
          </w:tcPr>
          <w:p w:rsidR="000C6251" w:rsidRPr="00B5674B" w:rsidRDefault="000C6251" w:rsidP="000C6251">
            <w:pPr>
              <w:spacing w:line="276" w:lineRule="auto"/>
              <w:jc w:val="center"/>
            </w:pPr>
            <w:r>
              <w:t>2</w:t>
            </w:r>
            <w:r w:rsidRPr="00B5674B">
              <w:t xml:space="preserve"> d.</w:t>
            </w:r>
          </w:p>
          <w:p w:rsidR="000C6251" w:rsidRDefault="000C6251" w:rsidP="000C6251">
            <w:pPr>
              <w:spacing w:line="276" w:lineRule="auto"/>
              <w:jc w:val="center"/>
            </w:pPr>
            <w:r>
              <w:t>13.00</w:t>
            </w:r>
            <w:r w:rsidRPr="006A133D">
              <w:t xml:space="preserve"> val.</w:t>
            </w:r>
          </w:p>
          <w:p w:rsidR="009673B7" w:rsidRPr="006A50E6" w:rsidRDefault="009673B7" w:rsidP="001E1307">
            <w:pPr>
              <w:jc w:val="center"/>
            </w:pPr>
          </w:p>
        </w:tc>
        <w:tc>
          <w:tcPr>
            <w:tcW w:w="2018" w:type="dxa"/>
            <w:shd w:val="clear" w:color="auto" w:fill="auto"/>
          </w:tcPr>
          <w:p w:rsidR="00D1589D" w:rsidRPr="00123111" w:rsidRDefault="00FB1BE7" w:rsidP="001E1307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  <w:r>
              <w:t xml:space="preserve">A. </w:t>
            </w:r>
            <w:proofErr w:type="spellStart"/>
            <w:r>
              <w:t>Sevriuk</w:t>
            </w:r>
            <w:proofErr w:type="spellEnd"/>
          </w:p>
        </w:tc>
        <w:tc>
          <w:tcPr>
            <w:tcW w:w="3687" w:type="dxa"/>
            <w:shd w:val="clear" w:color="auto" w:fill="auto"/>
          </w:tcPr>
          <w:p w:rsidR="000C6251" w:rsidRDefault="000C6251" w:rsidP="000C6251">
            <w:pPr>
              <w:spacing w:line="276" w:lineRule="auto"/>
              <w:rPr>
                <w:i/>
              </w:rPr>
            </w:pPr>
            <w:r w:rsidRPr="00861671">
              <w:t>Trakų r. ikimokyklinio ir priešmokyklinio ugdymo pedagogai</w:t>
            </w:r>
            <w:r>
              <w:t>.</w:t>
            </w:r>
          </w:p>
          <w:p w:rsidR="005A0A39" w:rsidRPr="006A50E6" w:rsidRDefault="005A0A39" w:rsidP="001E1307"/>
        </w:tc>
        <w:tc>
          <w:tcPr>
            <w:tcW w:w="3043" w:type="dxa"/>
            <w:shd w:val="clear" w:color="auto" w:fill="auto"/>
          </w:tcPr>
          <w:p w:rsidR="000C6251" w:rsidRDefault="000C6251" w:rsidP="000C6251">
            <w:pPr>
              <w:spacing w:line="276" w:lineRule="auto"/>
              <w:jc w:val="center"/>
            </w:pPr>
            <w:r>
              <w:t>Jungtis per nuoro</w:t>
            </w:r>
            <w:r w:rsidR="00D72B3A">
              <w:t>dą</w:t>
            </w:r>
          </w:p>
          <w:p w:rsidR="00D72B3A" w:rsidRPr="00CE3B45" w:rsidRDefault="00D72B3A" w:rsidP="000C6251">
            <w:pPr>
              <w:spacing w:line="276" w:lineRule="auto"/>
              <w:jc w:val="center"/>
              <w:rPr>
                <w:color w:val="2F5496"/>
                <w:u w:val="single"/>
              </w:rPr>
            </w:pPr>
            <w:r w:rsidRPr="00CE3B45">
              <w:rPr>
                <w:color w:val="2F5496"/>
                <w:u w:val="single"/>
              </w:rPr>
              <w:t>https://us04web.zoom.us/j/73</w:t>
            </w:r>
          </w:p>
          <w:p w:rsidR="000C6251" w:rsidRPr="00CE3B45" w:rsidRDefault="00D72B3A" w:rsidP="000C6251">
            <w:pPr>
              <w:spacing w:line="276" w:lineRule="auto"/>
              <w:rPr>
                <w:color w:val="2F5496"/>
                <w:u w:val="single"/>
              </w:rPr>
            </w:pPr>
            <w:r w:rsidRPr="00CE3B45">
              <w:rPr>
                <w:color w:val="2F5496"/>
                <w:u w:val="single"/>
              </w:rPr>
              <w:t>791629623?pwd=MHV0eWl</w:t>
            </w:r>
          </w:p>
          <w:p w:rsidR="00D72B3A" w:rsidRPr="00CE3B45" w:rsidRDefault="00D72B3A" w:rsidP="000C6251">
            <w:pPr>
              <w:spacing w:line="276" w:lineRule="auto"/>
              <w:rPr>
                <w:color w:val="2F5496"/>
                <w:u w:val="single"/>
              </w:rPr>
            </w:pPr>
            <w:r w:rsidRPr="00CE3B45">
              <w:rPr>
                <w:color w:val="2F5496"/>
                <w:u w:val="single"/>
              </w:rPr>
              <w:t>udDhPeW9WeGplMzFiM0p</w:t>
            </w:r>
          </w:p>
          <w:p w:rsidR="00D72B3A" w:rsidRPr="00CE3B45" w:rsidRDefault="00D72B3A" w:rsidP="000C6251">
            <w:pPr>
              <w:spacing w:line="276" w:lineRule="auto"/>
              <w:rPr>
                <w:color w:val="2F5496"/>
                <w:u w:val="single"/>
              </w:rPr>
            </w:pPr>
            <w:r w:rsidRPr="00CE3B45">
              <w:rPr>
                <w:color w:val="2F5496"/>
                <w:u w:val="single"/>
              </w:rPr>
              <w:t>qQT09</w:t>
            </w:r>
          </w:p>
          <w:p w:rsidR="000C6251" w:rsidRDefault="000C6251" w:rsidP="000C6251">
            <w:pPr>
              <w:spacing w:line="276" w:lineRule="auto"/>
              <w:jc w:val="center"/>
            </w:pPr>
            <w:proofErr w:type="spellStart"/>
            <w:r>
              <w:t>Meeting</w:t>
            </w:r>
            <w:proofErr w:type="spellEnd"/>
            <w:r>
              <w:t xml:space="preserve"> ID: 737 9162 9623</w:t>
            </w:r>
          </w:p>
          <w:p w:rsidR="000C6251" w:rsidRDefault="000C6251" w:rsidP="00D72B3A">
            <w:pPr>
              <w:spacing w:line="276" w:lineRule="auto"/>
            </w:pPr>
            <w:proofErr w:type="spellStart"/>
            <w:r>
              <w:t>Passcode</w:t>
            </w:r>
            <w:proofErr w:type="spellEnd"/>
            <w:r>
              <w:t>: 58saTA</w:t>
            </w:r>
          </w:p>
          <w:p w:rsidR="00D1589D" w:rsidRPr="006A50E6" w:rsidRDefault="00D1589D" w:rsidP="001E1307"/>
        </w:tc>
      </w:tr>
      <w:tr w:rsidR="00D72B3A" w:rsidRPr="006A50E6" w:rsidTr="00D72B3A">
        <w:tc>
          <w:tcPr>
            <w:tcW w:w="4472" w:type="dxa"/>
            <w:shd w:val="clear" w:color="auto" w:fill="auto"/>
          </w:tcPr>
          <w:p w:rsidR="00D72B3A" w:rsidRDefault="00D72B3A" w:rsidP="000C6251"/>
        </w:tc>
        <w:tc>
          <w:tcPr>
            <w:tcW w:w="1772" w:type="dxa"/>
            <w:shd w:val="clear" w:color="auto" w:fill="auto"/>
          </w:tcPr>
          <w:p w:rsidR="00D72B3A" w:rsidRDefault="00D72B3A" w:rsidP="000C6251">
            <w:pPr>
              <w:spacing w:line="276" w:lineRule="auto"/>
              <w:jc w:val="center"/>
            </w:pPr>
          </w:p>
        </w:tc>
        <w:tc>
          <w:tcPr>
            <w:tcW w:w="2018" w:type="dxa"/>
            <w:shd w:val="clear" w:color="auto" w:fill="auto"/>
          </w:tcPr>
          <w:p w:rsidR="00D72B3A" w:rsidRPr="00123111" w:rsidRDefault="00D72B3A" w:rsidP="001E1307">
            <w:pPr>
              <w:widowControl/>
              <w:suppressAutoHyphens w:val="0"/>
              <w:spacing w:line="276" w:lineRule="auto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687" w:type="dxa"/>
            <w:shd w:val="clear" w:color="auto" w:fill="auto"/>
          </w:tcPr>
          <w:p w:rsidR="00D72B3A" w:rsidRPr="00861671" w:rsidRDefault="00D72B3A" w:rsidP="000C6251">
            <w:pPr>
              <w:spacing w:line="276" w:lineRule="auto"/>
            </w:pPr>
          </w:p>
        </w:tc>
        <w:tc>
          <w:tcPr>
            <w:tcW w:w="3043" w:type="dxa"/>
            <w:shd w:val="clear" w:color="auto" w:fill="auto"/>
          </w:tcPr>
          <w:p w:rsidR="00D72B3A" w:rsidRDefault="00D72B3A" w:rsidP="000C6251">
            <w:pPr>
              <w:spacing w:line="276" w:lineRule="auto"/>
              <w:jc w:val="center"/>
            </w:pPr>
          </w:p>
        </w:tc>
      </w:tr>
    </w:tbl>
    <w:p w:rsidR="00641216" w:rsidRDefault="00641216" w:rsidP="00FF1070">
      <w:pPr>
        <w:snapToGrid w:val="0"/>
        <w:rPr>
          <w:b/>
        </w:rPr>
      </w:pPr>
    </w:p>
    <w:p w:rsidR="00641216" w:rsidRPr="00CE3B45" w:rsidRDefault="000C6251" w:rsidP="00D1589D">
      <w:pPr>
        <w:snapToGrid w:val="0"/>
        <w:jc w:val="center"/>
        <w:rPr>
          <w:b/>
          <w:color w:val="2F5496"/>
          <w:sz w:val="32"/>
          <w:szCs w:val="32"/>
        </w:rPr>
      </w:pPr>
      <w:r w:rsidRPr="00CE3B45">
        <w:rPr>
          <w:b/>
          <w:color w:val="2F5496"/>
          <w:sz w:val="32"/>
          <w:szCs w:val="32"/>
        </w:rPr>
        <w:t>OLIMPIADOS IR KONKURSAI</w:t>
      </w:r>
    </w:p>
    <w:p w:rsidR="00D1589D" w:rsidRPr="006A50E6" w:rsidRDefault="00D1589D" w:rsidP="00D1589D">
      <w:pPr>
        <w:snapToGrid w:val="0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2807"/>
        <w:gridCol w:w="2860"/>
        <w:gridCol w:w="2830"/>
        <w:gridCol w:w="2842"/>
      </w:tblGrid>
      <w:tr w:rsidR="006A50E6" w:rsidRPr="00CE3B45" w:rsidTr="00C44705">
        <w:tc>
          <w:tcPr>
            <w:tcW w:w="3477" w:type="dxa"/>
            <w:shd w:val="clear" w:color="auto" w:fill="auto"/>
          </w:tcPr>
          <w:p w:rsidR="00D1589D" w:rsidRPr="00CE3B45" w:rsidRDefault="00D1589D" w:rsidP="00491910">
            <w:pPr>
              <w:snapToGrid w:val="0"/>
              <w:jc w:val="center"/>
              <w:rPr>
                <w:b/>
                <w:color w:val="2F5496"/>
              </w:rPr>
            </w:pPr>
            <w:r w:rsidRPr="00CE3B45">
              <w:rPr>
                <w:b/>
                <w:bCs/>
                <w:color w:val="2F5496"/>
              </w:rPr>
              <w:t>Priemonės pavadinimas</w:t>
            </w:r>
          </w:p>
        </w:tc>
        <w:tc>
          <w:tcPr>
            <w:tcW w:w="2864" w:type="dxa"/>
            <w:shd w:val="clear" w:color="auto" w:fill="auto"/>
          </w:tcPr>
          <w:p w:rsidR="00D1589D" w:rsidRPr="00CE3B45" w:rsidRDefault="00D1589D" w:rsidP="00491910">
            <w:pPr>
              <w:snapToGrid w:val="0"/>
              <w:jc w:val="center"/>
              <w:rPr>
                <w:b/>
                <w:color w:val="2F5496"/>
              </w:rPr>
            </w:pPr>
            <w:r w:rsidRPr="00CE3B45">
              <w:rPr>
                <w:b/>
                <w:bCs/>
                <w:color w:val="2F5496"/>
              </w:rPr>
              <w:t>Data, laikas</w:t>
            </w:r>
          </w:p>
        </w:tc>
        <w:tc>
          <w:tcPr>
            <w:tcW w:w="2897" w:type="dxa"/>
            <w:shd w:val="clear" w:color="auto" w:fill="auto"/>
          </w:tcPr>
          <w:p w:rsidR="00D1589D" w:rsidRPr="00CE3B45" w:rsidRDefault="00D1589D" w:rsidP="00491910">
            <w:pPr>
              <w:snapToGrid w:val="0"/>
              <w:jc w:val="center"/>
              <w:rPr>
                <w:b/>
                <w:color w:val="2F5496"/>
              </w:rPr>
            </w:pPr>
            <w:r w:rsidRPr="00CE3B45">
              <w:rPr>
                <w:b/>
                <w:bCs/>
                <w:color w:val="2F5496"/>
              </w:rPr>
              <w:t>Atsakingi</w:t>
            </w:r>
          </w:p>
        </w:tc>
        <w:tc>
          <w:tcPr>
            <w:tcW w:w="2875" w:type="dxa"/>
            <w:shd w:val="clear" w:color="auto" w:fill="auto"/>
          </w:tcPr>
          <w:p w:rsidR="00D1589D" w:rsidRPr="00CE3B45" w:rsidRDefault="00D1589D" w:rsidP="00491910">
            <w:pPr>
              <w:snapToGrid w:val="0"/>
              <w:jc w:val="center"/>
              <w:rPr>
                <w:b/>
                <w:color w:val="2F5496"/>
              </w:rPr>
            </w:pPr>
            <w:r w:rsidRPr="00CE3B45">
              <w:rPr>
                <w:b/>
                <w:bCs/>
                <w:color w:val="2F5496"/>
              </w:rPr>
              <w:t>Dalyviai</w:t>
            </w:r>
          </w:p>
        </w:tc>
        <w:tc>
          <w:tcPr>
            <w:tcW w:w="2879" w:type="dxa"/>
            <w:shd w:val="clear" w:color="auto" w:fill="auto"/>
          </w:tcPr>
          <w:p w:rsidR="00D1589D" w:rsidRPr="00CE3B45" w:rsidRDefault="00D1589D" w:rsidP="00491910">
            <w:pPr>
              <w:snapToGrid w:val="0"/>
              <w:jc w:val="center"/>
              <w:rPr>
                <w:b/>
                <w:color w:val="2F5496"/>
              </w:rPr>
            </w:pPr>
            <w:r w:rsidRPr="00CE3B45">
              <w:rPr>
                <w:b/>
                <w:bCs/>
                <w:color w:val="2F5496"/>
              </w:rPr>
              <w:t>Vieta</w:t>
            </w:r>
          </w:p>
        </w:tc>
      </w:tr>
      <w:tr w:rsidR="006A50E6" w:rsidRPr="006A50E6" w:rsidTr="00C44705">
        <w:tc>
          <w:tcPr>
            <w:tcW w:w="3477" w:type="dxa"/>
            <w:shd w:val="clear" w:color="auto" w:fill="auto"/>
          </w:tcPr>
          <w:p w:rsidR="00D1589D" w:rsidRPr="00E82D17" w:rsidRDefault="004771CB" w:rsidP="000D2304">
            <w:pPr>
              <w:snapToGrid w:val="0"/>
              <w:rPr>
                <w:b/>
              </w:rPr>
            </w:pPr>
            <w:r w:rsidRPr="00E82D17">
              <w:rPr>
                <w:rFonts w:eastAsia="Calibri"/>
                <w:kern w:val="0"/>
                <w:lang w:eastAsia="en-US"/>
              </w:rPr>
              <w:t>Anglų kalbos raiškiojo skaitymo konkursas “</w:t>
            </w:r>
            <w:r w:rsidR="00E82D17" w:rsidRPr="00E82D17">
              <w:rPr>
                <w:rFonts w:eastAsia="Calibri"/>
                <w:kern w:val="0"/>
                <w:lang w:eastAsia="en-US"/>
              </w:rPr>
              <w:t>POETRY RECITATION CONTEST – 20</w:t>
            </w:r>
            <w:r w:rsidR="005945DA">
              <w:rPr>
                <w:rFonts w:eastAsia="Calibri"/>
                <w:kern w:val="0"/>
                <w:lang w:eastAsia="en-US"/>
              </w:rPr>
              <w:t>20</w:t>
            </w:r>
            <w:r w:rsidRPr="00E82D17">
              <w:rPr>
                <w:rFonts w:eastAsia="Calibri"/>
                <w:kern w:val="0"/>
                <w:lang w:eastAsia="en-US"/>
              </w:rPr>
              <w:t>“</w:t>
            </w:r>
          </w:p>
        </w:tc>
        <w:tc>
          <w:tcPr>
            <w:tcW w:w="2864" w:type="dxa"/>
            <w:shd w:val="clear" w:color="auto" w:fill="auto"/>
          </w:tcPr>
          <w:p w:rsidR="004771CB" w:rsidRPr="00E82D17" w:rsidRDefault="005945DA" w:rsidP="004771CB">
            <w:pPr>
              <w:snapToGrid w:val="0"/>
              <w:jc w:val="center"/>
            </w:pPr>
            <w:r>
              <w:t>9</w:t>
            </w:r>
            <w:r w:rsidR="004771CB" w:rsidRPr="00E82D17">
              <w:t xml:space="preserve"> d.</w:t>
            </w:r>
          </w:p>
          <w:p w:rsidR="00D1589D" w:rsidRPr="00E82D17" w:rsidRDefault="004771CB" w:rsidP="004771CB">
            <w:pPr>
              <w:snapToGrid w:val="0"/>
              <w:jc w:val="center"/>
              <w:rPr>
                <w:b/>
              </w:rPr>
            </w:pPr>
            <w:r w:rsidRPr="00E82D17">
              <w:t>11. 00 val.</w:t>
            </w:r>
          </w:p>
        </w:tc>
        <w:tc>
          <w:tcPr>
            <w:tcW w:w="2897" w:type="dxa"/>
            <w:shd w:val="clear" w:color="auto" w:fill="auto"/>
          </w:tcPr>
          <w:p w:rsidR="004771CB" w:rsidRPr="00E82D17" w:rsidRDefault="004771CB" w:rsidP="00E82D17">
            <w:pPr>
              <w:snapToGrid w:val="0"/>
              <w:jc w:val="center"/>
            </w:pPr>
            <w:r w:rsidRPr="00E82D17">
              <w:t>R. Kazlauskienė,</w:t>
            </w:r>
          </w:p>
          <w:p w:rsidR="00D1589D" w:rsidRPr="00E82D17" w:rsidRDefault="004771CB" w:rsidP="00E82D17">
            <w:pPr>
              <w:snapToGrid w:val="0"/>
              <w:jc w:val="center"/>
              <w:rPr>
                <w:b/>
              </w:rPr>
            </w:pPr>
            <w:r w:rsidRPr="00E82D17">
              <w:t>N. Mickevičienė</w:t>
            </w:r>
          </w:p>
        </w:tc>
        <w:tc>
          <w:tcPr>
            <w:tcW w:w="2875" w:type="dxa"/>
            <w:shd w:val="clear" w:color="auto" w:fill="auto"/>
          </w:tcPr>
          <w:p w:rsidR="00D1589D" w:rsidRPr="00E82D17" w:rsidRDefault="004771CB" w:rsidP="00491910">
            <w:pPr>
              <w:snapToGrid w:val="0"/>
              <w:jc w:val="center"/>
              <w:rPr>
                <w:b/>
              </w:rPr>
            </w:pPr>
            <w:r w:rsidRPr="00E82D17">
              <w:rPr>
                <w:rFonts w:eastAsia="Calibri"/>
                <w:kern w:val="0"/>
                <w:lang w:eastAsia="en-US"/>
              </w:rPr>
              <w:t>Rajono bendrojo ugdymo mokyklų 7 klasių mokiniai</w:t>
            </w:r>
          </w:p>
        </w:tc>
        <w:tc>
          <w:tcPr>
            <w:tcW w:w="2879" w:type="dxa"/>
            <w:shd w:val="clear" w:color="auto" w:fill="auto"/>
          </w:tcPr>
          <w:p w:rsidR="00D1589D" w:rsidRDefault="004771CB" w:rsidP="00491910">
            <w:pPr>
              <w:snapToGrid w:val="0"/>
              <w:jc w:val="center"/>
            </w:pPr>
            <w:r w:rsidRPr="00E82D17">
              <w:t>Rūdiškių gimnazija</w:t>
            </w:r>
          </w:p>
          <w:p w:rsidR="005945DA" w:rsidRPr="00E82D17" w:rsidRDefault="005945DA" w:rsidP="00491910">
            <w:pPr>
              <w:snapToGrid w:val="0"/>
              <w:jc w:val="center"/>
              <w:rPr>
                <w:b/>
              </w:rPr>
            </w:pPr>
            <w:r>
              <w:rPr>
                <w:rFonts w:eastAsia="Lucida Sans Unicode" w:cs="Tahoma"/>
                <w:b/>
                <w:lang w:eastAsia="hi-IN" w:bidi="hi-IN"/>
              </w:rPr>
              <w:t>(</w:t>
            </w:r>
            <w:r w:rsidRPr="000123AE">
              <w:rPr>
                <w:rFonts w:eastAsia="Lucida Sans Unicode" w:cs="Tahoma"/>
                <w:bCs/>
                <w:lang w:eastAsia="hi-IN" w:bidi="hi-IN"/>
              </w:rPr>
              <w:t xml:space="preserve">dėl </w:t>
            </w:r>
            <w:r w:rsidR="00D710BB">
              <w:rPr>
                <w:rFonts w:eastAsia="Lucida Sans Unicode" w:cs="Tahoma"/>
                <w:bCs/>
                <w:lang w:eastAsia="hi-IN" w:bidi="hi-IN"/>
              </w:rPr>
              <w:t xml:space="preserve">konkurso </w:t>
            </w:r>
            <w:r w:rsidRPr="000123AE">
              <w:rPr>
                <w:rFonts w:eastAsia="Lucida Sans Unicode" w:cs="Tahoma"/>
                <w:bCs/>
                <w:lang w:eastAsia="hi-IN" w:bidi="hi-IN"/>
              </w:rPr>
              <w:t xml:space="preserve">organizavimo nuotoliniu būdu per ZOOM platformą </w:t>
            </w:r>
            <w:r w:rsidR="000123AE">
              <w:rPr>
                <w:rFonts w:eastAsia="Lucida Sans Unicode" w:cs="Tahoma"/>
                <w:bCs/>
                <w:lang w:eastAsia="hi-IN" w:bidi="hi-IN"/>
              </w:rPr>
              <w:t xml:space="preserve">mokyklos </w:t>
            </w:r>
            <w:r w:rsidRPr="000123AE">
              <w:rPr>
                <w:rFonts w:eastAsia="Lucida Sans Unicode" w:cs="Tahoma"/>
                <w:bCs/>
                <w:lang w:eastAsia="hi-IN" w:bidi="hi-IN"/>
              </w:rPr>
              <w:t>bus informuot</w:t>
            </w:r>
            <w:r w:rsidR="000123AE">
              <w:rPr>
                <w:rFonts w:eastAsia="Lucida Sans Unicode" w:cs="Tahoma"/>
                <w:bCs/>
                <w:lang w:eastAsia="hi-IN" w:bidi="hi-IN"/>
              </w:rPr>
              <w:t>os</w:t>
            </w:r>
            <w:r w:rsidRPr="000123AE">
              <w:rPr>
                <w:rFonts w:eastAsia="Lucida Sans Unicode" w:cs="Tahoma"/>
                <w:bCs/>
                <w:lang w:eastAsia="hi-IN" w:bidi="hi-IN"/>
              </w:rPr>
              <w:t xml:space="preserve"> </w:t>
            </w:r>
            <w:r w:rsidR="000123AE">
              <w:rPr>
                <w:rFonts w:eastAsia="Lucida Sans Unicode" w:cs="Tahoma"/>
                <w:bCs/>
                <w:lang w:eastAsia="hi-IN" w:bidi="hi-IN"/>
              </w:rPr>
              <w:lastRenderedPageBreak/>
              <w:t>el. p.)</w:t>
            </w:r>
          </w:p>
        </w:tc>
      </w:tr>
      <w:tr w:rsidR="006A50E6" w:rsidRPr="006A50E6" w:rsidTr="00C44705">
        <w:tc>
          <w:tcPr>
            <w:tcW w:w="3477" w:type="dxa"/>
            <w:shd w:val="clear" w:color="auto" w:fill="auto"/>
          </w:tcPr>
          <w:p w:rsidR="00D1589D" w:rsidRPr="00C163D3" w:rsidRDefault="004771CB" w:rsidP="00491910">
            <w:pPr>
              <w:snapToGrid w:val="0"/>
              <w:jc w:val="center"/>
            </w:pPr>
            <w:r w:rsidRPr="00C163D3">
              <w:rPr>
                <w:rFonts w:eastAsia="Calibri"/>
                <w:kern w:val="0"/>
                <w:lang w:eastAsia="en-US"/>
              </w:rPr>
              <w:lastRenderedPageBreak/>
              <w:t>Lietuvos mokinių informatikos olimpiada</w:t>
            </w:r>
            <w:r w:rsidR="00870760" w:rsidRPr="00C163D3">
              <w:rPr>
                <w:rFonts w:eastAsia="Calibri"/>
                <w:kern w:val="0"/>
                <w:lang w:eastAsia="en-US"/>
              </w:rPr>
              <w:t xml:space="preserve"> (8, 9–12/I–II</w:t>
            </w:r>
            <w:r w:rsidR="00852D52" w:rsidRPr="00C163D3">
              <w:rPr>
                <w:rFonts w:eastAsia="Calibri"/>
                <w:kern w:val="0"/>
                <w:lang w:eastAsia="en-US"/>
              </w:rPr>
              <w:t xml:space="preserve"> gimnazijos kl.</w:t>
            </w:r>
            <w:r w:rsidR="00870760" w:rsidRPr="00C163D3">
              <w:rPr>
                <w:rFonts w:eastAsia="Calibri"/>
                <w:kern w:val="0"/>
                <w:lang w:eastAsia="en-US"/>
              </w:rPr>
              <w:t>)</w:t>
            </w:r>
          </w:p>
        </w:tc>
        <w:tc>
          <w:tcPr>
            <w:tcW w:w="2864" w:type="dxa"/>
            <w:shd w:val="clear" w:color="auto" w:fill="auto"/>
          </w:tcPr>
          <w:p w:rsidR="004771CB" w:rsidRPr="00C163D3" w:rsidRDefault="004771CB" w:rsidP="004771CB">
            <w:pPr>
              <w:snapToGrid w:val="0"/>
              <w:jc w:val="center"/>
            </w:pPr>
            <w:r w:rsidRPr="00C163D3">
              <w:t>1</w:t>
            </w:r>
            <w:r w:rsidR="00870760" w:rsidRPr="00C163D3">
              <w:t>5</w:t>
            </w:r>
            <w:r w:rsidRPr="00C163D3">
              <w:t xml:space="preserve"> d.</w:t>
            </w:r>
          </w:p>
          <w:p w:rsidR="00D1589D" w:rsidRPr="00C163D3" w:rsidRDefault="00D1589D" w:rsidP="00491910">
            <w:pPr>
              <w:snapToGrid w:val="0"/>
              <w:jc w:val="center"/>
            </w:pPr>
          </w:p>
        </w:tc>
        <w:tc>
          <w:tcPr>
            <w:tcW w:w="2897" w:type="dxa"/>
            <w:shd w:val="clear" w:color="auto" w:fill="auto"/>
          </w:tcPr>
          <w:p w:rsidR="00A016A7" w:rsidRDefault="00A016A7" w:rsidP="00123111">
            <w:pPr>
              <w:snapToGrid w:val="0"/>
              <w:jc w:val="center"/>
            </w:pPr>
            <w:r>
              <w:t>V. Jasiūnas</w:t>
            </w:r>
          </w:p>
          <w:p w:rsidR="00D1589D" w:rsidRPr="00C163D3" w:rsidRDefault="00123111" w:rsidP="00123111">
            <w:pPr>
              <w:snapToGrid w:val="0"/>
              <w:jc w:val="center"/>
            </w:pPr>
            <w:r w:rsidRPr="00C163D3">
              <w:t>N. Šidlauskienė</w:t>
            </w:r>
          </w:p>
        </w:tc>
        <w:tc>
          <w:tcPr>
            <w:tcW w:w="2875" w:type="dxa"/>
            <w:shd w:val="clear" w:color="auto" w:fill="auto"/>
          </w:tcPr>
          <w:p w:rsidR="00D1589D" w:rsidRPr="00C163D3" w:rsidRDefault="00852D52" w:rsidP="00491910">
            <w:pPr>
              <w:snapToGrid w:val="0"/>
              <w:jc w:val="center"/>
            </w:pPr>
            <w:r w:rsidRPr="00C163D3">
              <w:rPr>
                <w:rFonts w:eastAsia="Calibri"/>
                <w:kern w:val="0"/>
                <w:lang w:eastAsia="en-US"/>
              </w:rPr>
              <w:t>Takų Vytauto Didžiojo gimnazijos</w:t>
            </w:r>
            <w:r w:rsidR="00123111" w:rsidRPr="00C163D3">
              <w:rPr>
                <w:rFonts w:eastAsia="Calibri"/>
                <w:kern w:val="0"/>
                <w:lang w:eastAsia="en-US"/>
              </w:rPr>
              <w:t xml:space="preserve"> </w:t>
            </w:r>
            <w:r w:rsidR="004771CB" w:rsidRPr="00C163D3">
              <w:rPr>
                <w:rFonts w:eastAsia="Calibri"/>
                <w:kern w:val="0"/>
                <w:lang w:eastAsia="en-US"/>
              </w:rPr>
              <w:t>8-12</w:t>
            </w:r>
            <w:r w:rsidRPr="00C163D3">
              <w:rPr>
                <w:rFonts w:eastAsia="Calibri"/>
                <w:kern w:val="0"/>
                <w:lang w:eastAsia="en-US"/>
              </w:rPr>
              <w:t xml:space="preserve"> (I–II)</w:t>
            </w:r>
            <w:r w:rsidR="004771CB" w:rsidRPr="00C163D3">
              <w:rPr>
                <w:rFonts w:eastAsia="Calibri"/>
                <w:kern w:val="0"/>
                <w:lang w:eastAsia="en-US"/>
              </w:rPr>
              <w:t xml:space="preserve"> klasių mokiniai</w:t>
            </w:r>
          </w:p>
        </w:tc>
        <w:tc>
          <w:tcPr>
            <w:tcW w:w="2879" w:type="dxa"/>
            <w:shd w:val="clear" w:color="auto" w:fill="auto"/>
          </w:tcPr>
          <w:p w:rsidR="00D1589D" w:rsidRPr="00C163D3" w:rsidRDefault="004771CB" w:rsidP="00491910">
            <w:pPr>
              <w:snapToGrid w:val="0"/>
              <w:jc w:val="center"/>
            </w:pPr>
            <w:r w:rsidRPr="00C163D3">
              <w:t>Trakų Vytauto Didžiojo gimnazija</w:t>
            </w:r>
          </w:p>
        </w:tc>
      </w:tr>
    </w:tbl>
    <w:p w:rsidR="000C6251" w:rsidRPr="00CE3B45" w:rsidRDefault="000C6251" w:rsidP="00D1589D">
      <w:pPr>
        <w:snapToGrid w:val="0"/>
        <w:jc w:val="center"/>
        <w:rPr>
          <w:b/>
          <w:color w:val="2F5496"/>
          <w:sz w:val="32"/>
          <w:szCs w:val="32"/>
        </w:rPr>
      </w:pPr>
    </w:p>
    <w:p w:rsidR="000C6251" w:rsidRDefault="000C6251" w:rsidP="00D1589D">
      <w:pPr>
        <w:snapToGrid w:val="0"/>
        <w:jc w:val="center"/>
        <w:rPr>
          <w:b/>
          <w:color w:val="2F5496"/>
          <w:sz w:val="32"/>
          <w:szCs w:val="32"/>
        </w:rPr>
      </w:pPr>
      <w:r w:rsidRPr="00CE3B45">
        <w:rPr>
          <w:b/>
          <w:color w:val="2F5496"/>
          <w:sz w:val="32"/>
          <w:szCs w:val="32"/>
        </w:rPr>
        <w:t>KVALIFIKACIJOS TOBULINIMO RENGINIAI</w:t>
      </w:r>
    </w:p>
    <w:p w:rsidR="00FB1BE7" w:rsidRDefault="00FB1BE7" w:rsidP="00D1589D">
      <w:pPr>
        <w:snapToGrid w:val="0"/>
        <w:jc w:val="center"/>
        <w:rPr>
          <w:b/>
          <w:color w:val="2F5496"/>
          <w:sz w:val="32"/>
          <w:szCs w:val="3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2807"/>
        <w:gridCol w:w="2850"/>
        <w:gridCol w:w="2842"/>
        <w:gridCol w:w="2834"/>
      </w:tblGrid>
      <w:tr w:rsidR="00FB1BE7" w:rsidRPr="00CE3B45" w:rsidTr="00870760">
        <w:tc>
          <w:tcPr>
            <w:tcW w:w="3433" w:type="dxa"/>
            <w:shd w:val="clear" w:color="auto" w:fill="auto"/>
          </w:tcPr>
          <w:p w:rsidR="00FB1BE7" w:rsidRPr="00CE3B45" w:rsidRDefault="00FB1BE7" w:rsidP="00863AA6">
            <w:pPr>
              <w:snapToGrid w:val="0"/>
              <w:jc w:val="center"/>
              <w:rPr>
                <w:b/>
                <w:color w:val="2F5496"/>
              </w:rPr>
            </w:pPr>
            <w:r w:rsidRPr="00CE3B45">
              <w:rPr>
                <w:b/>
                <w:bCs/>
                <w:color w:val="2F5496"/>
              </w:rPr>
              <w:t>Priemonės pavadinimas</w:t>
            </w:r>
          </w:p>
        </w:tc>
        <w:tc>
          <w:tcPr>
            <w:tcW w:w="2807" w:type="dxa"/>
            <w:shd w:val="clear" w:color="auto" w:fill="auto"/>
          </w:tcPr>
          <w:p w:rsidR="00FB1BE7" w:rsidRPr="00CE3B45" w:rsidRDefault="00FB1BE7" w:rsidP="00863AA6">
            <w:pPr>
              <w:snapToGrid w:val="0"/>
              <w:jc w:val="center"/>
              <w:rPr>
                <w:b/>
                <w:color w:val="2F5496"/>
              </w:rPr>
            </w:pPr>
            <w:r w:rsidRPr="00CE3B45">
              <w:rPr>
                <w:b/>
                <w:bCs/>
                <w:color w:val="2F5496"/>
              </w:rPr>
              <w:t>Data, laikas</w:t>
            </w:r>
          </w:p>
        </w:tc>
        <w:tc>
          <w:tcPr>
            <w:tcW w:w="2850" w:type="dxa"/>
            <w:shd w:val="clear" w:color="auto" w:fill="auto"/>
          </w:tcPr>
          <w:p w:rsidR="00FB1BE7" w:rsidRPr="00CE3B45" w:rsidRDefault="00FB1BE7" w:rsidP="00863AA6">
            <w:pPr>
              <w:snapToGrid w:val="0"/>
              <w:jc w:val="center"/>
              <w:rPr>
                <w:b/>
                <w:color w:val="2F5496"/>
              </w:rPr>
            </w:pPr>
            <w:r w:rsidRPr="00CE3B45">
              <w:rPr>
                <w:b/>
                <w:bCs/>
                <w:color w:val="2F5496"/>
              </w:rPr>
              <w:t>Atsakingi</w:t>
            </w:r>
          </w:p>
        </w:tc>
        <w:tc>
          <w:tcPr>
            <w:tcW w:w="2842" w:type="dxa"/>
            <w:shd w:val="clear" w:color="auto" w:fill="auto"/>
          </w:tcPr>
          <w:p w:rsidR="00FB1BE7" w:rsidRPr="00CE3B45" w:rsidRDefault="00FB1BE7" w:rsidP="00863AA6">
            <w:pPr>
              <w:snapToGrid w:val="0"/>
              <w:jc w:val="center"/>
              <w:rPr>
                <w:b/>
                <w:color w:val="2F5496"/>
              </w:rPr>
            </w:pPr>
            <w:r w:rsidRPr="00CE3B45">
              <w:rPr>
                <w:b/>
                <w:bCs/>
                <w:color w:val="2F5496"/>
              </w:rPr>
              <w:t>Dalyviai</w:t>
            </w:r>
          </w:p>
        </w:tc>
        <w:tc>
          <w:tcPr>
            <w:tcW w:w="2834" w:type="dxa"/>
            <w:shd w:val="clear" w:color="auto" w:fill="auto"/>
          </w:tcPr>
          <w:p w:rsidR="00FB1BE7" w:rsidRPr="00CE3B45" w:rsidRDefault="00FB1BE7" w:rsidP="00863AA6">
            <w:pPr>
              <w:snapToGrid w:val="0"/>
              <w:jc w:val="center"/>
              <w:rPr>
                <w:b/>
                <w:color w:val="2F5496"/>
              </w:rPr>
            </w:pPr>
            <w:r w:rsidRPr="00CE3B45">
              <w:rPr>
                <w:b/>
                <w:bCs/>
                <w:color w:val="2F5496"/>
              </w:rPr>
              <w:t>Vieta</w:t>
            </w:r>
          </w:p>
        </w:tc>
      </w:tr>
      <w:tr w:rsidR="00FB1BE7" w:rsidRPr="006A50E6" w:rsidTr="00870760">
        <w:tc>
          <w:tcPr>
            <w:tcW w:w="3433" w:type="dxa"/>
            <w:shd w:val="clear" w:color="auto" w:fill="auto"/>
          </w:tcPr>
          <w:p w:rsidR="00FB1BE7" w:rsidRPr="00E82D17" w:rsidRDefault="007B1706" w:rsidP="007B1706">
            <w:pPr>
              <w:snapToGrid w:val="0"/>
              <w:rPr>
                <w:b/>
              </w:rPr>
            </w:pPr>
            <w:r w:rsidRPr="007B1706">
              <w:t>Seminaras ,,Sisteminio grįžtamojo ryšio taikymas ikimokyklinėje įstaigoje siekiant ugdymo kokybės gerinimo‘‘</w:t>
            </w:r>
          </w:p>
        </w:tc>
        <w:tc>
          <w:tcPr>
            <w:tcW w:w="2807" w:type="dxa"/>
            <w:shd w:val="clear" w:color="auto" w:fill="auto"/>
          </w:tcPr>
          <w:p w:rsidR="007B1706" w:rsidRPr="00064A1D" w:rsidRDefault="007B1706" w:rsidP="00863AA6">
            <w:pPr>
              <w:snapToGrid w:val="0"/>
              <w:jc w:val="center"/>
            </w:pPr>
            <w:r w:rsidRPr="00064A1D">
              <w:t xml:space="preserve">2 d. </w:t>
            </w:r>
          </w:p>
          <w:p w:rsidR="00FB1BE7" w:rsidRPr="00064A1D" w:rsidRDefault="007B1706" w:rsidP="00863AA6">
            <w:pPr>
              <w:snapToGrid w:val="0"/>
              <w:jc w:val="center"/>
            </w:pPr>
            <w:r w:rsidRPr="00064A1D">
              <w:t>13:00 val.</w:t>
            </w:r>
          </w:p>
        </w:tc>
        <w:tc>
          <w:tcPr>
            <w:tcW w:w="2850" w:type="dxa"/>
            <w:shd w:val="clear" w:color="auto" w:fill="auto"/>
          </w:tcPr>
          <w:p w:rsidR="00FB1BE7" w:rsidRPr="00E82D17" w:rsidRDefault="00870760" w:rsidP="00863AA6">
            <w:pPr>
              <w:snapToGrid w:val="0"/>
              <w:jc w:val="center"/>
              <w:rPr>
                <w:b/>
              </w:rPr>
            </w:pPr>
            <w:r>
              <w:t>VšĮ Trakų Švietimo centras</w:t>
            </w:r>
          </w:p>
        </w:tc>
        <w:tc>
          <w:tcPr>
            <w:tcW w:w="2842" w:type="dxa"/>
            <w:shd w:val="clear" w:color="auto" w:fill="auto"/>
          </w:tcPr>
          <w:p w:rsidR="00FB1BE7" w:rsidRPr="00064A1D" w:rsidRDefault="007B1706" w:rsidP="00863AA6">
            <w:pPr>
              <w:snapToGrid w:val="0"/>
              <w:jc w:val="center"/>
            </w:pPr>
            <w:r w:rsidRPr="00064A1D">
              <w:t>Ikimokyklinio ugdymo įstaigų vadovai, pedagogai</w:t>
            </w:r>
          </w:p>
        </w:tc>
        <w:tc>
          <w:tcPr>
            <w:tcW w:w="2834" w:type="dxa"/>
            <w:shd w:val="clear" w:color="auto" w:fill="auto"/>
          </w:tcPr>
          <w:p w:rsidR="00FB1BE7" w:rsidRPr="00E82D17" w:rsidRDefault="007B1706" w:rsidP="00863AA6">
            <w:pPr>
              <w:snapToGrid w:val="0"/>
              <w:jc w:val="center"/>
              <w:rPr>
                <w:b/>
              </w:rPr>
            </w:pPr>
            <w:r>
              <w:t>Nuotoliniu būdu</w:t>
            </w:r>
          </w:p>
        </w:tc>
      </w:tr>
      <w:tr w:rsidR="00FB1BE7" w:rsidRPr="006A50E6" w:rsidTr="00870760">
        <w:tc>
          <w:tcPr>
            <w:tcW w:w="3433" w:type="dxa"/>
            <w:shd w:val="clear" w:color="auto" w:fill="auto"/>
          </w:tcPr>
          <w:p w:rsidR="00FB1BE7" w:rsidRPr="00E82D17" w:rsidRDefault="007B1706" w:rsidP="007B1706">
            <w:pPr>
              <w:snapToGrid w:val="0"/>
              <w:rPr>
                <w:b/>
              </w:rPr>
            </w:pPr>
            <w:r w:rsidRPr="007B1706">
              <w:t xml:space="preserve">Seminaras ,,Gamtamokslinis </w:t>
            </w:r>
            <w:proofErr w:type="spellStart"/>
            <w:r w:rsidRPr="007B1706">
              <w:t>tyriminis</w:t>
            </w:r>
            <w:proofErr w:type="spellEnd"/>
            <w:r w:rsidRPr="007B1706">
              <w:t xml:space="preserve"> ugdymas pradiniame ugdyme‘‘</w:t>
            </w:r>
          </w:p>
        </w:tc>
        <w:tc>
          <w:tcPr>
            <w:tcW w:w="2807" w:type="dxa"/>
            <w:shd w:val="clear" w:color="auto" w:fill="auto"/>
          </w:tcPr>
          <w:p w:rsidR="00FB1BE7" w:rsidRPr="00064A1D" w:rsidRDefault="007B1706" w:rsidP="00863AA6">
            <w:pPr>
              <w:snapToGrid w:val="0"/>
              <w:jc w:val="center"/>
            </w:pPr>
            <w:r w:rsidRPr="00064A1D">
              <w:t xml:space="preserve">8 d. </w:t>
            </w:r>
          </w:p>
          <w:p w:rsidR="007B1706" w:rsidRPr="00064A1D" w:rsidRDefault="007B1706" w:rsidP="00863AA6">
            <w:pPr>
              <w:snapToGrid w:val="0"/>
              <w:jc w:val="center"/>
            </w:pPr>
            <w:r w:rsidRPr="00064A1D">
              <w:t>13:00 val.</w:t>
            </w:r>
          </w:p>
        </w:tc>
        <w:tc>
          <w:tcPr>
            <w:tcW w:w="2850" w:type="dxa"/>
            <w:shd w:val="clear" w:color="auto" w:fill="auto"/>
          </w:tcPr>
          <w:p w:rsidR="00FB1BE7" w:rsidRPr="00E82D17" w:rsidRDefault="00870760" w:rsidP="00863AA6">
            <w:pPr>
              <w:snapToGrid w:val="0"/>
              <w:jc w:val="center"/>
              <w:rPr>
                <w:b/>
              </w:rPr>
            </w:pPr>
            <w:r>
              <w:t>VšĮ Trakų Švietimo centras</w:t>
            </w:r>
          </w:p>
        </w:tc>
        <w:tc>
          <w:tcPr>
            <w:tcW w:w="2842" w:type="dxa"/>
            <w:shd w:val="clear" w:color="auto" w:fill="auto"/>
          </w:tcPr>
          <w:p w:rsidR="00FB1BE7" w:rsidRPr="00064A1D" w:rsidRDefault="007B1706" w:rsidP="00863AA6">
            <w:pPr>
              <w:snapToGrid w:val="0"/>
              <w:jc w:val="center"/>
            </w:pPr>
            <w:r w:rsidRPr="00064A1D">
              <w:t>Lentvario pradinės mokyklos pedagogai</w:t>
            </w:r>
          </w:p>
        </w:tc>
        <w:tc>
          <w:tcPr>
            <w:tcW w:w="2834" w:type="dxa"/>
            <w:shd w:val="clear" w:color="auto" w:fill="auto"/>
          </w:tcPr>
          <w:p w:rsidR="00FB1BE7" w:rsidRPr="00E82D17" w:rsidRDefault="007B1706" w:rsidP="00863AA6">
            <w:pPr>
              <w:snapToGrid w:val="0"/>
              <w:jc w:val="center"/>
              <w:rPr>
                <w:b/>
              </w:rPr>
            </w:pPr>
            <w:r>
              <w:t>Nuotoliniu būdu</w:t>
            </w:r>
          </w:p>
        </w:tc>
      </w:tr>
      <w:tr w:rsidR="00FB1BE7" w:rsidRPr="006A50E6" w:rsidTr="00870760">
        <w:tc>
          <w:tcPr>
            <w:tcW w:w="3433" w:type="dxa"/>
            <w:shd w:val="clear" w:color="auto" w:fill="auto"/>
          </w:tcPr>
          <w:p w:rsidR="00FB1BE7" w:rsidRPr="00E82D17" w:rsidRDefault="007B1706" w:rsidP="007B1706">
            <w:pPr>
              <w:snapToGrid w:val="0"/>
              <w:rPr>
                <w:b/>
              </w:rPr>
            </w:pPr>
            <w:r w:rsidRPr="007B1706">
              <w:t xml:space="preserve">Seminaras ,, Specialiųjų ugdymosi poreikių turinčio vaiko ugdymas </w:t>
            </w:r>
            <w:proofErr w:type="spellStart"/>
            <w:r w:rsidRPr="007B1706">
              <w:t>įtraukiuoju</w:t>
            </w:r>
            <w:proofErr w:type="spellEnd"/>
            <w:r w:rsidRPr="007B1706">
              <w:t xml:space="preserve"> būdu ikimokyklinėse įstaigose‘‘</w:t>
            </w:r>
          </w:p>
        </w:tc>
        <w:tc>
          <w:tcPr>
            <w:tcW w:w="2807" w:type="dxa"/>
            <w:shd w:val="clear" w:color="auto" w:fill="auto"/>
          </w:tcPr>
          <w:p w:rsidR="00FB1BE7" w:rsidRPr="00064A1D" w:rsidRDefault="007B1706" w:rsidP="00863AA6">
            <w:pPr>
              <w:snapToGrid w:val="0"/>
              <w:jc w:val="center"/>
            </w:pPr>
            <w:r w:rsidRPr="00064A1D">
              <w:t xml:space="preserve">9 d. </w:t>
            </w:r>
          </w:p>
          <w:p w:rsidR="007B1706" w:rsidRPr="00064A1D" w:rsidRDefault="007B1706" w:rsidP="00863AA6">
            <w:pPr>
              <w:snapToGrid w:val="0"/>
              <w:jc w:val="center"/>
            </w:pPr>
            <w:r w:rsidRPr="00064A1D">
              <w:t>13:00 val.</w:t>
            </w:r>
          </w:p>
        </w:tc>
        <w:tc>
          <w:tcPr>
            <w:tcW w:w="2850" w:type="dxa"/>
            <w:shd w:val="clear" w:color="auto" w:fill="auto"/>
          </w:tcPr>
          <w:p w:rsidR="00FB1BE7" w:rsidRPr="00E82D17" w:rsidRDefault="00870760" w:rsidP="00863AA6">
            <w:pPr>
              <w:snapToGrid w:val="0"/>
              <w:jc w:val="center"/>
              <w:rPr>
                <w:b/>
              </w:rPr>
            </w:pPr>
            <w:r>
              <w:t>VšĮ Trakų Švietimo centras</w:t>
            </w:r>
          </w:p>
        </w:tc>
        <w:tc>
          <w:tcPr>
            <w:tcW w:w="2842" w:type="dxa"/>
            <w:shd w:val="clear" w:color="auto" w:fill="auto"/>
          </w:tcPr>
          <w:p w:rsidR="00FB1BE7" w:rsidRPr="00064A1D" w:rsidRDefault="007B1706" w:rsidP="00863AA6">
            <w:pPr>
              <w:snapToGrid w:val="0"/>
              <w:jc w:val="center"/>
            </w:pPr>
            <w:r w:rsidRPr="00064A1D">
              <w:t>Ikimokyklinio ugdymo įstaigų vadovai, pedagogai</w:t>
            </w:r>
          </w:p>
        </w:tc>
        <w:tc>
          <w:tcPr>
            <w:tcW w:w="2834" w:type="dxa"/>
            <w:shd w:val="clear" w:color="auto" w:fill="auto"/>
          </w:tcPr>
          <w:p w:rsidR="00FB1BE7" w:rsidRPr="00E82D17" w:rsidRDefault="007B1706" w:rsidP="00863AA6">
            <w:pPr>
              <w:snapToGrid w:val="0"/>
              <w:jc w:val="center"/>
              <w:rPr>
                <w:b/>
              </w:rPr>
            </w:pPr>
            <w:r>
              <w:t>Nuotoliniu būdu</w:t>
            </w:r>
          </w:p>
        </w:tc>
      </w:tr>
      <w:tr w:rsidR="007B1706" w:rsidRPr="006A50E6" w:rsidTr="00870760">
        <w:tc>
          <w:tcPr>
            <w:tcW w:w="3433" w:type="dxa"/>
            <w:shd w:val="clear" w:color="auto" w:fill="auto"/>
          </w:tcPr>
          <w:p w:rsidR="007B1706" w:rsidRPr="007B1706" w:rsidRDefault="007B1706" w:rsidP="007B1706">
            <w:pPr>
              <w:snapToGrid w:val="0"/>
            </w:pPr>
            <w:r w:rsidRPr="007B1706">
              <w:t>Kursai ,,Ikimokyklinių įstaigų auklėtojų padėjėjams-socialines ir didaktines kompetencijas</w:t>
            </w:r>
            <w:r>
              <w:t>“</w:t>
            </w:r>
          </w:p>
        </w:tc>
        <w:tc>
          <w:tcPr>
            <w:tcW w:w="2807" w:type="dxa"/>
            <w:shd w:val="clear" w:color="auto" w:fill="auto"/>
          </w:tcPr>
          <w:p w:rsidR="007B1706" w:rsidRPr="00064A1D" w:rsidRDefault="007B1706" w:rsidP="00863AA6">
            <w:pPr>
              <w:snapToGrid w:val="0"/>
              <w:jc w:val="center"/>
            </w:pPr>
            <w:r w:rsidRPr="00064A1D">
              <w:t xml:space="preserve">14 d.  </w:t>
            </w:r>
          </w:p>
          <w:p w:rsidR="007B1706" w:rsidRPr="00064A1D" w:rsidRDefault="007B1706" w:rsidP="00863AA6">
            <w:pPr>
              <w:snapToGrid w:val="0"/>
              <w:jc w:val="center"/>
            </w:pPr>
            <w:r w:rsidRPr="00064A1D">
              <w:t xml:space="preserve">12:45 val. </w:t>
            </w:r>
          </w:p>
        </w:tc>
        <w:tc>
          <w:tcPr>
            <w:tcW w:w="2850" w:type="dxa"/>
            <w:shd w:val="clear" w:color="auto" w:fill="auto"/>
          </w:tcPr>
          <w:p w:rsidR="007B1706" w:rsidRPr="00E82D17" w:rsidRDefault="00870760" w:rsidP="00863AA6">
            <w:pPr>
              <w:snapToGrid w:val="0"/>
              <w:jc w:val="center"/>
              <w:rPr>
                <w:b/>
              </w:rPr>
            </w:pPr>
            <w:r>
              <w:t>VšĮ Trakų Švietimo centras</w:t>
            </w:r>
          </w:p>
        </w:tc>
        <w:tc>
          <w:tcPr>
            <w:tcW w:w="2842" w:type="dxa"/>
            <w:shd w:val="clear" w:color="auto" w:fill="auto"/>
          </w:tcPr>
          <w:p w:rsidR="007B1706" w:rsidRPr="00064A1D" w:rsidRDefault="00870760" w:rsidP="00863AA6">
            <w:pPr>
              <w:snapToGrid w:val="0"/>
              <w:jc w:val="center"/>
            </w:pPr>
            <w:r w:rsidRPr="00064A1D">
              <w:t>Ikimokyklinio ugdymo įstaigų auklėtojų padėjėjos</w:t>
            </w:r>
          </w:p>
        </w:tc>
        <w:tc>
          <w:tcPr>
            <w:tcW w:w="2834" w:type="dxa"/>
            <w:shd w:val="clear" w:color="auto" w:fill="auto"/>
          </w:tcPr>
          <w:p w:rsidR="007B1706" w:rsidRDefault="00870760" w:rsidP="00863AA6">
            <w:pPr>
              <w:snapToGrid w:val="0"/>
              <w:jc w:val="center"/>
            </w:pPr>
            <w:r>
              <w:t>Nuotoliniu būdu</w:t>
            </w:r>
          </w:p>
        </w:tc>
      </w:tr>
      <w:tr w:rsidR="00870760" w:rsidRPr="006A50E6" w:rsidTr="00870760">
        <w:tc>
          <w:tcPr>
            <w:tcW w:w="3433" w:type="dxa"/>
            <w:shd w:val="clear" w:color="auto" w:fill="auto"/>
          </w:tcPr>
          <w:p w:rsidR="00870760" w:rsidRPr="007B1706" w:rsidRDefault="00870760" w:rsidP="00870760">
            <w:pPr>
              <w:snapToGrid w:val="0"/>
            </w:pPr>
            <w:r w:rsidRPr="00870760">
              <w:t>Seminaras ,,Vaikų ir pedagogų emocinio intelekto stiprinimas: kaip padėti vaikui įveikti nerimą, pyktį, baimę‘‘</w:t>
            </w:r>
          </w:p>
        </w:tc>
        <w:tc>
          <w:tcPr>
            <w:tcW w:w="2807" w:type="dxa"/>
            <w:shd w:val="clear" w:color="auto" w:fill="auto"/>
          </w:tcPr>
          <w:p w:rsidR="00870760" w:rsidRPr="00064A1D" w:rsidRDefault="00870760" w:rsidP="00870760">
            <w:pPr>
              <w:snapToGrid w:val="0"/>
              <w:jc w:val="center"/>
            </w:pPr>
            <w:r w:rsidRPr="00064A1D">
              <w:t xml:space="preserve">14 d. </w:t>
            </w:r>
          </w:p>
          <w:p w:rsidR="00870760" w:rsidRPr="00064A1D" w:rsidRDefault="00870760" w:rsidP="00870760">
            <w:pPr>
              <w:snapToGrid w:val="0"/>
              <w:jc w:val="center"/>
            </w:pPr>
            <w:r w:rsidRPr="00064A1D">
              <w:t>14:00 val.</w:t>
            </w:r>
          </w:p>
        </w:tc>
        <w:tc>
          <w:tcPr>
            <w:tcW w:w="2850" w:type="dxa"/>
            <w:shd w:val="clear" w:color="auto" w:fill="auto"/>
          </w:tcPr>
          <w:p w:rsidR="00870760" w:rsidRPr="00E82D17" w:rsidRDefault="00870760" w:rsidP="00870760">
            <w:pPr>
              <w:snapToGrid w:val="0"/>
              <w:jc w:val="center"/>
              <w:rPr>
                <w:b/>
              </w:rPr>
            </w:pPr>
            <w:r>
              <w:t>VšĮ Trakų Švietimo centras</w:t>
            </w:r>
          </w:p>
        </w:tc>
        <w:tc>
          <w:tcPr>
            <w:tcW w:w="2842" w:type="dxa"/>
            <w:shd w:val="clear" w:color="auto" w:fill="auto"/>
          </w:tcPr>
          <w:p w:rsidR="00870760" w:rsidRPr="00064A1D" w:rsidRDefault="00870760" w:rsidP="00870760">
            <w:pPr>
              <w:snapToGrid w:val="0"/>
              <w:jc w:val="center"/>
            </w:pPr>
            <w:r w:rsidRPr="00064A1D">
              <w:t xml:space="preserve">Lentvario M. </w:t>
            </w:r>
            <w:proofErr w:type="spellStart"/>
            <w:r w:rsidRPr="00064A1D">
              <w:t>Šimelionio</w:t>
            </w:r>
            <w:proofErr w:type="spellEnd"/>
            <w:r w:rsidRPr="00064A1D">
              <w:t xml:space="preserve"> gimnazijos pedagogai</w:t>
            </w:r>
          </w:p>
        </w:tc>
        <w:tc>
          <w:tcPr>
            <w:tcW w:w="2834" w:type="dxa"/>
            <w:shd w:val="clear" w:color="auto" w:fill="auto"/>
          </w:tcPr>
          <w:p w:rsidR="00870760" w:rsidRDefault="00870760" w:rsidP="00870760">
            <w:pPr>
              <w:snapToGrid w:val="0"/>
              <w:jc w:val="center"/>
            </w:pPr>
            <w:r>
              <w:t>Nuotoliniu būdu</w:t>
            </w:r>
          </w:p>
        </w:tc>
      </w:tr>
      <w:tr w:rsidR="00870760" w:rsidRPr="006A50E6" w:rsidTr="00870760">
        <w:tc>
          <w:tcPr>
            <w:tcW w:w="3433" w:type="dxa"/>
            <w:shd w:val="clear" w:color="auto" w:fill="auto"/>
          </w:tcPr>
          <w:p w:rsidR="00870760" w:rsidRPr="007B1706" w:rsidRDefault="00870760" w:rsidP="00870760">
            <w:pPr>
              <w:snapToGrid w:val="0"/>
            </w:pPr>
            <w:r w:rsidRPr="007B1706">
              <w:t>Respublikinė konferencija ,,Mokymasis atrandant, sužinant, patiriant‘‘</w:t>
            </w:r>
          </w:p>
        </w:tc>
        <w:tc>
          <w:tcPr>
            <w:tcW w:w="2807" w:type="dxa"/>
            <w:shd w:val="clear" w:color="auto" w:fill="auto"/>
          </w:tcPr>
          <w:p w:rsidR="00870760" w:rsidRPr="00064A1D" w:rsidRDefault="00870760" w:rsidP="00870760">
            <w:pPr>
              <w:snapToGrid w:val="0"/>
              <w:jc w:val="center"/>
            </w:pPr>
            <w:r w:rsidRPr="00064A1D">
              <w:t xml:space="preserve">17 d. </w:t>
            </w:r>
          </w:p>
          <w:p w:rsidR="00870760" w:rsidRPr="00064A1D" w:rsidRDefault="00870760" w:rsidP="00870760">
            <w:pPr>
              <w:snapToGrid w:val="0"/>
              <w:jc w:val="center"/>
            </w:pPr>
            <w:r w:rsidRPr="00064A1D">
              <w:t xml:space="preserve">13:30 val. </w:t>
            </w:r>
          </w:p>
        </w:tc>
        <w:tc>
          <w:tcPr>
            <w:tcW w:w="2850" w:type="dxa"/>
            <w:shd w:val="clear" w:color="auto" w:fill="auto"/>
          </w:tcPr>
          <w:p w:rsidR="007A4C02" w:rsidRDefault="007A4C02" w:rsidP="00870760">
            <w:pPr>
              <w:snapToGrid w:val="0"/>
              <w:jc w:val="center"/>
            </w:pPr>
            <w:bookmarkStart w:id="1" w:name="_GoBack"/>
            <w:bookmarkEnd w:id="1"/>
            <w:r>
              <w:t>O. Ramanauskienė,</w:t>
            </w:r>
          </w:p>
          <w:p w:rsidR="00870760" w:rsidRPr="00E82D17" w:rsidRDefault="00870760" w:rsidP="00870760">
            <w:pPr>
              <w:snapToGrid w:val="0"/>
              <w:jc w:val="center"/>
              <w:rPr>
                <w:b/>
              </w:rPr>
            </w:pPr>
            <w:r>
              <w:t>VšĮ Trakų Švietimo centras</w:t>
            </w:r>
          </w:p>
        </w:tc>
        <w:tc>
          <w:tcPr>
            <w:tcW w:w="2842" w:type="dxa"/>
            <w:shd w:val="clear" w:color="auto" w:fill="auto"/>
          </w:tcPr>
          <w:p w:rsidR="00870760" w:rsidRDefault="00870760" w:rsidP="00870760">
            <w:pPr>
              <w:snapToGrid w:val="0"/>
              <w:jc w:val="center"/>
              <w:rPr>
                <w:b/>
              </w:rPr>
            </w:pPr>
            <w:r>
              <w:t>P</w:t>
            </w:r>
            <w:r w:rsidRPr="007B1706">
              <w:t>radinių klasių mokytojai bei pagalbos specialistai</w:t>
            </w:r>
          </w:p>
        </w:tc>
        <w:tc>
          <w:tcPr>
            <w:tcW w:w="2834" w:type="dxa"/>
            <w:shd w:val="clear" w:color="auto" w:fill="auto"/>
          </w:tcPr>
          <w:p w:rsidR="00870760" w:rsidRDefault="00870760" w:rsidP="00870760">
            <w:pPr>
              <w:snapToGrid w:val="0"/>
              <w:jc w:val="center"/>
            </w:pPr>
            <w:r>
              <w:t>Nuotoliniu būdu</w:t>
            </w:r>
          </w:p>
        </w:tc>
      </w:tr>
      <w:tr w:rsidR="00870760" w:rsidRPr="006A50E6" w:rsidTr="00870760">
        <w:tc>
          <w:tcPr>
            <w:tcW w:w="3433" w:type="dxa"/>
            <w:shd w:val="clear" w:color="auto" w:fill="auto"/>
          </w:tcPr>
          <w:p w:rsidR="00870760" w:rsidRPr="007B1706" w:rsidRDefault="00870760" w:rsidP="00870760">
            <w:pPr>
              <w:snapToGrid w:val="0"/>
            </w:pPr>
            <w:r w:rsidRPr="007B1706">
              <w:t>Seminaras ,,Individualios mokinių pažangos stebėsenos sistema VIP‘‘</w:t>
            </w:r>
          </w:p>
        </w:tc>
        <w:tc>
          <w:tcPr>
            <w:tcW w:w="2807" w:type="dxa"/>
            <w:shd w:val="clear" w:color="auto" w:fill="auto"/>
          </w:tcPr>
          <w:p w:rsidR="00870760" w:rsidRPr="00064A1D" w:rsidRDefault="00870760" w:rsidP="00870760">
            <w:pPr>
              <w:snapToGrid w:val="0"/>
              <w:jc w:val="center"/>
            </w:pPr>
            <w:r w:rsidRPr="00064A1D">
              <w:t xml:space="preserve">28 d. </w:t>
            </w:r>
          </w:p>
          <w:p w:rsidR="00870760" w:rsidRPr="00064A1D" w:rsidRDefault="00870760" w:rsidP="00870760">
            <w:pPr>
              <w:snapToGrid w:val="0"/>
              <w:jc w:val="center"/>
            </w:pPr>
            <w:r w:rsidRPr="00064A1D">
              <w:t>9:00</w:t>
            </w:r>
          </w:p>
        </w:tc>
        <w:tc>
          <w:tcPr>
            <w:tcW w:w="2850" w:type="dxa"/>
            <w:shd w:val="clear" w:color="auto" w:fill="auto"/>
          </w:tcPr>
          <w:p w:rsidR="00870760" w:rsidRPr="00E82D17" w:rsidRDefault="00870760" w:rsidP="00870760">
            <w:pPr>
              <w:snapToGrid w:val="0"/>
              <w:jc w:val="center"/>
              <w:rPr>
                <w:b/>
              </w:rPr>
            </w:pPr>
            <w:r>
              <w:t>VšĮ Trakų Švietimo centras</w:t>
            </w:r>
          </w:p>
        </w:tc>
        <w:tc>
          <w:tcPr>
            <w:tcW w:w="2842" w:type="dxa"/>
            <w:shd w:val="clear" w:color="auto" w:fill="auto"/>
          </w:tcPr>
          <w:p w:rsidR="00870760" w:rsidRDefault="00870760" w:rsidP="00870760">
            <w:pPr>
              <w:snapToGrid w:val="0"/>
              <w:jc w:val="center"/>
              <w:rPr>
                <w:b/>
              </w:rPr>
            </w:pPr>
            <w:r w:rsidRPr="007B1706">
              <w:t xml:space="preserve">Lentvario M. </w:t>
            </w:r>
            <w:proofErr w:type="spellStart"/>
            <w:r w:rsidRPr="007B1706">
              <w:t>Šimelionio</w:t>
            </w:r>
            <w:proofErr w:type="spellEnd"/>
            <w:r w:rsidRPr="007B1706">
              <w:t xml:space="preserve"> gimnazijos pedagogai</w:t>
            </w:r>
          </w:p>
        </w:tc>
        <w:tc>
          <w:tcPr>
            <w:tcW w:w="2834" w:type="dxa"/>
            <w:shd w:val="clear" w:color="auto" w:fill="auto"/>
          </w:tcPr>
          <w:p w:rsidR="00870760" w:rsidRDefault="00870760" w:rsidP="00870760">
            <w:pPr>
              <w:snapToGrid w:val="0"/>
              <w:jc w:val="center"/>
            </w:pPr>
            <w:r>
              <w:t>Nuotoliniu būdu</w:t>
            </w:r>
          </w:p>
        </w:tc>
      </w:tr>
    </w:tbl>
    <w:p w:rsidR="00FF1070" w:rsidRPr="006A50E6" w:rsidRDefault="00FF1070">
      <w:r>
        <w:t xml:space="preserve">Švietimo skyriaus vedėja                                                                                                                               </w:t>
      </w:r>
      <w:r w:rsidR="004841C1">
        <w:t xml:space="preserve">      </w:t>
      </w:r>
      <w:r>
        <w:t xml:space="preserve">         Dalia Dzigienė</w:t>
      </w:r>
    </w:p>
    <w:sectPr w:rsidR="00FF1070" w:rsidRPr="006A50E6" w:rsidSect="00690B5F">
      <w:headerReference w:type="even" r:id="rId13"/>
      <w:headerReference w:type="default" r:id="rId14"/>
      <w:pgSz w:w="16837" w:h="11905" w:orient="landscape"/>
      <w:pgMar w:top="993" w:right="961" w:bottom="1134" w:left="1701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86F" w:rsidRDefault="0004586F">
      <w:r>
        <w:separator/>
      </w:r>
    </w:p>
  </w:endnote>
  <w:endnote w:type="continuationSeparator" w:id="0">
    <w:p w:rsidR="0004586F" w:rsidRDefault="0004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86F" w:rsidRDefault="0004586F">
      <w:r>
        <w:separator/>
      </w:r>
    </w:p>
  </w:footnote>
  <w:footnote w:type="continuationSeparator" w:id="0">
    <w:p w:rsidR="0004586F" w:rsidRDefault="00045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B64" w:rsidRDefault="00160B64" w:rsidP="009930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0B64" w:rsidRDefault="00160B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3C9" w:rsidRDefault="00A953C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A4C02">
      <w:rPr>
        <w:noProof/>
      </w:rPr>
      <w:t>4</w:t>
    </w:r>
    <w:r>
      <w:fldChar w:fldCharType="end"/>
    </w:r>
  </w:p>
  <w:p w:rsidR="00160B64" w:rsidRDefault="00160B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4998"/>
    <w:multiLevelType w:val="hybridMultilevel"/>
    <w:tmpl w:val="675E15AA"/>
    <w:lvl w:ilvl="0" w:tplc="042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B60029E"/>
    <w:multiLevelType w:val="hybridMultilevel"/>
    <w:tmpl w:val="1A6601B8"/>
    <w:lvl w:ilvl="0" w:tplc="9B3606AA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371" w:hanging="360"/>
      </w:pPr>
    </w:lvl>
    <w:lvl w:ilvl="2" w:tplc="0427001B" w:tentative="1">
      <w:start w:val="1"/>
      <w:numFmt w:val="lowerRoman"/>
      <w:lvlText w:val="%3."/>
      <w:lvlJc w:val="right"/>
      <w:pPr>
        <w:ind w:left="1091" w:hanging="180"/>
      </w:pPr>
    </w:lvl>
    <w:lvl w:ilvl="3" w:tplc="0427000F" w:tentative="1">
      <w:start w:val="1"/>
      <w:numFmt w:val="decimal"/>
      <w:lvlText w:val="%4."/>
      <w:lvlJc w:val="left"/>
      <w:pPr>
        <w:ind w:left="1811" w:hanging="360"/>
      </w:pPr>
    </w:lvl>
    <w:lvl w:ilvl="4" w:tplc="04270019" w:tentative="1">
      <w:start w:val="1"/>
      <w:numFmt w:val="lowerLetter"/>
      <w:lvlText w:val="%5."/>
      <w:lvlJc w:val="left"/>
      <w:pPr>
        <w:ind w:left="2531" w:hanging="360"/>
      </w:pPr>
    </w:lvl>
    <w:lvl w:ilvl="5" w:tplc="0427001B" w:tentative="1">
      <w:start w:val="1"/>
      <w:numFmt w:val="lowerRoman"/>
      <w:lvlText w:val="%6."/>
      <w:lvlJc w:val="right"/>
      <w:pPr>
        <w:ind w:left="3251" w:hanging="180"/>
      </w:pPr>
    </w:lvl>
    <w:lvl w:ilvl="6" w:tplc="0427000F" w:tentative="1">
      <w:start w:val="1"/>
      <w:numFmt w:val="decimal"/>
      <w:lvlText w:val="%7."/>
      <w:lvlJc w:val="left"/>
      <w:pPr>
        <w:ind w:left="3971" w:hanging="360"/>
      </w:pPr>
    </w:lvl>
    <w:lvl w:ilvl="7" w:tplc="04270019" w:tentative="1">
      <w:start w:val="1"/>
      <w:numFmt w:val="lowerLetter"/>
      <w:lvlText w:val="%8."/>
      <w:lvlJc w:val="left"/>
      <w:pPr>
        <w:ind w:left="4691" w:hanging="360"/>
      </w:pPr>
    </w:lvl>
    <w:lvl w:ilvl="8" w:tplc="0427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11995425"/>
    <w:multiLevelType w:val="hybridMultilevel"/>
    <w:tmpl w:val="A32EBD5A"/>
    <w:lvl w:ilvl="0" w:tplc="C310E10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8D9"/>
    <w:multiLevelType w:val="hybridMultilevel"/>
    <w:tmpl w:val="F68871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12800"/>
    <w:multiLevelType w:val="hybridMultilevel"/>
    <w:tmpl w:val="C8BA00C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7580C"/>
    <w:multiLevelType w:val="hybridMultilevel"/>
    <w:tmpl w:val="E44AAAAC"/>
    <w:lvl w:ilvl="0" w:tplc="98B619D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1" w:hanging="360"/>
      </w:pPr>
    </w:lvl>
    <w:lvl w:ilvl="2" w:tplc="0427001B" w:tentative="1">
      <w:start w:val="1"/>
      <w:numFmt w:val="lowerRoman"/>
      <w:lvlText w:val="%3."/>
      <w:lvlJc w:val="right"/>
      <w:pPr>
        <w:ind w:left="1091" w:hanging="180"/>
      </w:pPr>
    </w:lvl>
    <w:lvl w:ilvl="3" w:tplc="0427000F" w:tentative="1">
      <w:start w:val="1"/>
      <w:numFmt w:val="decimal"/>
      <w:lvlText w:val="%4."/>
      <w:lvlJc w:val="left"/>
      <w:pPr>
        <w:ind w:left="1811" w:hanging="360"/>
      </w:pPr>
    </w:lvl>
    <w:lvl w:ilvl="4" w:tplc="04270019" w:tentative="1">
      <w:start w:val="1"/>
      <w:numFmt w:val="lowerLetter"/>
      <w:lvlText w:val="%5."/>
      <w:lvlJc w:val="left"/>
      <w:pPr>
        <w:ind w:left="2531" w:hanging="360"/>
      </w:pPr>
    </w:lvl>
    <w:lvl w:ilvl="5" w:tplc="0427001B" w:tentative="1">
      <w:start w:val="1"/>
      <w:numFmt w:val="lowerRoman"/>
      <w:lvlText w:val="%6."/>
      <w:lvlJc w:val="right"/>
      <w:pPr>
        <w:ind w:left="3251" w:hanging="180"/>
      </w:pPr>
    </w:lvl>
    <w:lvl w:ilvl="6" w:tplc="0427000F" w:tentative="1">
      <w:start w:val="1"/>
      <w:numFmt w:val="decimal"/>
      <w:lvlText w:val="%7."/>
      <w:lvlJc w:val="left"/>
      <w:pPr>
        <w:ind w:left="3971" w:hanging="360"/>
      </w:pPr>
    </w:lvl>
    <w:lvl w:ilvl="7" w:tplc="04270019" w:tentative="1">
      <w:start w:val="1"/>
      <w:numFmt w:val="lowerLetter"/>
      <w:lvlText w:val="%8."/>
      <w:lvlJc w:val="left"/>
      <w:pPr>
        <w:ind w:left="4691" w:hanging="360"/>
      </w:pPr>
    </w:lvl>
    <w:lvl w:ilvl="8" w:tplc="0427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373D6A4C"/>
    <w:multiLevelType w:val="hybridMultilevel"/>
    <w:tmpl w:val="56265EC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1041E"/>
    <w:multiLevelType w:val="hybridMultilevel"/>
    <w:tmpl w:val="33DE18B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9128A"/>
    <w:multiLevelType w:val="hybridMultilevel"/>
    <w:tmpl w:val="6BF8969A"/>
    <w:lvl w:ilvl="0" w:tplc="05F000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26702A"/>
    <w:multiLevelType w:val="hybridMultilevel"/>
    <w:tmpl w:val="77E06990"/>
    <w:lvl w:ilvl="0" w:tplc="597A25B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11792"/>
    <w:multiLevelType w:val="hybridMultilevel"/>
    <w:tmpl w:val="0024B6B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565FC"/>
    <w:multiLevelType w:val="hybridMultilevel"/>
    <w:tmpl w:val="B5505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A397D"/>
    <w:multiLevelType w:val="hybridMultilevel"/>
    <w:tmpl w:val="E538554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E310E"/>
    <w:multiLevelType w:val="hybridMultilevel"/>
    <w:tmpl w:val="DC787FC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B50AC"/>
    <w:multiLevelType w:val="hybridMultilevel"/>
    <w:tmpl w:val="23BE8EDA"/>
    <w:lvl w:ilvl="0" w:tplc="042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6A4354D2"/>
    <w:multiLevelType w:val="hybridMultilevel"/>
    <w:tmpl w:val="3DC62552"/>
    <w:lvl w:ilvl="0" w:tplc="225C8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068E6"/>
    <w:multiLevelType w:val="hybridMultilevel"/>
    <w:tmpl w:val="2F58C52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8D16A7"/>
    <w:multiLevelType w:val="hybridMultilevel"/>
    <w:tmpl w:val="8FB473F6"/>
    <w:lvl w:ilvl="0" w:tplc="198A234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9A33E30"/>
    <w:multiLevelType w:val="hybridMultilevel"/>
    <w:tmpl w:val="BE624C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3186D"/>
    <w:multiLevelType w:val="hybridMultilevel"/>
    <w:tmpl w:val="B37E5E3A"/>
    <w:lvl w:ilvl="0" w:tplc="60F2BB9A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371" w:hanging="360"/>
      </w:pPr>
    </w:lvl>
    <w:lvl w:ilvl="2" w:tplc="0427001B" w:tentative="1">
      <w:start w:val="1"/>
      <w:numFmt w:val="lowerRoman"/>
      <w:lvlText w:val="%3."/>
      <w:lvlJc w:val="right"/>
      <w:pPr>
        <w:ind w:left="1091" w:hanging="180"/>
      </w:pPr>
    </w:lvl>
    <w:lvl w:ilvl="3" w:tplc="0427000F" w:tentative="1">
      <w:start w:val="1"/>
      <w:numFmt w:val="decimal"/>
      <w:lvlText w:val="%4."/>
      <w:lvlJc w:val="left"/>
      <w:pPr>
        <w:ind w:left="1811" w:hanging="360"/>
      </w:pPr>
    </w:lvl>
    <w:lvl w:ilvl="4" w:tplc="04270019" w:tentative="1">
      <w:start w:val="1"/>
      <w:numFmt w:val="lowerLetter"/>
      <w:lvlText w:val="%5."/>
      <w:lvlJc w:val="left"/>
      <w:pPr>
        <w:ind w:left="2531" w:hanging="360"/>
      </w:pPr>
    </w:lvl>
    <w:lvl w:ilvl="5" w:tplc="0427001B" w:tentative="1">
      <w:start w:val="1"/>
      <w:numFmt w:val="lowerRoman"/>
      <w:lvlText w:val="%6."/>
      <w:lvlJc w:val="right"/>
      <w:pPr>
        <w:ind w:left="3251" w:hanging="180"/>
      </w:pPr>
    </w:lvl>
    <w:lvl w:ilvl="6" w:tplc="0427000F" w:tentative="1">
      <w:start w:val="1"/>
      <w:numFmt w:val="decimal"/>
      <w:lvlText w:val="%7."/>
      <w:lvlJc w:val="left"/>
      <w:pPr>
        <w:ind w:left="3971" w:hanging="360"/>
      </w:pPr>
    </w:lvl>
    <w:lvl w:ilvl="7" w:tplc="04270019" w:tentative="1">
      <w:start w:val="1"/>
      <w:numFmt w:val="lowerLetter"/>
      <w:lvlText w:val="%8."/>
      <w:lvlJc w:val="left"/>
      <w:pPr>
        <w:ind w:left="4691" w:hanging="360"/>
      </w:pPr>
    </w:lvl>
    <w:lvl w:ilvl="8" w:tplc="0427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2"/>
  </w:num>
  <w:num w:numId="10">
    <w:abstractNumId w:val="19"/>
  </w:num>
  <w:num w:numId="11">
    <w:abstractNumId w:val="8"/>
  </w:num>
  <w:num w:numId="12">
    <w:abstractNumId w:val="4"/>
  </w:num>
  <w:num w:numId="13">
    <w:abstractNumId w:val="9"/>
  </w:num>
  <w:num w:numId="14">
    <w:abstractNumId w:val="3"/>
  </w:num>
  <w:num w:numId="15">
    <w:abstractNumId w:val="13"/>
  </w:num>
  <w:num w:numId="16">
    <w:abstractNumId w:val="11"/>
  </w:num>
  <w:num w:numId="17">
    <w:abstractNumId w:val="16"/>
  </w:num>
  <w:num w:numId="18">
    <w:abstractNumId w:val="17"/>
  </w:num>
  <w:num w:numId="19">
    <w:abstractNumId w:val="1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4C"/>
    <w:rsid w:val="0000456F"/>
    <w:rsid w:val="00005C83"/>
    <w:rsid w:val="000123AE"/>
    <w:rsid w:val="000214AF"/>
    <w:rsid w:val="00023E88"/>
    <w:rsid w:val="0003109D"/>
    <w:rsid w:val="00031332"/>
    <w:rsid w:val="000412BE"/>
    <w:rsid w:val="00041BE5"/>
    <w:rsid w:val="000444D5"/>
    <w:rsid w:val="0004586F"/>
    <w:rsid w:val="00054A6F"/>
    <w:rsid w:val="00056217"/>
    <w:rsid w:val="00060C08"/>
    <w:rsid w:val="00064A1D"/>
    <w:rsid w:val="000753FA"/>
    <w:rsid w:val="000834DB"/>
    <w:rsid w:val="00083BD1"/>
    <w:rsid w:val="00090BCF"/>
    <w:rsid w:val="00091D16"/>
    <w:rsid w:val="00094970"/>
    <w:rsid w:val="00097CCE"/>
    <w:rsid w:val="00097E81"/>
    <w:rsid w:val="000A009E"/>
    <w:rsid w:val="000A61AA"/>
    <w:rsid w:val="000B4D09"/>
    <w:rsid w:val="000B5AC8"/>
    <w:rsid w:val="000C6251"/>
    <w:rsid w:val="000D2304"/>
    <w:rsid w:val="000D4094"/>
    <w:rsid w:val="000D4453"/>
    <w:rsid w:val="000D4844"/>
    <w:rsid w:val="000D7098"/>
    <w:rsid w:val="000E1987"/>
    <w:rsid w:val="000F015D"/>
    <w:rsid w:val="00112ED4"/>
    <w:rsid w:val="00120189"/>
    <w:rsid w:val="00123111"/>
    <w:rsid w:val="001235D6"/>
    <w:rsid w:val="0013402C"/>
    <w:rsid w:val="001401D5"/>
    <w:rsid w:val="00142430"/>
    <w:rsid w:val="00144E44"/>
    <w:rsid w:val="00153E86"/>
    <w:rsid w:val="001557F8"/>
    <w:rsid w:val="00157A82"/>
    <w:rsid w:val="00160B64"/>
    <w:rsid w:val="00163F4E"/>
    <w:rsid w:val="0018248E"/>
    <w:rsid w:val="0018782C"/>
    <w:rsid w:val="00190151"/>
    <w:rsid w:val="00194938"/>
    <w:rsid w:val="00197922"/>
    <w:rsid w:val="001A0E66"/>
    <w:rsid w:val="001B7C58"/>
    <w:rsid w:val="001C4CA5"/>
    <w:rsid w:val="001D7DDD"/>
    <w:rsid w:val="001E1307"/>
    <w:rsid w:val="001F2959"/>
    <w:rsid w:val="00203B1A"/>
    <w:rsid w:val="00210452"/>
    <w:rsid w:val="00215547"/>
    <w:rsid w:val="00216FC0"/>
    <w:rsid w:val="00220A51"/>
    <w:rsid w:val="0022241E"/>
    <w:rsid w:val="002233A4"/>
    <w:rsid w:val="00231BFD"/>
    <w:rsid w:val="002564E1"/>
    <w:rsid w:val="00262F99"/>
    <w:rsid w:val="00286EC6"/>
    <w:rsid w:val="00287EF3"/>
    <w:rsid w:val="002907B9"/>
    <w:rsid w:val="002A2B15"/>
    <w:rsid w:val="002A62B8"/>
    <w:rsid w:val="002B3D86"/>
    <w:rsid w:val="002B4393"/>
    <w:rsid w:val="002B5079"/>
    <w:rsid w:val="002C587D"/>
    <w:rsid w:val="002C7CC3"/>
    <w:rsid w:val="002D24BB"/>
    <w:rsid w:val="002D5DF2"/>
    <w:rsid w:val="002E0CA3"/>
    <w:rsid w:val="002E6C9E"/>
    <w:rsid w:val="002E6E1D"/>
    <w:rsid w:val="002F22F8"/>
    <w:rsid w:val="002F59E6"/>
    <w:rsid w:val="003031AC"/>
    <w:rsid w:val="00311B7E"/>
    <w:rsid w:val="003154CD"/>
    <w:rsid w:val="00322C47"/>
    <w:rsid w:val="0032321A"/>
    <w:rsid w:val="0032631D"/>
    <w:rsid w:val="003318AB"/>
    <w:rsid w:val="00342A25"/>
    <w:rsid w:val="00345541"/>
    <w:rsid w:val="00363CDA"/>
    <w:rsid w:val="003736C1"/>
    <w:rsid w:val="0038461E"/>
    <w:rsid w:val="003946D9"/>
    <w:rsid w:val="003B1781"/>
    <w:rsid w:val="003D44D6"/>
    <w:rsid w:val="003E2CF9"/>
    <w:rsid w:val="003E429C"/>
    <w:rsid w:val="003E53B4"/>
    <w:rsid w:val="003F0891"/>
    <w:rsid w:val="003F1AFA"/>
    <w:rsid w:val="003F5F65"/>
    <w:rsid w:val="00411BD0"/>
    <w:rsid w:val="00434D5E"/>
    <w:rsid w:val="004502DE"/>
    <w:rsid w:val="004610DB"/>
    <w:rsid w:val="00473A39"/>
    <w:rsid w:val="00475B5B"/>
    <w:rsid w:val="004771CB"/>
    <w:rsid w:val="00480E96"/>
    <w:rsid w:val="00481144"/>
    <w:rsid w:val="004841C1"/>
    <w:rsid w:val="0048614C"/>
    <w:rsid w:val="00491910"/>
    <w:rsid w:val="00491FAD"/>
    <w:rsid w:val="004A3093"/>
    <w:rsid w:val="004B1EBF"/>
    <w:rsid w:val="004C1D4D"/>
    <w:rsid w:val="004D3969"/>
    <w:rsid w:val="004F01B9"/>
    <w:rsid w:val="004F6B46"/>
    <w:rsid w:val="004F791E"/>
    <w:rsid w:val="00500AE5"/>
    <w:rsid w:val="00506254"/>
    <w:rsid w:val="00516615"/>
    <w:rsid w:val="005235A0"/>
    <w:rsid w:val="005310E4"/>
    <w:rsid w:val="00540FAA"/>
    <w:rsid w:val="00541551"/>
    <w:rsid w:val="00553155"/>
    <w:rsid w:val="0056351E"/>
    <w:rsid w:val="00581907"/>
    <w:rsid w:val="0058671A"/>
    <w:rsid w:val="00590F90"/>
    <w:rsid w:val="005924EC"/>
    <w:rsid w:val="005945DA"/>
    <w:rsid w:val="00595C20"/>
    <w:rsid w:val="005A0A39"/>
    <w:rsid w:val="005A4136"/>
    <w:rsid w:val="005A4E31"/>
    <w:rsid w:val="005B2261"/>
    <w:rsid w:val="005D4CD4"/>
    <w:rsid w:val="005D592A"/>
    <w:rsid w:val="005F1BC0"/>
    <w:rsid w:val="005F67FB"/>
    <w:rsid w:val="00605DB7"/>
    <w:rsid w:val="00622BAC"/>
    <w:rsid w:val="00641216"/>
    <w:rsid w:val="00641324"/>
    <w:rsid w:val="006426EA"/>
    <w:rsid w:val="0064413E"/>
    <w:rsid w:val="0064439D"/>
    <w:rsid w:val="00650132"/>
    <w:rsid w:val="006731BA"/>
    <w:rsid w:val="006770DE"/>
    <w:rsid w:val="00683F37"/>
    <w:rsid w:val="00685585"/>
    <w:rsid w:val="00690B5F"/>
    <w:rsid w:val="006A50E6"/>
    <w:rsid w:val="006C1BF4"/>
    <w:rsid w:val="006E244B"/>
    <w:rsid w:val="006E5070"/>
    <w:rsid w:val="006F2284"/>
    <w:rsid w:val="006F4353"/>
    <w:rsid w:val="00703A20"/>
    <w:rsid w:val="00707861"/>
    <w:rsid w:val="00714925"/>
    <w:rsid w:val="00744D00"/>
    <w:rsid w:val="00767B5C"/>
    <w:rsid w:val="0077165C"/>
    <w:rsid w:val="0078606A"/>
    <w:rsid w:val="00787E94"/>
    <w:rsid w:val="007A2DB3"/>
    <w:rsid w:val="007A3EE7"/>
    <w:rsid w:val="007A4620"/>
    <w:rsid w:val="007A4C02"/>
    <w:rsid w:val="007B1706"/>
    <w:rsid w:val="007C4FD9"/>
    <w:rsid w:val="007C5C42"/>
    <w:rsid w:val="007D7494"/>
    <w:rsid w:val="007E5FC7"/>
    <w:rsid w:val="007E6898"/>
    <w:rsid w:val="007F2D9B"/>
    <w:rsid w:val="007F773B"/>
    <w:rsid w:val="00803600"/>
    <w:rsid w:val="008054F1"/>
    <w:rsid w:val="00827FA3"/>
    <w:rsid w:val="008433D3"/>
    <w:rsid w:val="00846F25"/>
    <w:rsid w:val="00852D52"/>
    <w:rsid w:val="00863AA6"/>
    <w:rsid w:val="00870760"/>
    <w:rsid w:val="00882DD5"/>
    <w:rsid w:val="00883001"/>
    <w:rsid w:val="008848E7"/>
    <w:rsid w:val="008876F6"/>
    <w:rsid w:val="0088788F"/>
    <w:rsid w:val="00893D43"/>
    <w:rsid w:val="00895045"/>
    <w:rsid w:val="008A13F8"/>
    <w:rsid w:val="008A2BA3"/>
    <w:rsid w:val="008B307F"/>
    <w:rsid w:val="008B6E30"/>
    <w:rsid w:val="008D5F46"/>
    <w:rsid w:val="008E3142"/>
    <w:rsid w:val="008E4385"/>
    <w:rsid w:val="008E4D7B"/>
    <w:rsid w:val="009048F6"/>
    <w:rsid w:val="009073DB"/>
    <w:rsid w:val="00930173"/>
    <w:rsid w:val="009326C1"/>
    <w:rsid w:val="00942BFA"/>
    <w:rsid w:val="00946BDD"/>
    <w:rsid w:val="00951E73"/>
    <w:rsid w:val="009537FA"/>
    <w:rsid w:val="009673B7"/>
    <w:rsid w:val="00971523"/>
    <w:rsid w:val="00976D60"/>
    <w:rsid w:val="009930FB"/>
    <w:rsid w:val="0099577D"/>
    <w:rsid w:val="009C7D20"/>
    <w:rsid w:val="009D30EF"/>
    <w:rsid w:val="009D71C0"/>
    <w:rsid w:val="009E6A10"/>
    <w:rsid w:val="009E7653"/>
    <w:rsid w:val="009F0795"/>
    <w:rsid w:val="009F4036"/>
    <w:rsid w:val="00A01682"/>
    <w:rsid w:val="00A016A7"/>
    <w:rsid w:val="00A1133F"/>
    <w:rsid w:val="00A134D5"/>
    <w:rsid w:val="00A139C4"/>
    <w:rsid w:val="00A21341"/>
    <w:rsid w:val="00A6221A"/>
    <w:rsid w:val="00A65A9E"/>
    <w:rsid w:val="00A80FCD"/>
    <w:rsid w:val="00A811E9"/>
    <w:rsid w:val="00A838B1"/>
    <w:rsid w:val="00A84A1A"/>
    <w:rsid w:val="00A871E9"/>
    <w:rsid w:val="00A90681"/>
    <w:rsid w:val="00A94C6C"/>
    <w:rsid w:val="00A953C9"/>
    <w:rsid w:val="00A9657B"/>
    <w:rsid w:val="00AA5D18"/>
    <w:rsid w:val="00AB0317"/>
    <w:rsid w:val="00AC1F5E"/>
    <w:rsid w:val="00AC46A4"/>
    <w:rsid w:val="00AD0C53"/>
    <w:rsid w:val="00AD52DB"/>
    <w:rsid w:val="00AD6BB6"/>
    <w:rsid w:val="00AE211D"/>
    <w:rsid w:val="00AF3C07"/>
    <w:rsid w:val="00AF75A5"/>
    <w:rsid w:val="00B058EE"/>
    <w:rsid w:val="00B10192"/>
    <w:rsid w:val="00B13505"/>
    <w:rsid w:val="00B1781B"/>
    <w:rsid w:val="00B210F0"/>
    <w:rsid w:val="00B35263"/>
    <w:rsid w:val="00B4112D"/>
    <w:rsid w:val="00B4173D"/>
    <w:rsid w:val="00B42FB7"/>
    <w:rsid w:val="00B55E43"/>
    <w:rsid w:val="00B568A2"/>
    <w:rsid w:val="00B57BBA"/>
    <w:rsid w:val="00B608B1"/>
    <w:rsid w:val="00B714A1"/>
    <w:rsid w:val="00B720DF"/>
    <w:rsid w:val="00B745C6"/>
    <w:rsid w:val="00B7535A"/>
    <w:rsid w:val="00B77291"/>
    <w:rsid w:val="00BA321E"/>
    <w:rsid w:val="00BA76D9"/>
    <w:rsid w:val="00BB237F"/>
    <w:rsid w:val="00BB776E"/>
    <w:rsid w:val="00BC1B99"/>
    <w:rsid w:val="00BD72A0"/>
    <w:rsid w:val="00BE16D3"/>
    <w:rsid w:val="00C03414"/>
    <w:rsid w:val="00C057F8"/>
    <w:rsid w:val="00C12398"/>
    <w:rsid w:val="00C12612"/>
    <w:rsid w:val="00C163D3"/>
    <w:rsid w:val="00C20453"/>
    <w:rsid w:val="00C238BB"/>
    <w:rsid w:val="00C303A2"/>
    <w:rsid w:val="00C3091A"/>
    <w:rsid w:val="00C31BE9"/>
    <w:rsid w:val="00C44124"/>
    <w:rsid w:val="00C44705"/>
    <w:rsid w:val="00C465FD"/>
    <w:rsid w:val="00C56885"/>
    <w:rsid w:val="00C647AC"/>
    <w:rsid w:val="00C64F30"/>
    <w:rsid w:val="00C705EA"/>
    <w:rsid w:val="00C76161"/>
    <w:rsid w:val="00C77AA6"/>
    <w:rsid w:val="00C810D9"/>
    <w:rsid w:val="00C8613A"/>
    <w:rsid w:val="00C9416D"/>
    <w:rsid w:val="00CA1A54"/>
    <w:rsid w:val="00CA4934"/>
    <w:rsid w:val="00CA715F"/>
    <w:rsid w:val="00CD0BD1"/>
    <w:rsid w:val="00CD0C13"/>
    <w:rsid w:val="00CD35DF"/>
    <w:rsid w:val="00CE3B45"/>
    <w:rsid w:val="00CF22FB"/>
    <w:rsid w:val="00D05C96"/>
    <w:rsid w:val="00D14BC6"/>
    <w:rsid w:val="00D1589D"/>
    <w:rsid w:val="00D30EFF"/>
    <w:rsid w:val="00D34635"/>
    <w:rsid w:val="00D61A21"/>
    <w:rsid w:val="00D66427"/>
    <w:rsid w:val="00D710BB"/>
    <w:rsid w:val="00D7115D"/>
    <w:rsid w:val="00D72B3A"/>
    <w:rsid w:val="00D80CAB"/>
    <w:rsid w:val="00D93E31"/>
    <w:rsid w:val="00DA0F5F"/>
    <w:rsid w:val="00DA0FD4"/>
    <w:rsid w:val="00DA4E96"/>
    <w:rsid w:val="00DC0B33"/>
    <w:rsid w:val="00DC1CAB"/>
    <w:rsid w:val="00DC1E4C"/>
    <w:rsid w:val="00DC7A17"/>
    <w:rsid w:val="00DD0E53"/>
    <w:rsid w:val="00DD7EA4"/>
    <w:rsid w:val="00DE0CF6"/>
    <w:rsid w:val="00DE5B11"/>
    <w:rsid w:val="00DF6FC9"/>
    <w:rsid w:val="00E05EB8"/>
    <w:rsid w:val="00E10A3A"/>
    <w:rsid w:val="00E139AA"/>
    <w:rsid w:val="00E144F9"/>
    <w:rsid w:val="00E14554"/>
    <w:rsid w:val="00E14AD9"/>
    <w:rsid w:val="00E3284B"/>
    <w:rsid w:val="00E3392D"/>
    <w:rsid w:val="00E4588E"/>
    <w:rsid w:val="00E47CB4"/>
    <w:rsid w:val="00E54AEA"/>
    <w:rsid w:val="00E64090"/>
    <w:rsid w:val="00E65285"/>
    <w:rsid w:val="00E670AC"/>
    <w:rsid w:val="00E763F8"/>
    <w:rsid w:val="00E82B73"/>
    <w:rsid w:val="00E82D17"/>
    <w:rsid w:val="00EA052A"/>
    <w:rsid w:val="00EA0FF2"/>
    <w:rsid w:val="00EA3D70"/>
    <w:rsid w:val="00EC085A"/>
    <w:rsid w:val="00EC12AD"/>
    <w:rsid w:val="00EC1AA0"/>
    <w:rsid w:val="00EC2B9A"/>
    <w:rsid w:val="00ED37BF"/>
    <w:rsid w:val="00EE3974"/>
    <w:rsid w:val="00EE766D"/>
    <w:rsid w:val="00EF0ECA"/>
    <w:rsid w:val="00EF1614"/>
    <w:rsid w:val="00EF2483"/>
    <w:rsid w:val="00F02EDC"/>
    <w:rsid w:val="00F03CC2"/>
    <w:rsid w:val="00F040E6"/>
    <w:rsid w:val="00F13527"/>
    <w:rsid w:val="00F14EB4"/>
    <w:rsid w:val="00F1716C"/>
    <w:rsid w:val="00F27321"/>
    <w:rsid w:val="00F42302"/>
    <w:rsid w:val="00F62D71"/>
    <w:rsid w:val="00F77C75"/>
    <w:rsid w:val="00F91B6D"/>
    <w:rsid w:val="00F91F57"/>
    <w:rsid w:val="00F928F7"/>
    <w:rsid w:val="00FB1BE7"/>
    <w:rsid w:val="00FB3C85"/>
    <w:rsid w:val="00FC5751"/>
    <w:rsid w:val="00FD204B"/>
    <w:rsid w:val="00FD5021"/>
    <w:rsid w:val="00FE3E3B"/>
    <w:rsid w:val="00FF1070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CF9AD7A-5F4B-4309-8883-DEF8433E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7EA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A0A3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Antrat1">
    <w:name w:val="Antraštė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avadinimas1">
    <w:name w:val="Pavadinima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Normal"/>
    <w:pPr>
      <w:suppressLineNumbers/>
    </w:pPr>
    <w:rPr>
      <w:rFonts w:cs="Tahoma"/>
    </w:r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E670AC"/>
    <w:pPr>
      <w:tabs>
        <w:tab w:val="center" w:pos="4819"/>
        <w:tab w:val="right" w:pos="9638"/>
      </w:tabs>
    </w:pPr>
    <w:rPr>
      <w:lang w:val="x-none"/>
    </w:rPr>
  </w:style>
  <w:style w:type="character" w:styleId="PageNumber">
    <w:name w:val="page number"/>
    <w:basedOn w:val="DefaultParagraphFont"/>
    <w:rsid w:val="00E670AC"/>
  </w:style>
  <w:style w:type="table" w:styleId="TableGrid">
    <w:name w:val="Table Grid"/>
    <w:basedOn w:val="TableNormal"/>
    <w:uiPriority w:val="59"/>
    <w:rsid w:val="00A8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041BE5"/>
  </w:style>
  <w:style w:type="paragraph" w:styleId="Footer">
    <w:name w:val="footer"/>
    <w:basedOn w:val="Normal"/>
    <w:link w:val="FooterChar"/>
    <w:rsid w:val="00605DB7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link w:val="Footer"/>
    <w:rsid w:val="00605DB7"/>
    <w:rPr>
      <w:rFonts w:eastAsia="Arial Unicode MS"/>
      <w:kern w:val="1"/>
      <w:sz w:val="24"/>
      <w:szCs w:val="24"/>
    </w:rPr>
  </w:style>
  <w:style w:type="character" w:customStyle="1" w:styleId="HeaderChar">
    <w:name w:val="Header Char"/>
    <w:link w:val="Header"/>
    <w:uiPriority w:val="99"/>
    <w:rsid w:val="00A953C9"/>
    <w:rPr>
      <w:rFonts w:eastAsia="Arial Unicode MS"/>
      <w:kern w:val="1"/>
      <w:sz w:val="24"/>
      <w:szCs w:val="24"/>
    </w:rPr>
  </w:style>
  <w:style w:type="character" w:styleId="Emphasis">
    <w:name w:val="Emphasis"/>
    <w:qFormat/>
    <w:rsid w:val="00DD7EA4"/>
    <w:rPr>
      <w:i/>
      <w:iCs/>
    </w:rPr>
  </w:style>
  <w:style w:type="character" w:customStyle="1" w:styleId="Heading1Char">
    <w:name w:val="Heading 1 Char"/>
    <w:link w:val="Heading1"/>
    <w:rsid w:val="00DD7EA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Strong">
    <w:name w:val="Strong"/>
    <w:qFormat/>
    <w:rsid w:val="00DD7EA4"/>
    <w:rPr>
      <w:b/>
      <w:bCs/>
    </w:rPr>
  </w:style>
  <w:style w:type="paragraph" w:styleId="NormalWeb">
    <w:name w:val="Normal (Web)"/>
    <w:basedOn w:val="Normal"/>
    <w:uiPriority w:val="99"/>
    <w:unhideWhenUsed/>
    <w:rsid w:val="008D5F46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character" w:customStyle="1" w:styleId="Heading3Char">
    <w:name w:val="Heading 3 Char"/>
    <w:link w:val="Heading3"/>
    <w:rsid w:val="005A0A39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character" w:styleId="Hyperlink">
    <w:name w:val="Hyperlink"/>
    <w:unhideWhenUsed/>
    <w:rsid w:val="005A0A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3C8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US" w:eastAsia="en-US"/>
    </w:rPr>
  </w:style>
  <w:style w:type="character" w:styleId="CommentReference">
    <w:name w:val="annotation reference"/>
    <w:rsid w:val="00A94C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4C6C"/>
    <w:rPr>
      <w:sz w:val="20"/>
      <w:szCs w:val="20"/>
    </w:rPr>
  </w:style>
  <w:style w:type="character" w:customStyle="1" w:styleId="CommentTextChar">
    <w:name w:val="Comment Text Char"/>
    <w:link w:val="CommentText"/>
    <w:rsid w:val="00A94C6C"/>
    <w:rPr>
      <w:rFonts w:eastAsia="Arial Unicode MS"/>
      <w:kern w:val="1"/>
    </w:rPr>
  </w:style>
  <w:style w:type="paragraph" w:styleId="CommentSubject">
    <w:name w:val="annotation subject"/>
    <w:basedOn w:val="CommentText"/>
    <w:next w:val="CommentText"/>
    <w:link w:val="CommentSubjectChar"/>
    <w:rsid w:val="00A94C6C"/>
    <w:rPr>
      <w:b/>
      <w:bCs/>
    </w:rPr>
  </w:style>
  <w:style w:type="character" w:customStyle="1" w:styleId="CommentSubjectChar">
    <w:name w:val="Comment Subject Char"/>
    <w:link w:val="CommentSubject"/>
    <w:rsid w:val="00A94C6C"/>
    <w:rPr>
      <w:rFonts w:eastAsia="Arial Unicode MS"/>
      <w:b/>
      <w:bCs/>
      <w:kern w:val="1"/>
    </w:rPr>
  </w:style>
  <w:style w:type="paragraph" w:styleId="BalloonText">
    <w:name w:val="Balloon Text"/>
    <w:basedOn w:val="Normal"/>
    <w:link w:val="BalloonTextChar"/>
    <w:rsid w:val="00A94C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94C6C"/>
    <w:rPr>
      <w:rFonts w:ascii="Segoe UI" w:eastAsia="Arial Unicode MS" w:hAnsi="Segoe UI" w:cs="Segoe UI"/>
      <w:kern w:val="1"/>
      <w:sz w:val="18"/>
      <w:szCs w:val="18"/>
    </w:rPr>
  </w:style>
  <w:style w:type="character" w:styleId="FollowedHyperlink">
    <w:name w:val="FollowedHyperlink"/>
    <w:rsid w:val="000C6251"/>
    <w:rPr>
      <w:color w:val="954F72"/>
      <w:u w:val="single"/>
    </w:rPr>
  </w:style>
  <w:style w:type="character" w:customStyle="1" w:styleId="Neapdorotaspaminjimas">
    <w:name w:val="Neapdorotas paminėjimas"/>
    <w:uiPriority w:val="99"/>
    <w:semiHidden/>
    <w:unhideWhenUsed/>
    <w:rsid w:val="00FB1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ietimas@trakai.l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na.zukiene@trakai.l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udra.kurdzikauskiene@trakai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lija.sidlauskiene@trakai.l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B245F-BFA7-40D9-A228-2913FFB3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3860</Words>
  <Characters>2201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6049</CharactersWithSpaces>
  <SharedDoc>false</SharedDoc>
  <HLinks>
    <vt:vector size="12" baseType="variant">
      <vt:variant>
        <vt:i4>3932173</vt:i4>
      </vt:variant>
      <vt:variant>
        <vt:i4>3</vt:i4>
      </vt:variant>
      <vt:variant>
        <vt:i4>0</vt:i4>
      </vt:variant>
      <vt:variant>
        <vt:i4>5</vt:i4>
      </vt:variant>
      <vt:variant>
        <vt:lpwstr>mailto:svietimas@trakai.lt</vt:lpwstr>
      </vt:variant>
      <vt:variant>
        <vt:lpwstr/>
      </vt:variant>
      <vt:variant>
        <vt:i4>1638508</vt:i4>
      </vt:variant>
      <vt:variant>
        <vt:i4>0</vt:i4>
      </vt:variant>
      <vt:variant>
        <vt:i4>0</vt:i4>
      </vt:variant>
      <vt:variant>
        <vt:i4>5</vt:i4>
      </vt:variant>
      <vt:variant>
        <vt:lpwstr>mailto:regina.zukiene@trakai.lt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Natalija Sidlauskiene</cp:lastModifiedBy>
  <cp:revision>6</cp:revision>
  <cp:lastPrinted>2012-10-01T08:51:00Z</cp:lastPrinted>
  <dcterms:created xsi:type="dcterms:W3CDTF">2020-12-01T09:26:00Z</dcterms:created>
  <dcterms:modified xsi:type="dcterms:W3CDTF">2020-12-02T09:21:00Z</dcterms:modified>
</cp:coreProperties>
</file>