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824" w:rsidRDefault="00726824">
      <w:pPr>
        <w:rPr>
          <w:sz w:val="24"/>
        </w:rPr>
      </w:pPr>
    </w:p>
    <w:p w:rsidR="00726824" w:rsidRDefault="00CC57D7">
      <w:pPr>
        <w:pStyle w:val="Pagrindinistekstas"/>
        <w:ind w:left="2339" w:right="2342"/>
        <w:jc w:val="center"/>
      </w:pPr>
      <w:r>
        <w:t>PROJEKTO PARAIŠKOS VERTINIMO LAPAS</w:t>
      </w:r>
    </w:p>
    <w:p w:rsidR="00726824" w:rsidRDefault="00CC57D7">
      <w:pPr>
        <w:pStyle w:val="Pagrindinistekstas"/>
        <w:spacing w:before="231"/>
        <w:ind w:left="102"/>
      </w:pPr>
      <w:r>
        <w:t>Paraiškos teikėjo pavadinimas</w:t>
      </w:r>
    </w:p>
    <w:p w:rsidR="00726824" w:rsidRDefault="007F523A">
      <w:pPr>
        <w:ind w:left="101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6121400" cy="320040"/>
                <wp:effectExtent l="3810" t="8890" r="8890" b="1397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320040"/>
                          <a:chOff x="0" y="0"/>
                          <a:chExt cx="9640" cy="504"/>
                        </a:xfrm>
                      </wpg:grpSpPr>
                      <wps:wsp>
                        <wps:cNvPr id="8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6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" y="499"/>
                            <a:ext cx="96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635" y="0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FCC6A4" id="Group 8" o:spid="_x0000_s1026" style="width:482pt;height:25.2pt;mso-position-horizontal-relative:char;mso-position-vertical-relative:line" coordsize="9640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">
                <v:line id="Line 12" o:spid="_x0000_s1027" style="position:absolute;visibility:visible;mso-wrap-style:square" from="10,5" to="963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    <v:line id="Line 11" o:spid="_x0000_s1028" style="position:absolute;visibility:visible;mso-wrap-style:square" from="5,0" to="5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TQNcMAAADaAAAADwAAAGRycy9kb3ducmV2LnhtbESPzWrDMBCE74W8g9hAb43cHprGiRKa&#10;QH7ApzqF5rhIW8vUWhlLtd23rwKBHIeZ+YZZbUbXiJ66UHtW8DzLQBBrb2quFHye909vIEJENth4&#10;JgV/FGCznjysMDd+4A/qy1iJBOGQowIbY5tLGbQlh2HmW+LkffvOYUyyq6TpcEhw18iXLHuVDmtO&#10;CxZb2lnSP+WvU9Afi0tfzD3q41extXp/qOfDQanH6fi+BBFpjPfwrX0yChZwvZJugF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0DXDAAAA2gAAAA8AAAAAAAAAAAAA&#10;AAAAoQIAAGRycy9kb3ducmV2LnhtbFBLBQYAAAAABAAEAPkAAACRAwAAAAA=&#10;" strokeweight=".48pt"/>
                <v:line id="Line 10" o:spid="_x0000_s1029" style="position:absolute;visibility:visible;mso-wrap-style:square" from="10,499" to="9630,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9" o:spid="_x0000_s1030" style="position:absolute;visibility:visible;mso-wrap-style:square" from="9635,0" to="9635,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w10:anchorlock/>
              </v:group>
            </w:pict>
          </mc:Fallback>
        </mc:AlternateContent>
      </w:r>
    </w:p>
    <w:p w:rsidR="00726824" w:rsidRDefault="00726824">
      <w:pPr>
        <w:spacing w:before="3"/>
        <w:rPr>
          <w:b/>
          <w:sz w:val="6"/>
        </w:rPr>
      </w:pPr>
    </w:p>
    <w:p w:rsidR="00726824" w:rsidRDefault="00CC57D7">
      <w:pPr>
        <w:pStyle w:val="Pagrindinistekstas"/>
        <w:spacing w:before="90"/>
        <w:ind w:left="102"/>
      </w:pPr>
      <w:r>
        <w:t xml:space="preserve">Projekto pavadinimas </w:t>
      </w:r>
    </w:p>
    <w:p w:rsidR="00726824" w:rsidRDefault="007F523A">
      <w:pPr>
        <w:ind w:left="101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>
                <wp:extent cx="6121400" cy="365760"/>
                <wp:effectExtent l="3810" t="10795" r="8890" b="13970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1400" cy="365760"/>
                          <a:chOff x="0" y="0"/>
                          <a:chExt cx="9640" cy="576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96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" y="571"/>
                            <a:ext cx="96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635" y="0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472B98" id="Group 3" o:spid="_x0000_s1026" style="width:482pt;height:28.8pt;mso-position-horizontal-relative:char;mso-position-vertical-relative:line" coordsize="9640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">
                <v:line id="Line 7" o:spid="_x0000_s1027" style="position:absolute;visibility:visible;mso-wrap-style:square" from="10,5" to="963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zn38IAAADaAAAADwAAAGRycy9kb3ducmV2LnhtbESPQWsCMRSE7wX/Q3hCbzVrC7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zn38IAAADaAAAADwAAAAAAAAAAAAAA&#10;AAChAgAAZHJzL2Rvd25yZXYueG1sUEsFBgAAAAAEAAQA+QAAAJADAAAAAA==&#10;" strokeweight=".48pt"/>
                <v:line id="Line 6" o:spid="_x0000_s1028" style="position:absolute;visibility:visible;mso-wrap-style:square" from="5,0" to="5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<v:line id="Line 5" o:spid="_x0000_s1029" style="position:absolute;visibility:visible;mso-wrap-style:square" from="10,571" to="9630,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line id="Line 4" o:spid="_x0000_s1030" style="position:absolute;visibility:visible;mso-wrap-style:square" from="9635,0" to="9635,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tER8IAAADaAAAADwAAAGRycy9kb3ducmV2LnhtbESPT2sCMRTE74LfITyhN83Wg8pqlFbw&#10;D+xJW2iPj+S5Wbp5WTbp7vrtm4LgcZiZ3zCb3eBq0VEbKs8KXmcZCGLtTcWlgs+Pw3QFIkRkg7Vn&#10;UnCnALvteLTB3PieL9RdYykShEOOCmyMTS5l0JYchplviJN3863DmGRbStNin+CulvMsW0iHFacF&#10;iw3tLemf669T0J2K765YetSnr+Ld6sOxWvZHpV4mw9saRKQhPsOP9tkoWMD/lXQD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tER8IAAADaAAAADwAAAAAAAAAAAAAA&#10;AAChAgAAZHJzL2Rvd25yZXYueG1sUEsFBgAAAAAEAAQA+QAAAJADAAAAAA==&#10;" strokeweight=".48pt"/>
                <w10:anchorlock/>
              </v:group>
            </w:pict>
          </mc:Fallback>
        </mc:AlternateContent>
      </w:r>
    </w:p>
    <w:p w:rsidR="00726824" w:rsidRDefault="00726824">
      <w:pPr>
        <w:spacing w:before="10"/>
        <w:rPr>
          <w:b/>
          <w:sz w:val="11"/>
        </w:rPr>
      </w:pPr>
    </w:p>
    <w:p w:rsidR="00726824" w:rsidRDefault="00CC57D7">
      <w:pPr>
        <w:pStyle w:val="Sraopastraipa"/>
        <w:numPr>
          <w:ilvl w:val="0"/>
          <w:numId w:val="4"/>
        </w:numPr>
        <w:tabs>
          <w:tab w:val="left" w:pos="2344"/>
        </w:tabs>
        <w:jc w:val="left"/>
        <w:rPr>
          <w:b/>
          <w:sz w:val="24"/>
        </w:rPr>
      </w:pPr>
      <w:r>
        <w:rPr>
          <w:b/>
          <w:sz w:val="24"/>
        </w:rPr>
        <w:t>PROJEKTO VERTINIMAS PAGAL KRITERIJUS</w:t>
      </w:r>
    </w:p>
    <w:p w:rsidR="00726824" w:rsidRDefault="00726824">
      <w:pPr>
        <w:spacing w:before="4"/>
        <w:rPr>
          <w:b/>
          <w:sz w:val="14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5147"/>
        <w:gridCol w:w="1277"/>
        <w:gridCol w:w="1570"/>
        <w:gridCol w:w="1077"/>
      </w:tblGrid>
      <w:tr w:rsidR="00726824">
        <w:trPr>
          <w:trHeight w:val="582"/>
        </w:trPr>
        <w:tc>
          <w:tcPr>
            <w:tcW w:w="454" w:type="dxa"/>
          </w:tcPr>
          <w:p w:rsidR="00726824" w:rsidRDefault="00CC57D7">
            <w:pPr>
              <w:pStyle w:val="TableParagraph"/>
              <w:ind w:left="66" w:right="30" w:hanging="12"/>
              <w:rPr>
                <w:sz w:val="24"/>
              </w:rPr>
            </w:pPr>
            <w:r>
              <w:rPr>
                <w:sz w:val="24"/>
              </w:rPr>
              <w:t>Eil. Nr.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line="275" w:lineRule="exact"/>
              <w:ind w:left="1634"/>
              <w:rPr>
                <w:sz w:val="24"/>
              </w:rPr>
            </w:pPr>
            <w:r>
              <w:rPr>
                <w:sz w:val="24"/>
              </w:rPr>
              <w:t>Vertinimo kriterijai</w:t>
            </w:r>
          </w:p>
        </w:tc>
        <w:tc>
          <w:tcPr>
            <w:tcW w:w="1277" w:type="dxa"/>
          </w:tcPr>
          <w:p w:rsidR="00726824" w:rsidRDefault="00CC57D7">
            <w:pPr>
              <w:pStyle w:val="TableParagraph"/>
              <w:spacing w:before="15" w:line="270" w:lineRule="atLeast"/>
              <w:ind w:left="390" w:right="52" w:hanging="315"/>
              <w:rPr>
                <w:sz w:val="24"/>
              </w:rPr>
            </w:pPr>
            <w:r>
              <w:rPr>
                <w:sz w:val="24"/>
              </w:rPr>
              <w:t>Didžiausias balas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spacing w:before="15" w:line="270" w:lineRule="atLeast"/>
              <w:ind w:left="541" w:right="536" w:hanging="1"/>
              <w:jc w:val="center"/>
              <w:rPr>
                <w:sz w:val="24"/>
              </w:rPr>
            </w:pPr>
            <w:r>
              <w:rPr>
                <w:sz w:val="24"/>
              </w:rPr>
              <w:t>Balų ribos</w:t>
            </w:r>
          </w:p>
        </w:tc>
        <w:tc>
          <w:tcPr>
            <w:tcW w:w="1077" w:type="dxa"/>
          </w:tcPr>
          <w:p w:rsidR="00726824" w:rsidRDefault="00CC57D7">
            <w:pPr>
              <w:pStyle w:val="TableParagraph"/>
              <w:spacing w:before="15" w:line="270" w:lineRule="atLeast"/>
              <w:ind w:left="289" w:right="34" w:hanging="236"/>
              <w:rPr>
                <w:sz w:val="24"/>
              </w:rPr>
            </w:pPr>
            <w:r>
              <w:rPr>
                <w:sz w:val="24"/>
              </w:rPr>
              <w:t>Skiriamas balas</w:t>
            </w:r>
          </w:p>
        </w:tc>
      </w:tr>
      <w:tr w:rsidR="00726824">
        <w:trPr>
          <w:trHeight w:val="1770"/>
        </w:trPr>
        <w:tc>
          <w:tcPr>
            <w:tcW w:w="454" w:type="dxa"/>
          </w:tcPr>
          <w:p w:rsidR="00726824" w:rsidRDefault="00CC57D7">
            <w:pPr>
              <w:pStyle w:val="TableParagraph"/>
              <w:spacing w:before="1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before="1"/>
              <w:ind w:left="25" w:right="50"/>
            </w:pPr>
            <w:r>
              <w:rPr>
                <w:b/>
              </w:rPr>
              <w:t xml:space="preserve">Projekto idėjos originalumas, sprendimo pagrįstumas </w:t>
            </w:r>
            <w:r>
              <w:t>(projekto idėja yra originali ir (ar) novatoriška, aiškiai pagrįsta ir argumentuota. Pasirinkta projekto</w:t>
            </w:r>
          </w:p>
          <w:p w:rsidR="00726824" w:rsidRDefault="00CC57D7">
            <w:pPr>
              <w:pStyle w:val="TableParagraph"/>
              <w:ind w:left="25" w:right="87"/>
            </w:pPr>
            <w:r>
              <w:t>įgyvendinimo forma leidžia įgyvendinti išsikeltus tikslus ir uždavinius)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26824" w:rsidRDefault="00CC57D7">
            <w:pPr>
              <w:pStyle w:val="TableParagraph"/>
              <w:ind w:left="526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spacing w:before="1"/>
              <w:ind w:left="44" w:right="38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10–19 – iš</w:t>
            </w:r>
          </w:p>
          <w:p w:rsidR="00726824" w:rsidRDefault="00CC57D7">
            <w:pPr>
              <w:pStyle w:val="TableParagraph"/>
              <w:spacing w:line="232" w:lineRule="exact"/>
              <w:ind w:left="19" w:right="10"/>
              <w:jc w:val="center"/>
              <w:rPr>
                <w:i/>
              </w:rPr>
            </w:pPr>
            <w:r>
              <w:rPr>
                <w:i/>
              </w:rPr>
              <w:t>dalies, 20 – 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624"/>
        </w:trPr>
        <w:tc>
          <w:tcPr>
            <w:tcW w:w="454" w:type="dxa"/>
            <w:tcBorders>
              <w:bottom w:val="nil"/>
            </w:tcBorders>
          </w:tcPr>
          <w:p w:rsidR="00726824" w:rsidRDefault="00CC57D7">
            <w:pPr>
              <w:pStyle w:val="TableParagraph"/>
              <w:spacing w:before="1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5147" w:type="dxa"/>
            <w:tcBorders>
              <w:bottom w:val="nil"/>
            </w:tcBorders>
          </w:tcPr>
          <w:p w:rsidR="00726824" w:rsidRDefault="00CC57D7">
            <w:pPr>
              <w:pStyle w:val="TableParagraph"/>
              <w:spacing w:before="3"/>
              <w:ind w:left="25"/>
              <w:rPr>
                <w:b/>
              </w:rPr>
            </w:pPr>
            <w:r>
              <w:rPr>
                <w:b/>
              </w:rPr>
              <w:t>Projekto atitiktis prioritetams</w:t>
            </w:r>
          </w:p>
          <w:p w:rsidR="00726824" w:rsidRDefault="00CC57D7">
            <w:pPr>
              <w:pStyle w:val="TableParagraph"/>
              <w:numPr>
                <w:ilvl w:val="0"/>
                <w:numId w:val="3"/>
              </w:numPr>
              <w:tabs>
                <w:tab w:val="left" w:pos="159"/>
              </w:tabs>
              <w:spacing w:before="117" w:line="232" w:lineRule="exact"/>
              <w:ind w:hanging="134"/>
            </w:pPr>
            <w:r>
              <w:t>visiškai atitinka bent vieną iš projektų</w:t>
            </w:r>
            <w:r>
              <w:rPr>
                <w:spacing w:val="-6"/>
              </w:rPr>
              <w:t xml:space="preserve"> </w:t>
            </w:r>
            <w:r>
              <w:t>finansavimo</w:t>
            </w:r>
          </w:p>
        </w:tc>
        <w:tc>
          <w:tcPr>
            <w:tcW w:w="1277" w:type="dxa"/>
            <w:tcBorders>
              <w:bottom w:val="nil"/>
            </w:tcBorders>
          </w:tcPr>
          <w:p w:rsidR="00726824" w:rsidRDefault="00726824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726824" w:rsidRDefault="00CC57D7">
            <w:pPr>
              <w:pStyle w:val="TableParagraph"/>
              <w:ind w:left="526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70" w:type="dxa"/>
            <w:tcBorders>
              <w:bottom w:val="nil"/>
            </w:tcBorders>
          </w:tcPr>
          <w:p w:rsidR="00726824" w:rsidRDefault="00726824">
            <w:pPr>
              <w:pStyle w:val="TableParagraph"/>
            </w:pPr>
          </w:p>
        </w:tc>
        <w:tc>
          <w:tcPr>
            <w:tcW w:w="1077" w:type="dxa"/>
            <w:vMerge w:val="restart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252"/>
        </w:trPr>
        <w:tc>
          <w:tcPr>
            <w:tcW w:w="454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  <w:rPr>
                <w:sz w:val="18"/>
              </w:rPr>
            </w:pPr>
          </w:p>
        </w:tc>
        <w:tc>
          <w:tcPr>
            <w:tcW w:w="5147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spacing w:line="233" w:lineRule="exact"/>
              <w:ind w:left="25"/>
            </w:pPr>
            <w:r>
              <w:t>prioritetų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  <w:rPr>
                <w:sz w:val="18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spacing w:before="9" w:line="223" w:lineRule="exact"/>
              <w:ind w:left="41" w:right="38"/>
              <w:jc w:val="center"/>
            </w:pPr>
            <w:r>
              <w:t>20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726824" w:rsidRDefault="00726824">
            <w:pPr>
              <w:rPr>
                <w:sz w:val="2"/>
                <w:szCs w:val="2"/>
              </w:rPr>
            </w:pPr>
          </w:p>
        </w:tc>
      </w:tr>
      <w:tr w:rsidR="00726824">
        <w:trPr>
          <w:trHeight w:val="242"/>
        </w:trPr>
        <w:tc>
          <w:tcPr>
            <w:tcW w:w="454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  <w:rPr>
                <w:sz w:val="16"/>
              </w:rPr>
            </w:pPr>
          </w:p>
        </w:tc>
        <w:tc>
          <w:tcPr>
            <w:tcW w:w="5147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numPr>
                <w:ilvl w:val="0"/>
                <w:numId w:val="2"/>
              </w:numPr>
              <w:tabs>
                <w:tab w:val="left" w:pos="159"/>
              </w:tabs>
              <w:spacing w:line="222" w:lineRule="exact"/>
              <w:ind w:hanging="134"/>
            </w:pPr>
            <w:r>
              <w:t>vidutiniškai atitinka bent vieną iš projektų</w:t>
            </w:r>
            <w:r>
              <w:rPr>
                <w:spacing w:val="-21"/>
              </w:rPr>
              <w:t xml:space="preserve"> </w:t>
            </w:r>
            <w:r>
              <w:t>finansavimo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spacing w:line="222" w:lineRule="exact"/>
              <w:ind w:left="39" w:right="38"/>
              <w:jc w:val="center"/>
            </w:pPr>
            <w:r>
              <w:t>10-19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726824" w:rsidRDefault="00726824">
            <w:pPr>
              <w:rPr>
                <w:sz w:val="2"/>
                <w:szCs w:val="2"/>
              </w:rPr>
            </w:pPr>
          </w:p>
        </w:tc>
      </w:tr>
      <w:tr w:rsidR="00726824">
        <w:trPr>
          <w:trHeight w:val="488"/>
        </w:trPr>
        <w:tc>
          <w:tcPr>
            <w:tcW w:w="454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</w:pPr>
          </w:p>
        </w:tc>
        <w:tc>
          <w:tcPr>
            <w:tcW w:w="5147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spacing w:line="235" w:lineRule="exact"/>
              <w:ind w:left="25"/>
            </w:pPr>
            <w:r>
              <w:t>prioritetų</w:t>
            </w:r>
          </w:p>
          <w:p w:rsidR="00726824" w:rsidRDefault="00CC57D7">
            <w:pPr>
              <w:pStyle w:val="TableParagraph"/>
              <w:numPr>
                <w:ilvl w:val="0"/>
                <w:numId w:val="1"/>
              </w:numPr>
              <w:tabs>
                <w:tab w:val="left" w:pos="159"/>
              </w:tabs>
              <w:spacing w:before="1" w:line="232" w:lineRule="exact"/>
              <w:ind w:hanging="134"/>
            </w:pPr>
            <w:r>
              <w:t>visiškai neatitinka nei vieno iš projektų</w:t>
            </w:r>
            <w:r>
              <w:rPr>
                <w:spacing w:val="-9"/>
              </w:rPr>
              <w:t xml:space="preserve"> </w:t>
            </w:r>
            <w:r>
              <w:t>finansavimo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726824" w:rsidRDefault="00726824">
            <w:pPr>
              <w:pStyle w:val="TableParagraph"/>
            </w:pPr>
          </w:p>
        </w:tc>
        <w:tc>
          <w:tcPr>
            <w:tcW w:w="1570" w:type="dxa"/>
            <w:tcBorders>
              <w:top w:val="nil"/>
              <w:bottom w:val="nil"/>
            </w:tcBorders>
          </w:tcPr>
          <w:p w:rsidR="00726824" w:rsidRDefault="00CC57D7">
            <w:pPr>
              <w:pStyle w:val="TableParagraph"/>
              <w:spacing w:before="1"/>
              <w:ind w:left="3"/>
              <w:jc w:val="center"/>
            </w:pPr>
            <w:r>
              <w:t>0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726824" w:rsidRDefault="00726824">
            <w:pPr>
              <w:rPr>
                <w:sz w:val="2"/>
                <w:szCs w:val="2"/>
              </w:rPr>
            </w:pPr>
          </w:p>
        </w:tc>
      </w:tr>
      <w:tr w:rsidR="00726824">
        <w:trPr>
          <w:trHeight w:val="245"/>
        </w:trPr>
        <w:tc>
          <w:tcPr>
            <w:tcW w:w="454" w:type="dxa"/>
            <w:tcBorders>
              <w:top w:val="nil"/>
            </w:tcBorders>
          </w:tcPr>
          <w:p w:rsidR="00726824" w:rsidRDefault="00726824">
            <w:pPr>
              <w:pStyle w:val="TableParagraph"/>
              <w:rPr>
                <w:sz w:val="16"/>
              </w:rPr>
            </w:pPr>
          </w:p>
        </w:tc>
        <w:tc>
          <w:tcPr>
            <w:tcW w:w="5147" w:type="dxa"/>
            <w:tcBorders>
              <w:top w:val="nil"/>
            </w:tcBorders>
          </w:tcPr>
          <w:p w:rsidR="00726824" w:rsidRDefault="00CC57D7">
            <w:pPr>
              <w:pStyle w:val="TableParagraph"/>
              <w:spacing w:line="226" w:lineRule="exact"/>
              <w:ind w:left="25"/>
            </w:pPr>
            <w:r>
              <w:t>prioritetų</w:t>
            </w:r>
          </w:p>
        </w:tc>
        <w:tc>
          <w:tcPr>
            <w:tcW w:w="1277" w:type="dxa"/>
            <w:tcBorders>
              <w:top w:val="nil"/>
            </w:tcBorders>
          </w:tcPr>
          <w:p w:rsidR="00726824" w:rsidRDefault="00726824">
            <w:pPr>
              <w:pStyle w:val="TableParagraph"/>
              <w:rPr>
                <w:sz w:val="16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726824" w:rsidRDefault="00726824">
            <w:pPr>
              <w:pStyle w:val="TableParagraph"/>
              <w:rPr>
                <w:sz w:val="16"/>
              </w:rPr>
            </w:pPr>
          </w:p>
        </w:tc>
        <w:tc>
          <w:tcPr>
            <w:tcW w:w="1077" w:type="dxa"/>
            <w:vMerge/>
            <w:tcBorders>
              <w:top w:val="nil"/>
            </w:tcBorders>
          </w:tcPr>
          <w:p w:rsidR="00726824" w:rsidRDefault="00726824">
            <w:pPr>
              <w:rPr>
                <w:sz w:val="2"/>
                <w:szCs w:val="2"/>
              </w:rPr>
            </w:pPr>
          </w:p>
        </w:tc>
      </w:tr>
      <w:tr w:rsidR="00726824">
        <w:trPr>
          <w:trHeight w:val="1770"/>
        </w:trPr>
        <w:tc>
          <w:tcPr>
            <w:tcW w:w="454" w:type="dxa"/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line="251" w:lineRule="exact"/>
              <w:ind w:left="25"/>
              <w:rPr>
                <w:b/>
              </w:rPr>
            </w:pPr>
            <w:r>
              <w:rPr>
                <w:b/>
              </w:rPr>
              <w:t>Projekto svarbumas ir aktualumas</w:t>
            </w:r>
          </w:p>
          <w:p w:rsidR="00726824" w:rsidRDefault="00CC57D7">
            <w:pPr>
              <w:pStyle w:val="TableParagraph"/>
              <w:ind w:left="25" w:right="210"/>
            </w:pPr>
            <w:r>
              <w:t>(projektas yra aktualus, numatomos veiklos atliepia jaunimo poreikius, tikslingai pasirinkta poveikio grupė, numatyti konkretūs veiksmai ir priemonės, įtraukiantys vietos gyventojus į projektą)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26824" w:rsidRDefault="00CC57D7">
            <w:pPr>
              <w:pStyle w:val="TableParagraph"/>
              <w:spacing w:before="1"/>
              <w:ind w:left="526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ind w:left="29" w:right="22" w:hanging="2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5-9</w:t>
            </w:r>
          </w:p>
          <w:p w:rsidR="00726824" w:rsidRDefault="00CC57D7">
            <w:pPr>
              <w:pStyle w:val="TableParagraph"/>
              <w:spacing w:before="2" w:line="252" w:lineRule="exact"/>
              <w:ind w:left="44" w:right="37"/>
              <w:jc w:val="center"/>
              <w:rPr>
                <w:i/>
              </w:rPr>
            </w:pPr>
            <w:r>
              <w:rPr>
                <w:i/>
              </w:rPr>
              <w:t>– iš dalies, 10 – 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1771"/>
        </w:trPr>
        <w:tc>
          <w:tcPr>
            <w:tcW w:w="454" w:type="dxa"/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line="251" w:lineRule="exact"/>
              <w:ind w:left="25"/>
              <w:jc w:val="both"/>
              <w:rPr>
                <w:b/>
              </w:rPr>
            </w:pPr>
            <w:r>
              <w:rPr>
                <w:b/>
              </w:rPr>
              <w:t>Planuojami projekto rezultatai</w:t>
            </w:r>
          </w:p>
          <w:p w:rsidR="00726824" w:rsidRDefault="00CC57D7">
            <w:pPr>
              <w:pStyle w:val="TableParagraph"/>
              <w:ind w:left="25" w:right="334"/>
              <w:jc w:val="both"/>
            </w:pPr>
            <w:r>
              <w:t>(projekto veikla kryptinga ir (ar) turi realias tęstinumo perspektyvas, planuojami rezultatai pristatyti aiškiai ir suprantamai bei yra realūs ir pasiekiami)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26824" w:rsidRDefault="00CC57D7">
            <w:pPr>
              <w:pStyle w:val="TableParagraph"/>
              <w:spacing w:before="1"/>
              <w:ind w:left="526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ind w:left="29" w:right="22" w:hanging="2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5-9</w:t>
            </w:r>
          </w:p>
          <w:p w:rsidR="00726824" w:rsidRDefault="00CC57D7">
            <w:pPr>
              <w:pStyle w:val="TableParagraph"/>
              <w:spacing w:before="2" w:line="252" w:lineRule="exact"/>
              <w:ind w:left="44" w:right="37"/>
              <w:jc w:val="center"/>
              <w:rPr>
                <w:i/>
              </w:rPr>
            </w:pPr>
            <w:r>
              <w:rPr>
                <w:i/>
              </w:rPr>
              <w:t>– iš dalies, 10 – 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1516"/>
        </w:trPr>
        <w:tc>
          <w:tcPr>
            <w:tcW w:w="454" w:type="dxa"/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line="242" w:lineRule="auto"/>
              <w:ind w:left="25" w:right="366"/>
              <w:jc w:val="both"/>
            </w:pPr>
            <w:r>
              <w:rPr>
                <w:b/>
              </w:rPr>
              <w:t xml:space="preserve">Projekto viešinimas </w:t>
            </w:r>
            <w:r>
              <w:t>(numatyta efektyvi informacijos sklaidos strategija, pasirinktos tinkamos ir efektyvios informacijos sklaidos formos)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726824" w:rsidRDefault="00CC57D7">
            <w:pPr>
              <w:pStyle w:val="TableParagraph"/>
              <w:spacing w:before="1"/>
              <w:ind w:left="582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ind w:left="37" w:right="32" w:firstLine="1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5 –</w:t>
            </w:r>
          </w:p>
          <w:p w:rsidR="00726824" w:rsidRDefault="00CC57D7">
            <w:pPr>
              <w:pStyle w:val="TableParagraph"/>
              <w:spacing w:line="233" w:lineRule="exact"/>
              <w:ind w:left="44" w:right="35"/>
              <w:jc w:val="center"/>
              <w:rPr>
                <w:i/>
              </w:rPr>
            </w:pPr>
            <w:r>
              <w:rPr>
                <w:i/>
              </w:rPr>
              <w:t>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</w:tbl>
    <w:p w:rsidR="00726824" w:rsidRDefault="00726824">
      <w:pPr>
        <w:sectPr w:rsidR="00726824">
          <w:headerReference w:type="default" r:id="rId7"/>
          <w:type w:val="continuous"/>
          <w:pgSz w:w="11910" w:h="16840"/>
          <w:pgMar w:top="1580" w:right="460" w:bottom="280" w:left="1600" w:header="567" w:footer="567" w:gutter="0"/>
          <w:cols w:space="1296"/>
        </w:sectPr>
      </w:pPr>
    </w:p>
    <w:p w:rsidR="00726824" w:rsidRDefault="00CC57D7">
      <w:pPr>
        <w:spacing w:before="67"/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26824" w:rsidRDefault="00726824">
      <w:pPr>
        <w:rPr>
          <w:sz w:val="20"/>
        </w:rPr>
      </w:pPr>
    </w:p>
    <w:p w:rsidR="00726824" w:rsidRDefault="00726824">
      <w:pPr>
        <w:spacing w:before="8" w:after="1"/>
        <w:rPr>
          <w:sz w:val="29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5147"/>
        <w:gridCol w:w="1277"/>
        <w:gridCol w:w="1570"/>
        <w:gridCol w:w="1077"/>
      </w:tblGrid>
      <w:tr w:rsidR="00726824">
        <w:trPr>
          <w:trHeight w:val="1913"/>
        </w:trPr>
        <w:tc>
          <w:tcPr>
            <w:tcW w:w="454" w:type="dxa"/>
            <w:tcBorders>
              <w:top w:val="nil"/>
            </w:tcBorders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5147" w:type="dxa"/>
            <w:tcBorders>
              <w:top w:val="nil"/>
            </w:tcBorders>
          </w:tcPr>
          <w:p w:rsidR="00726824" w:rsidRDefault="00CC57D7">
            <w:pPr>
              <w:pStyle w:val="TableParagraph"/>
              <w:spacing w:line="275" w:lineRule="exact"/>
              <w:ind w:left="25"/>
              <w:rPr>
                <w:b/>
                <w:sz w:val="24"/>
              </w:rPr>
            </w:pPr>
            <w:r>
              <w:rPr>
                <w:b/>
                <w:sz w:val="24"/>
              </w:rPr>
              <w:t>Projekto sąmatos pagrįstumas</w:t>
            </w:r>
          </w:p>
          <w:p w:rsidR="00726824" w:rsidRDefault="00CC57D7">
            <w:pPr>
              <w:pStyle w:val="TableParagraph"/>
              <w:ind w:left="25" w:right="399"/>
            </w:pPr>
            <w:r>
              <w:t>(projekto sąmatoje nurodytos išlaidos yra aiškiai nurodytos, pagrįstos, tiesiogiai susijusios su projekto veiklomis ir yra būtinos jo tikslams ir rezultatams pasiekti, detalizuotos ir atitinkančios rinkos kainas, ir</w:t>
            </w:r>
          </w:p>
          <w:p w:rsidR="00726824" w:rsidRDefault="00CC57D7">
            <w:pPr>
              <w:pStyle w:val="TableParagraph"/>
              <w:spacing w:line="244" w:lineRule="auto"/>
              <w:ind w:left="25" w:right="222"/>
            </w:pPr>
            <w:r>
              <w:t>atitinka konkurso skelbime nurodytą didžiausią vienam projektui galimą skirti lėšų sumą)</w:t>
            </w:r>
          </w:p>
        </w:tc>
        <w:tc>
          <w:tcPr>
            <w:tcW w:w="1277" w:type="dxa"/>
            <w:tcBorders>
              <w:top w:val="nil"/>
            </w:tcBorders>
          </w:tcPr>
          <w:p w:rsidR="00726824" w:rsidRDefault="00726824">
            <w:pPr>
              <w:pStyle w:val="TableParagraph"/>
              <w:spacing w:before="9"/>
              <w:rPr>
                <w:sz w:val="21"/>
              </w:rPr>
            </w:pPr>
          </w:p>
          <w:p w:rsidR="00726824" w:rsidRDefault="00CC57D7">
            <w:pPr>
              <w:pStyle w:val="TableParagraph"/>
              <w:ind w:left="452" w:right="445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570" w:type="dxa"/>
            <w:tcBorders>
              <w:top w:val="nil"/>
            </w:tcBorders>
          </w:tcPr>
          <w:p w:rsidR="00726824" w:rsidRDefault="00CC57D7">
            <w:pPr>
              <w:pStyle w:val="TableParagraph"/>
              <w:ind w:left="44" w:right="38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10–19 – iš</w:t>
            </w:r>
          </w:p>
          <w:p w:rsidR="00726824" w:rsidRDefault="00CC57D7">
            <w:pPr>
              <w:pStyle w:val="TableParagraph"/>
              <w:spacing w:line="252" w:lineRule="exact"/>
              <w:ind w:left="19" w:right="10"/>
              <w:jc w:val="center"/>
              <w:rPr>
                <w:i/>
              </w:rPr>
            </w:pPr>
            <w:r>
              <w:rPr>
                <w:i/>
              </w:rPr>
              <w:t>dalies, 20 – taip)</w:t>
            </w:r>
          </w:p>
        </w:tc>
        <w:tc>
          <w:tcPr>
            <w:tcW w:w="1077" w:type="dxa"/>
            <w:tcBorders>
              <w:top w:val="nil"/>
            </w:tcBorders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1518"/>
        </w:trPr>
        <w:tc>
          <w:tcPr>
            <w:tcW w:w="454" w:type="dxa"/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line="251" w:lineRule="exact"/>
              <w:ind w:left="25"/>
              <w:rPr>
                <w:b/>
              </w:rPr>
            </w:pPr>
            <w:r>
              <w:rPr>
                <w:b/>
              </w:rPr>
              <w:t>Projekto vykdytojo, partnerių, rėmėjų indėlis</w:t>
            </w:r>
          </w:p>
          <w:p w:rsidR="00726824" w:rsidRDefault="00CC57D7">
            <w:pPr>
              <w:pStyle w:val="TableParagraph"/>
              <w:spacing w:before="1" w:line="242" w:lineRule="auto"/>
              <w:ind w:left="25" w:right="191"/>
            </w:pPr>
            <w:r>
              <w:t>(projekto įgyvendinimui pritraukiamos lėšos iš kitų projekto finansavimo šaltinių, numatytas rėmėjų indėlis (finansinis, dalykinis ir pan.)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11"/>
              <w:rPr>
                <w:sz w:val="21"/>
              </w:rPr>
            </w:pPr>
          </w:p>
          <w:p w:rsidR="00726824" w:rsidRDefault="00CC57D7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ind w:left="37" w:right="32" w:firstLine="1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</w:t>
            </w:r>
          </w:p>
          <w:p w:rsidR="00726824" w:rsidRDefault="00CC57D7">
            <w:pPr>
              <w:pStyle w:val="TableParagraph"/>
              <w:spacing w:before="3" w:line="252" w:lineRule="exact"/>
              <w:ind w:left="15" w:right="10"/>
              <w:jc w:val="center"/>
              <w:rPr>
                <w:i/>
              </w:rPr>
            </w:pPr>
            <w:r>
              <w:rPr>
                <w:i/>
              </w:rPr>
              <w:t>ribas, 0 – ne, 5 – 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1771"/>
        </w:trPr>
        <w:tc>
          <w:tcPr>
            <w:tcW w:w="454" w:type="dxa"/>
          </w:tcPr>
          <w:p w:rsidR="00726824" w:rsidRDefault="00CC57D7">
            <w:pPr>
              <w:pStyle w:val="TableParagraph"/>
              <w:spacing w:line="275" w:lineRule="exact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ind w:left="25" w:right="593"/>
              <w:rPr>
                <w:b/>
              </w:rPr>
            </w:pPr>
            <w:r>
              <w:rPr>
                <w:b/>
              </w:rPr>
              <w:t>Bendradarbiavimas, bendruomenės įtraukimas, projekto poveikis bendruomenei</w:t>
            </w:r>
          </w:p>
          <w:p w:rsidR="00726824" w:rsidRDefault="00CC57D7">
            <w:pPr>
              <w:pStyle w:val="TableParagraph"/>
              <w:ind w:left="25" w:right="509"/>
            </w:pPr>
            <w:r>
              <w:t>(projektas orientuotas į aktyvų jaunimo dalyvavimą sprendžiant problemas, platūs bendradarbiavimo ir bendravimo mastai, ryšiai su kitomis bendruomenės grupėmis, numatomas dalyvių skaičius)</w:t>
            </w:r>
          </w:p>
        </w:tc>
        <w:tc>
          <w:tcPr>
            <w:tcW w:w="1277" w:type="dxa"/>
          </w:tcPr>
          <w:p w:rsidR="00726824" w:rsidRDefault="00726824">
            <w:pPr>
              <w:pStyle w:val="TableParagraph"/>
              <w:spacing w:before="8"/>
              <w:rPr>
                <w:sz w:val="21"/>
              </w:rPr>
            </w:pPr>
          </w:p>
          <w:p w:rsidR="00726824" w:rsidRDefault="00CC57D7">
            <w:pPr>
              <w:pStyle w:val="TableParagraph"/>
              <w:spacing w:before="1"/>
              <w:ind w:left="452" w:right="44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570" w:type="dxa"/>
          </w:tcPr>
          <w:p w:rsidR="00726824" w:rsidRDefault="00CC57D7">
            <w:pPr>
              <w:pStyle w:val="TableParagraph"/>
              <w:ind w:left="29" w:right="22" w:hanging="2"/>
              <w:jc w:val="center"/>
              <w:rPr>
                <w:i/>
              </w:rPr>
            </w:pPr>
            <w:r>
              <w:rPr>
                <w:i/>
              </w:rPr>
              <w:t>(nurodyti balų, skiriamų už atitiktį vertinimo kriterijams, ribas, 0 – ne, 5-9</w:t>
            </w:r>
          </w:p>
          <w:p w:rsidR="00726824" w:rsidRDefault="00CC57D7">
            <w:pPr>
              <w:pStyle w:val="TableParagraph"/>
              <w:spacing w:before="2" w:line="252" w:lineRule="exact"/>
              <w:ind w:left="44" w:right="37"/>
              <w:jc w:val="center"/>
              <w:rPr>
                <w:i/>
              </w:rPr>
            </w:pPr>
            <w:r>
              <w:rPr>
                <w:i/>
              </w:rPr>
              <w:t>– iš dalies, 10 – taip)</w:t>
            </w:r>
          </w:p>
        </w:tc>
        <w:tc>
          <w:tcPr>
            <w:tcW w:w="1077" w:type="dxa"/>
          </w:tcPr>
          <w:p w:rsidR="00726824" w:rsidRDefault="00726824">
            <w:pPr>
              <w:pStyle w:val="TableParagraph"/>
            </w:pPr>
          </w:p>
        </w:tc>
      </w:tr>
      <w:tr w:rsidR="00726824">
        <w:trPr>
          <w:trHeight w:val="275"/>
        </w:trPr>
        <w:tc>
          <w:tcPr>
            <w:tcW w:w="454" w:type="dxa"/>
          </w:tcPr>
          <w:p w:rsidR="00726824" w:rsidRDefault="00726824">
            <w:pPr>
              <w:pStyle w:val="TableParagraph"/>
              <w:rPr>
                <w:sz w:val="20"/>
              </w:rPr>
            </w:pPr>
          </w:p>
        </w:tc>
        <w:tc>
          <w:tcPr>
            <w:tcW w:w="5147" w:type="dxa"/>
          </w:tcPr>
          <w:p w:rsidR="00726824" w:rsidRDefault="00CC57D7">
            <w:pPr>
              <w:pStyle w:val="TableParagraph"/>
              <w:spacing w:before="10" w:line="245" w:lineRule="exact"/>
              <w:ind w:right="15"/>
              <w:jc w:val="right"/>
              <w:rPr>
                <w:b/>
              </w:rPr>
            </w:pPr>
            <w:r>
              <w:rPr>
                <w:b/>
              </w:rPr>
              <w:t>Balų suma</w:t>
            </w:r>
          </w:p>
        </w:tc>
        <w:tc>
          <w:tcPr>
            <w:tcW w:w="1277" w:type="dxa"/>
          </w:tcPr>
          <w:p w:rsidR="00726824" w:rsidRDefault="00CC57D7">
            <w:pPr>
              <w:pStyle w:val="TableParagraph"/>
              <w:spacing w:before="10" w:line="245" w:lineRule="exact"/>
              <w:ind w:left="452" w:right="445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570" w:type="dxa"/>
          </w:tcPr>
          <w:p w:rsidR="00726824" w:rsidRDefault="00726824">
            <w:pPr>
              <w:pStyle w:val="TableParagraph"/>
              <w:rPr>
                <w:sz w:val="20"/>
              </w:rPr>
            </w:pPr>
          </w:p>
        </w:tc>
        <w:tc>
          <w:tcPr>
            <w:tcW w:w="1077" w:type="dxa"/>
          </w:tcPr>
          <w:p w:rsidR="00726824" w:rsidRDefault="00726824">
            <w:pPr>
              <w:pStyle w:val="TableParagraph"/>
              <w:rPr>
                <w:sz w:val="20"/>
              </w:rPr>
            </w:pPr>
          </w:p>
        </w:tc>
      </w:tr>
    </w:tbl>
    <w:p w:rsidR="00726824" w:rsidRDefault="00CC57D7">
      <w:pPr>
        <w:pStyle w:val="Pagrindinistekstas"/>
        <w:spacing w:before="138"/>
        <w:ind w:left="102"/>
      </w:pPr>
      <w:r>
        <w:t>Projektai, surinkę mažiau negu 55 balus, nefinansuojami.</w:t>
      </w:r>
    </w:p>
    <w:p w:rsidR="00726824" w:rsidRDefault="00726824">
      <w:pPr>
        <w:spacing w:before="10"/>
        <w:rPr>
          <w:b/>
          <w:sz w:val="21"/>
        </w:rPr>
      </w:pPr>
    </w:p>
    <w:p w:rsidR="00726824" w:rsidRDefault="00CC57D7">
      <w:pPr>
        <w:pStyle w:val="Sraopastraipa"/>
        <w:numPr>
          <w:ilvl w:val="0"/>
          <w:numId w:val="4"/>
        </w:numPr>
        <w:tabs>
          <w:tab w:val="left" w:pos="2853"/>
        </w:tabs>
        <w:spacing w:before="1"/>
        <w:ind w:left="2853" w:hanging="308"/>
        <w:jc w:val="left"/>
        <w:rPr>
          <w:b/>
          <w:sz w:val="24"/>
        </w:rPr>
      </w:pPr>
      <w:r>
        <w:rPr>
          <w:b/>
          <w:sz w:val="24"/>
        </w:rPr>
        <w:t>PASTABOS, SIŪLYMAI,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KOMENTARAI</w:t>
      </w:r>
    </w:p>
    <w:p w:rsidR="00726824" w:rsidRDefault="007F523A">
      <w:pPr>
        <w:spacing w:before="6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176530</wp:posOffset>
                </wp:positionV>
                <wp:extent cx="5982970" cy="177609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970" cy="1776095"/>
                        </a:xfrm>
                        <a:prstGeom prst="rect">
                          <a:avLst/>
                        </a:prstGeom>
                        <a:noFill/>
                        <a:ln w="1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26824" w:rsidRDefault="00726824">
                            <w:pPr>
                              <w:spacing w:line="252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15pt;margin-top:13.9pt;width:471.1pt;height:139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" filled="f" strokeweight=".12pt">
                <v:textbox inset="0,0,0,0">
                  <w:txbxContent>
                    <w:p w:rsidR="00726824" w:rsidRDefault="00726824">
                      <w:pPr>
                        <w:spacing w:line="252" w:lineRule="exact"/>
                        <w:rPr>
                          <w:b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6824" w:rsidRDefault="00726824">
      <w:pPr>
        <w:spacing w:before="3"/>
        <w:rPr>
          <w:b/>
          <w:sz w:val="13"/>
        </w:rPr>
      </w:pPr>
    </w:p>
    <w:p w:rsidR="00726824" w:rsidRDefault="00CC57D7">
      <w:pPr>
        <w:pStyle w:val="Sraopastraipa"/>
        <w:numPr>
          <w:ilvl w:val="0"/>
          <w:numId w:val="4"/>
        </w:numPr>
        <w:tabs>
          <w:tab w:val="left" w:pos="3498"/>
          <w:tab w:val="left" w:leader="dot" w:pos="4467"/>
        </w:tabs>
        <w:spacing w:line="480" w:lineRule="auto"/>
        <w:ind w:left="102" w:right="3102" w:firstLine="2995"/>
        <w:jc w:val="left"/>
        <w:rPr>
          <w:b/>
          <w:sz w:val="24"/>
        </w:rPr>
      </w:pPr>
      <w:r>
        <w:rPr>
          <w:b/>
          <w:sz w:val="24"/>
        </w:rPr>
        <w:t xml:space="preserve">PROJEKTO </w:t>
      </w:r>
      <w:r>
        <w:rPr>
          <w:b/>
          <w:spacing w:val="-3"/>
          <w:sz w:val="24"/>
        </w:rPr>
        <w:t xml:space="preserve">FINANSAVIMAS </w:t>
      </w:r>
      <w:r>
        <w:rPr>
          <w:b/>
          <w:sz w:val="24"/>
        </w:rPr>
        <w:t>Projektui siūloma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skirti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suma.</w:t>
      </w:r>
      <w:r>
        <w:rPr>
          <w:b/>
          <w:sz w:val="24"/>
        </w:rPr>
        <w:tab/>
      </w:r>
      <w:r w:rsidR="00114734">
        <w:rPr>
          <w:b/>
          <w:sz w:val="24"/>
        </w:rPr>
        <w:t xml:space="preserve">                 </w:t>
      </w:r>
      <w:bookmarkStart w:id="0" w:name="_GoBack"/>
      <w:bookmarkEnd w:id="0"/>
      <w:r>
        <w:rPr>
          <w:b/>
          <w:sz w:val="24"/>
        </w:rPr>
        <w:t>Eur</w:t>
      </w:r>
    </w:p>
    <w:p w:rsidR="00185317" w:rsidRDefault="00185317" w:rsidP="00185317">
      <w:pPr>
        <w:pStyle w:val="Sraopastraipa"/>
        <w:tabs>
          <w:tab w:val="left" w:pos="3498"/>
          <w:tab w:val="left" w:leader="dot" w:pos="4467"/>
        </w:tabs>
        <w:spacing w:before="0"/>
        <w:ind w:left="284" w:right="69" w:firstLine="0"/>
        <w:rPr>
          <w:b/>
          <w:sz w:val="24"/>
        </w:rPr>
      </w:pPr>
      <w:r>
        <w:rPr>
          <w:b/>
          <w:sz w:val="24"/>
        </w:rPr>
        <w:t>___________________</w:t>
      </w:r>
      <w:r>
        <w:rPr>
          <w:b/>
          <w:sz w:val="24"/>
        </w:rPr>
        <w:tab/>
        <w:t>____________________</w:t>
      </w:r>
      <w:r>
        <w:rPr>
          <w:b/>
          <w:sz w:val="24"/>
        </w:rPr>
        <w:tab/>
        <w:t>____________________-</w:t>
      </w:r>
      <w:r>
        <w:rPr>
          <w:b/>
          <w:sz w:val="24"/>
        </w:rPr>
        <w:tab/>
      </w:r>
    </w:p>
    <w:p w:rsidR="00185317" w:rsidRPr="00185317" w:rsidRDefault="00185317" w:rsidP="00185317">
      <w:pPr>
        <w:pStyle w:val="Sraopastraipa"/>
        <w:tabs>
          <w:tab w:val="left" w:pos="3498"/>
          <w:tab w:val="left" w:leader="dot" w:pos="4467"/>
        </w:tabs>
        <w:spacing w:before="0"/>
        <w:ind w:left="284" w:right="69" w:firstLine="0"/>
        <w:rPr>
          <w:i/>
          <w:sz w:val="16"/>
          <w:szCs w:val="16"/>
        </w:rPr>
      </w:pPr>
      <w:r>
        <w:rPr>
          <w:b/>
          <w:sz w:val="24"/>
        </w:rPr>
        <w:t xml:space="preserve">             </w:t>
      </w:r>
      <w:r w:rsidRPr="00185317">
        <w:rPr>
          <w:i/>
          <w:sz w:val="16"/>
          <w:szCs w:val="16"/>
        </w:rPr>
        <w:t>(data)</w:t>
      </w:r>
      <w:r w:rsidRPr="00185317">
        <w:rPr>
          <w:i/>
          <w:sz w:val="16"/>
          <w:szCs w:val="16"/>
        </w:rPr>
        <w:tab/>
        <w:t xml:space="preserve">                  </w:t>
      </w:r>
      <w:r>
        <w:rPr>
          <w:i/>
          <w:sz w:val="16"/>
          <w:szCs w:val="16"/>
        </w:rPr>
        <w:t>(parašas)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   (vardas, pavardė)</w:t>
      </w:r>
    </w:p>
    <w:sectPr w:rsidR="00185317" w:rsidRPr="00185317">
      <w:pgSz w:w="11910" w:h="16840"/>
      <w:pgMar w:top="480" w:right="460" w:bottom="280" w:left="1600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9A0" w:rsidRDefault="004C19A0" w:rsidP="00185317">
      <w:r>
        <w:separator/>
      </w:r>
    </w:p>
  </w:endnote>
  <w:endnote w:type="continuationSeparator" w:id="0">
    <w:p w:rsidR="004C19A0" w:rsidRDefault="004C19A0" w:rsidP="0018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9A0" w:rsidRDefault="004C19A0" w:rsidP="00185317">
      <w:r>
        <w:separator/>
      </w:r>
    </w:p>
  </w:footnote>
  <w:footnote w:type="continuationSeparator" w:id="0">
    <w:p w:rsidR="004C19A0" w:rsidRDefault="004C19A0" w:rsidP="00185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5FC" w:rsidRDefault="001B55FC" w:rsidP="001B55FC">
    <w:pPr>
      <w:ind w:left="142" w:right="211"/>
      <w:jc w:val="right"/>
      <w:rPr>
        <w:sz w:val="24"/>
      </w:rPr>
    </w:pPr>
    <w:r>
      <w:rPr>
        <w:sz w:val="24"/>
      </w:rPr>
      <w:t>Trakų rajono savivaldybės</w:t>
    </w:r>
  </w:p>
  <w:p w:rsidR="001B55FC" w:rsidRDefault="001B55FC" w:rsidP="001B55FC">
    <w:pPr>
      <w:ind w:left="142" w:right="211"/>
      <w:jc w:val="right"/>
      <w:rPr>
        <w:sz w:val="24"/>
      </w:rPr>
    </w:pPr>
    <w:r>
      <w:rPr>
        <w:sz w:val="24"/>
      </w:rPr>
      <w:t>2021 metų j</w:t>
    </w:r>
    <w:r w:rsidR="00185317">
      <w:rPr>
        <w:sz w:val="24"/>
      </w:rPr>
      <w:t>aunimo projektinės veiklos</w:t>
    </w:r>
  </w:p>
  <w:p w:rsidR="001B55FC" w:rsidRDefault="001B55FC" w:rsidP="001B55FC">
    <w:pPr>
      <w:ind w:left="142" w:right="211"/>
      <w:jc w:val="right"/>
      <w:rPr>
        <w:sz w:val="24"/>
      </w:rPr>
    </w:pPr>
    <w:r>
      <w:rPr>
        <w:sz w:val="24"/>
      </w:rPr>
      <w:t>f</w:t>
    </w:r>
    <w:r w:rsidR="00185317">
      <w:rPr>
        <w:sz w:val="24"/>
      </w:rPr>
      <w:t xml:space="preserve">inansavimo konkurso nuostatų </w:t>
    </w:r>
  </w:p>
  <w:p w:rsidR="00185317" w:rsidRDefault="00A55764" w:rsidP="001B55FC">
    <w:pPr>
      <w:ind w:left="142" w:right="211"/>
      <w:jc w:val="right"/>
      <w:rPr>
        <w:sz w:val="24"/>
      </w:rPr>
    </w:pPr>
    <w:r>
      <w:rPr>
        <w:sz w:val="24"/>
      </w:rPr>
      <w:t xml:space="preserve">3 </w:t>
    </w:r>
    <w:r w:rsidR="00185317">
      <w:rPr>
        <w:sz w:val="24"/>
      </w:rPr>
      <w:t>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C3E4E"/>
    <w:multiLevelType w:val="hybridMultilevel"/>
    <w:tmpl w:val="0C323246"/>
    <w:lvl w:ilvl="0" w:tplc="0EC87E16">
      <w:numFmt w:val="bullet"/>
      <w:lvlText w:val="•"/>
      <w:lvlJc w:val="left"/>
      <w:pPr>
        <w:ind w:left="158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t-LT" w:eastAsia="lt-LT" w:bidi="lt-LT"/>
      </w:rPr>
    </w:lvl>
    <w:lvl w:ilvl="1" w:tplc="83723C94">
      <w:numFmt w:val="bullet"/>
      <w:lvlText w:val="•"/>
      <w:lvlJc w:val="left"/>
      <w:pPr>
        <w:ind w:left="657" w:hanging="133"/>
      </w:pPr>
      <w:rPr>
        <w:rFonts w:hint="default"/>
        <w:lang w:val="lt-LT" w:eastAsia="lt-LT" w:bidi="lt-LT"/>
      </w:rPr>
    </w:lvl>
    <w:lvl w:ilvl="2" w:tplc="825CAB4C">
      <w:numFmt w:val="bullet"/>
      <w:lvlText w:val="•"/>
      <w:lvlJc w:val="left"/>
      <w:pPr>
        <w:ind w:left="1155" w:hanging="133"/>
      </w:pPr>
      <w:rPr>
        <w:rFonts w:hint="default"/>
        <w:lang w:val="lt-LT" w:eastAsia="lt-LT" w:bidi="lt-LT"/>
      </w:rPr>
    </w:lvl>
    <w:lvl w:ilvl="3" w:tplc="FD484184">
      <w:numFmt w:val="bullet"/>
      <w:lvlText w:val="•"/>
      <w:lvlJc w:val="left"/>
      <w:pPr>
        <w:ind w:left="1653" w:hanging="133"/>
      </w:pPr>
      <w:rPr>
        <w:rFonts w:hint="default"/>
        <w:lang w:val="lt-LT" w:eastAsia="lt-LT" w:bidi="lt-LT"/>
      </w:rPr>
    </w:lvl>
    <w:lvl w:ilvl="4" w:tplc="E348BDC6">
      <w:numFmt w:val="bullet"/>
      <w:lvlText w:val="•"/>
      <w:lvlJc w:val="left"/>
      <w:pPr>
        <w:ind w:left="2150" w:hanging="133"/>
      </w:pPr>
      <w:rPr>
        <w:rFonts w:hint="default"/>
        <w:lang w:val="lt-LT" w:eastAsia="lt-LT" w:bidi="lt-LT"/>
      </w:rPr>
    </w:lvl>
    <w:lvl w:ilvl="5" w:tplc="E71239FE">
      <w:numFmt w:val="bullet"/>
      <w:lvlText w:val="•"/>
      <w:lvlJc w:val="left"/>
      <w:pPr>
        <w:ind w:left="2648" w:hanging="133"/>
      </w:pPr>
      <w:rPr>
        <w:rFonts w:hint="default"/>
        <w:lang w:val="lt-LT" w:eastAsia="lt-LT" w:bidi="lt-LT"/>
      </w:rPr>
    </w:lvl>
    <w:lvl w:ilvl="6" w:tplc="3D50A824">
      <w:numFmt w:val="bullet"/>
      <w:lvlText w:val="•"/>
      <w:lvlJc w:val="left"/>
      <w:pPr>
        <w:ind w:left="3146" w:hanging="133"/>
      </w:pPr>
      <w:rPr>
        <w:rFonts w:hint="default"/>
        <w:lang w:val="lt-LT" w:eastAsia="lt-LT" w:bidi="lt-LT"/>
      </w:rPr>
    </w:lvl>
    <w:lvl w:ilvl="7" w:tplc="16807C9E">
      <w:numFmt w:val="bullet"/>
      <w:lvlText w:val="•"/>
      <w:lvlJc w:val="left"/>
      <w:pPr>
        <w:ind w:left="3643" w:hanging="133"/>
      </w:pPr>
      <w:rPr>
        <w:rFonts w:hint="default"/>
        <w:lang w:val="lt-LT" w:eastAsia="lt-LT" w:bidi="lt-LT"/>
      </w:rPr>
    </w:lvl>
    <w:lvl w:ilvl="8" w:tplc="57E201B2">
      <w:numFmt w:val="bullet"/>
      <w:lvlText w:val="•"/>
      <w:lvlJc w:val="left"/>
      <w:pPr>
        <w:ind w:left="4141" w:hanging="133"/>
      </w:pPr>
      <w:rPr>
        <w:rFonts w:hint="default"/>
        <w:lang w:val="lt-LT" w:eastAsia="lt-LT" w:bidi="lt-LT"/>
      </w:rPr>
    </w:lvl>
  </w:abstractNum>
  <w:abstractNum w:abstractNumId="1" w15:restartNumberingAfterBreak="0">
    <w:nsid w:val="28D93CFA"/>
    <w:multiLevelType w:val="hybridMultilevel"/>
    <w:tmpl w:val="F59E72E4"/>
    <w:lvl w:ilvl="0" w:tplc="F50A40DC">
      <w:numFmt w:val="bullet"/>
      <w:lvlText w:val="•"/>
      <w:lvlJc w:val="left"/>
      <w:pPr>
        <w:ind w:left="158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t-LT" w:eastAsia="lt-LT" w:bidi="lt-LT"/>
      </w:rPr>
    </w:lvl>
    <w:lvl w:ilvl="1" w:tplc="8C02A8FC">
      <w:numFmt w:val="bullet"/>
      <w:lvlText w:val="•"/>
      <w:lvlJc w:val="left"/>
      <w:pPr>
        <w:ind w:left="657" w:hanging="133"/>
      </w:pPr>
      <w:rPr>
        <w:rFonts w:hint="default"/>
        <w:lang w:val="lt-LT" w:eastAsia="lt-LT" w:bidi="lt-LT"/>
      </w:rPr>
    </w:lvl>
    <w:lvl w:ilvl="2" w:tplc="54163E8A">
      <w:numFmt w:val="bullet"/>
      <w:lvlText w:val="•"/>
      <w:lvlJc w:val="left"/>
      <w:pPr>
        <w:ind w:left="1155" w:hanging="133"/>
      </w:pPr>
      <w:rPr>
        <w:rFonts w:hint="default"/>
        <w:lang w:val="lt-LT" w:eastAsia="lt-LT" w:bidi="lt-LT"/>
      </w:rPr>
    </w:lvl>
    <w:lvl w:ilvl="3" w:tplc="AE8A97AA">
      <w:numFmt w:val="bullet"/>
      <w:lvlText w:val="•"/>
      <w:lvlJc w:val="left"/>
      <w:pPr>
        <w:ind w:left="1653" w:hanging="133"/>
      </w:pPr>
      <w:rPr>
        <w:rFonts w:hint="default"/>
        <w:lang w:val="lt-LT" w:eastAsia="lt-LT" w:bidi="lt-LT"/>
      </w:rPr>
    </w:lvl>
    <w:lvl w:ilvl="4" w:tplc="F7566962">
      <w:numFmt w:val="bullet"/>
      <w:lvlText w:val="•"/>
      <w:lvlJc w:val="left"/>
      <w:pPr>
        <w:ind w:left="2150" w:hanging="133"/>
      </w:pPr>
      <w:rPr>
        <w:rFonts w:hint="default"/>
        <w:lang w:val="lt-LT" w:eastAsia="lt-LT" w:bidi="lt-LT"/>
      </w:rPr>
    </w:lvl>
    <w:lvl w:ilvl="5" w:tplc="360E493E">
      <w:numFmt w:val="bullet"/>
      <w:lvlText w:val="•"/>
      <w:lvlJc w:val="left"/>
      <w:pPr>
        <w:ind w:left="2648" w:hanging="133"/>
      </w:pPr>
      <w:rPr>
        <w:rFonts w:hint="default"/>
        <w:lang w:val="lt-LT" w:eastAsia="lt-LT" w:bidi="lt-LT"/>
      </w:rPr>
    </w:lvl>
    <w:lvl w:ilvl="6" w:tplc="2B860ECC">
      <w:numFmt w:val="bullet"/>
      <w:lvlText w:val="•"/>
      <w:lvlJc w:val="left"/>
      <w:pPr>
        <w:ind w:left="3146" w:hanging="133"/>
      </w:pPr>
      <w:rPr>
        <w:rFonts w:hint="default"/>
        <w:lang w:val="lt-LT" w:eastAsia="lt-LT" w:bidi="lt-LT"/>
      </w:rPr>
    </w:lvl>
    <w:lvl w:ilvl="7" w:tplc="EF9CCFD8">
      <w:numFmt w:val="bullet"/>
      <w:lvlText w:val="•"/>
      <w:lvlJc w:val="left"/>
      <w:pPr>
        <w:ind w:left="3643" w:hanging="133"/>
      </w:pPr>
      <w:rPr>
        <w:rFonts w:hint="default"/>
        <w:lang w:val="lt-LT" w:eastAsia="lt-LT" w:bidi="lt-LT"/>
      </w:rPr>
    </w:lvl>
    <w:lvl w:ilvl="8" w:tplc="3C9207C8">
      <w:numFmt w:val="bullet"/>
      <w:lvlText w:val="•"/>
      <w:lvlJc w:val="left"/>
      <w:pPr>
        <w:ind w:left="4141" w:hanging="133"/>
      </w:pPr>
      <w:rPr>
        <w:rFonts w:hint="default"/>
        <w:lang w:val="lt-LT" w:eastAsia="lt-LT" w:bidi="lt-LT"/>
      </w:rPr>
    </w:lvl>
  </w:abstractNum>
  <w:abstractNum w:abstractNumId="2" w15:restartNumberingAfterBreak="0">
    <w:nsid w:val="51810CB6"/>
    <w:multiLevelType w:val="hybridMultilevel"/>
    <w:tmpl w:val="93C45D20"/>
    <w:lvl w:ilvl="0" w:tplc="ECDC76CA">
      <w:start w:val="1"/>
      <w:numFmt w:val="upperRoman"/>
      <w:lvlText w:val="%1."/>
      <w:lvlJc w:val="left"/>
      <w:pPr>
        <w:ind w:left="2343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lt-LT" w:bidi="lt-LT"/>
      </w:rPr>
    </w:lvl>
    <w:lvl w:ilvl="1" w:tplc="C88AE304">
      <w:numFmt w:val="bullet"/>
      <w:lvlText w:val="•"/>
      <w:lvlJc w:val="left"/>
      <w:pPr>
        <w:ind w:left="3090" w:hanging="214"/>
      </w:pPr>
      <w:rPr>
        <w:rFonts w:hint="default"/>
        <w:lang w:val="lt-LT" w:eastAsia="lt-LT" w:bidi="lt-LT"/>
      </w:rPr>
    </w:lvl>
    <w:lvl w:ilvl="2" w:tplc="9DCAF160">
      <w:numFmt w:val="bullet"/>
      <w:lvlText w:val="•"/>
      <w:lvlJc w:val="left"/>
      <w:pPr>
        <w:ind w:left="3841" w:hanging="214"/>
      </w:pPr>
      <w:rPr>
        <w:rFonts w:hint="default"/>
        <w:lang w:val="lt-LT" w:eastAsia="lt-LT" w:bidi="lt-LT"/>
      </w:rPr>
    </w:lvl>
    <w:lvl w:ilvl="3" w:tplc="6ED8C802">
      <w:numFmt w:val="bullet"/>
      <w:lvlText w:val="•"/>
      <w:lvlJc w:val="left"/>
      <w:pPr>
        <w:ind w:left="4591" w:hanging="214"/>
      </w:pPr>
      <w:rPr>
        <w:rFonts w:hint="default"/>
        <w:lang w:val="lt-LT" w:eastAsia="lt-LT" w:bidi="lt-LT"/>
      </w:rPr>
    </w:lvl>
    <w:lvl w:ilvl="4" w:tplc="8A86A502">
      <w:numFmt w:val="bullet"/>
      <w:lvlText w:val="•"/>
      <w:lvlJc w:val="left"/>
      <w:pPr>
        <w:ind w:left="5342" w:hanging="214"/>
      </w:pPr>
      <w:rPr>
        <w:rFonts w:hint="default"/>
        <w:lang w:val="lt-LT" w:eastAsia="lt-LT" w:bidi="lt-LT"/>
      </w:rPr>
    </w:lvl>
    <w:lvl w:ilvl="5" w:tplc="ADD8E5F6">
      <w:numFmt w:val="bullet"/>
      <w:lvlText w:val="•"/>
      <w:lvlJc w:val="left"/>
      <w:pPr>
        <w:ind w:left="6093" w:hanging="214"/>
      </w:pPr>
      <w:rPr>
        <w:rFonts w:hint="default"/>
        <w:lang w:val="lt-LT" w:eastAsia="lt-LT" w:bidi="lt-LT"/>
      </w:rPr>
    </w:lvl>
    <w:lvl w:ilvl="6" w:tplc="BA7A798C">
      <w:numFmt w:val="bullet"/>
      <w:lvlText w:val="•"/>
      <w:lvlJc w:val="left"/>
      <w:pPr>
        <w:ind w:left="6843" w:hanging="214"/>
      </w:pPr>
      <w:rPr>
        <w:rFonts w:hint="default"/>
        <w:lang w:val="lt-LT" w:eastAsia="lt-LT" w:bidi="lt-LT"/>
      </w:rPr>
    </w:lvl>
    <w:lvl w:ilvl="7" w:tplc="5CC2F8A2">
      <w:numFmt w:val="bullet"/>
      <w:lvlText w:val="•"/>
      <w:lvlJc w:val="left"/>
      <w:pPr>
        <w:ind w:left="7594" w:hanging="214"/>
      </w:pPr>
      <w:rPr>
        <w:rFonts w:hint="default"/>
        <w:lang w:val="lt-LT" w:eastAsia="lt-LT" w:bidi="lt-LT"/>
      </w:rPr>
    </w:lvl>
    <w:lvl w:ilvl="8" w:tplc="E778AB7C">
      <w:numFmt w:val="bullet"/>
      <w:lvlText w:val="•"/>
      <w:lvlJc w:val="left"/>
      <w:pPr>
        <w:ind w:left="8345" w:hanging="214"/>
      </w:pPr>
      <w:rPr>
        <w:rFonts w:hint="default"/>
        <w:lang w:val="lt-LT" w:eastAsia="lt-LT" w:bidi="lt-LT"/>
      </w:rPr>
    </w:lvl>
  </w:abstractNum>
  <w:abstractNum w:abstractNumId="3" w15:restartNumberingAfterBreak="0">
    <w:nsid w:val="7AE61CF5"/>
    <w:multiLevelType w:val="hybridMultilevel"/>
    <w:tmpl w:val="4CEE9FF2"/>
    <w:lvl w:ilvl="0" w:tplc="A80E9456">
      <w:numFmt w:val="bullet"/>
      <w:lvlText w:val="•"/>
      <w:lvlJc w:val="left"/>
      <w:pPr>
        <w:ind w:left="158" w:hanging="1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t-LT" w:eastAsia="lt-LT" w:bidi="lt-LT"/>
      </w:rPr>
    </w:lvl>
    <w:lvl w:ilvl="1" w:tplc="33AE0480">
      <w:numFmt w:val="bullet"/>
      <w:lvlText w:val="•"/>
      <w:lvlJc w:val="left"/>
      <w:pPr>
        <w:ind w:left="657" w:hanging="133"/>
      </w:pPr>
      <w:rPr>
        <w:rFonts w:hint="default"/>
        <w:lang w:val="lt-LT" w:eastAsia="lt-LT" w:bidi="lt-LT"/>
      </w:rPr>
    </w:lvl>
    <w:lvl w:ilvl="2" w:tplc="229AC49A">
      <w:numFmt w:val="bullet"/>
      <w:lvlText w:val="•"/>
      <w:lvlJc w:val="left"/>
      <w:pPr>
        <w:ind w:left="1155" w:hanging="133"/>
      </w:pPr>
      <w:rPr>
        <w:rFonts w:hint="default"/>
        <w:lang w:val="lt-LT" w:eastAsia="lt-LT" w:bidi="lt-LT"/>
      </w:rPr>
    </w:lvl>
    <w:lvl w:ilvl="3" w:tplc="F154E0C6">
      <w:numFmt w:val="bullet"/>
      <w:lvlText w:val="•"/>
      <w:lvlJc w:val="left"/>
      <w:pPr>
        <w:ind w:left="1653" w:hanging="133"/>
      </w:pPr>
      <w:rPr>
        <w:rFonts w:hint="default"/>
        <w:lang w:val="lt-LT" w:eastAsia="lt-LT" w:bidi="lt-LT"/>
      </w:rPr>
    </w:lvl>
    <w:lvl w:ilvl="4" w:tplc="AE3CC6B8">
      <w:numFmt w:val="bullet"/>
      <w:lvlText w:val="•"/>
      <w:lvlJc w:val="left"/>
      <w:pPr>
        <w:ind w:left="2150" w:hanging="133"/>
      </w:pPr>
      <w:rPr>
        <w:rFonts w:hint="default"/>
        <w:lang w:val="lt-LT" w:eastAsia="lt-LT" w:bidi="lt-LT"/>
      </w:rPr>
    </w:lvl>
    <w:lvl w:ilvl="5" w:tplc="3C6C6F76">
      <w:numFmt w:val="bullet"/>
      <w:lvlText w:val="•"/>
      <w:lvlJc w:val="left"/>
      <w:pPr>
        <w:ind w:left="2648" w:hanging="133"/>
      </w:pPr>
      <w:rPr>
        <w:rFonts w:hint="default"/>
        <w:lang w:val="lt-LT" w:eastAsia="lt-LT" w:bidi="lt-LT"/>
      </w:rPr>
    </w:lvl>
    <w:lvl w:ilvl="6" w:tplc="81A2C0D2">
      <w:numFmt w:val="bullet"/>
      <w:lvlText w:val="•"/>
      <w:lvlJc w:val="left"/>
      <w:pPr>
        <w:ind w:left="3146" w:hanging="133"/>
      </w:pPr>
      <w:rPr>
        <w:rFonts w:hint="default"/>
        <w:lang w:val="lt-LT" w:eastAsia="lt-LT" w:bidi="lt-LT"/>
      </w:rPr>
    </w:lvl>
    <w:lvl w:ilvl="7" w:tplc="BC2C61A4">
      <w:numFmt w:val="bullet"/>
      <w:lvlText w:val="•"/>
      <w:lvlJc w:val="left"/>
      <w:pPr>
        <w:ind w:left="3643" w:hanging="133"/>
      </w:pPr>
      <w:rPr>
        <w:rFonts w:hint="default"/>
        <w:lang w:val="lt-LT" w:eastAsia="lt-LT" w:bidi="lt-LT"/>
      </w:rPr>
    </w:lvl>
    <w:lvl w:ilvl="8" w:tplc="49548908">
      <w:numFmt w:val="bullet"/>
      <w:lvlText w:val="•"/>
      <w:lvlJc w:val="left"/>
      <w:pPr>
        <w:ind w:left="4141" w:hanging="133"/>
      </w:pPr>
      <w:rPr>
        <w:rFonts w:hint="default"/>
        <w:lang w:val="lt-LT" w:eastAsia="lt-LT" w:bidi="lt-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824"/>
    <w:rsid w:val="00114734"/>
    <w:rsid w:val="00185317"/>
    <w:rsid w:val="001B55FC"/>
    <w:rsid w:val="00355334"/>
    <w:rsid w:val="004C19A0"/>
    <w:rsid w:val="00726824"/>
    <w:rsid w:val="007F523A"/>
    <w:rsid w:val="009F6D44"/>
    <w:rsid w:val="00A55764"/>
    <w:rsid w:val="00CC57D7"/>
    <w:rsid w:val="00CE0F4E"/>
    <w:rsid w:val="00D6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0B3A"/>
  <w15:docId w15:val="{1B26BE42-A317-4D28-9E51-E09AE8B0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 w:eastAsia="lt-LT" w:bidi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  <w:rPr>
      <w:b/>
      <w:bCs/>
      <w:sz w:val="24"/>
      <w:szCs w:val="24"/>
    </w:rPr>
  </w:style>
  <w:style w:type="paragraph" w:styleId="Sraopastraipa">
    <w:name w:val="List Paragraph"/>
    <w:basedOn w:val="prastasis"/>
    <w:uiPriority w:val="1"/>
    <w:qFormat/>
    <w:pPr>
      <w:spacing w:before="90"/>
      <w:ind w:left="102" w:hanging="308"/>
    </w:pPr>
  </w:style>
  <w:style w:type="paragraph" w:customStyle="1" w:styleId="TableParagraph">
    <w:name w:val="Table Paragraph"/>
    <w:basedOn w:val="prastasis"/>
    <w:uiPriority w:val="1"/>
    <w:qFormat/>
  </w:style>
  <w:style w:type="paragraph" w:styleId="Antrats">
    <w:name w:val="header"/>
    <w:basedOn w:val="prastasis"/>
    <w:link w:val="AntratsDiagrama"/>
    <w:uiPriority w:val="99"/>
    <w:unhideWhenUsed/>
    <w:rsid w:val="0018531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85317"/>
    <w:rPr>
      <w:rFonts w:ascii="Times New Roman" w:eastAsia="Times New Roman" w:hAnsi="Times New Roman" w:cs="Times New Roman"/>
      <w:lang w:val="lt-LT" w:eastAsia="lt-LT" w:bidi="lt-LT"/>
    </w:rPr>
  </w:style>
  <w:style w:type="paragraph" w:styleId="Porat">
    <w:name w:val="footer"/>
    <w:basedOn w:val="prastasis"/>
    <w:link w:val="PoratDiagrama"/>
    <w:uiPriority w:val="99"/>
    <w:unhideWhenUsed/>
    <w:rsid w:val="0018531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85317"/>
    <w:rPr>
      <w:rFonts w:ascii="Times New Roman" w:eastAsia="Times New Roman" w:hAnsi="Times New Roman" w:cs="Times New Roman"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1995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Umbrasienė</dc:creator>
  <cp:lastModifiedBy>Daiva Umbrasienė</cp:lastModifiedBy>
  <cp:revision>7</cp:revision>
  <dcterms:created xsi:type="dcterms:W3CDTF">2021-02-11T11:57:00Z</dcterms:created>
  <dcterms:modified xsi:type="dcterms:W3CDTF">2021-03-15T11:06:00Z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Creator">
    <vt:lpwstr>PDFium</vt:lpwstr>
  </property>
  <property fmtid="{D5CDD505-2E9C-101B-9397-08002B2CF9AE}" pid="4" name="LastSaved">
    <vt:filetime>2021-02-03T00:00:00Z</vt:filetime>
  </property>
</Properties>
</file>