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1C" w:rsidRDefault="00891C24" w:rsidP="00A0011C">
      <w:pPr>
        <w:jc w:val="center"/>
        <w:rPr>
          <w:b/>
        </w:rPr>
      </w:pPr>
      <w:r>
        <w:rPr>
          <w:b/>
        </w:rPr>
        <w:t xml:space="preserve"> </w:t>
      </w:r>
      <w:r w:rsidR="00A0011C" w:rsidRPr="00CF18CE">
        <w:rPr>
          <w:b/>
        </w:rPr>
        <w:t>BIOLOGIJOS O</w:t>
      </w:r>
      <w:r>
        <w:rPr>
          <w:b/>
        </w:rPr>
        <w:t xml:space="preserve">LIMPIADOS </w:t>
      </w:r>
      <w:r w:rsidR="00561532">
        <w:rPr>
          <w:b/>
        </w:rPr>
        <w:t xml:space="preserve">5–8 KL. MOKINIAMS </w:t>
      </w:r>
      <w:r>
        <w:rPr>
          <w:b/>
        </w:rPr>
        <w:t>II ETAPO, VYKUSIO 2021</w:t>
      </w:r>
      <w:r w:rsidR="00A0011C" w:rsidRPr="00CF18CE">
        <w:rPr>
          <w:b/>
        </w:rPr>
        <w:t xml:space="preserve"> M. </w:t>
      </w:r>
      <w:r w:rsidR="00561532">
        <w:rPr>
          <w:b/>
        </w:rPr>
        <w:t>KOVO</w:t>
      </w:r>
      <w:r w:rsidR="00A0011C" w:rsidRPr="00CF18CE">
        <w:rPr>
          <w:b/>
        </w:rPr>
        <w:t xml:space="preserve"> </w:t>
      </w:r>
      <w:r w:rsidR="00561532">
        <w:rPr>
          <w:b/>
        </w:rPr>
        <w:t>24</w:t>
      </w:r>
      <w:r>
        <w:rPr>
          <w:b/>
        </w:rPr>
        <w:t xml:space="preserve"> DIENĄ NUOTOLINIU BŪDU</w:t>
      </w:r>
      <w:r w:rsidR="00A0011C" w:rsidRPr="00CF18CE">
        <w:rPr>
          <w:b/>
        </w:rPr>
        <w:t xml:space="preserve">, </w:t>
      </w:r>
      <w:r w:rsidR="00810945">
        <w:rPr>
          <w:b/>
        </w:rPr>
        <w:t>I–III VIETŲ LAIMĖTOJAI</w:t>
      </w:r>
    </w:p>
    <w:p w:rsidR="00A6793B" w:rsidRDefault="00A6793B" w:rsidP="00A0011C">
      <w:pPr>
        <w:jc w:val="center"/>
        <w:rPr>
          <w:b/>
        </w:rPr>
      </w:pP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827"/>
        <w:gridCol w:w="2078"/>
        <w:gridCol w:w="2244"/>
        <w:gridCol w:w="1512"/>
        <w:gridCol w:w="1510"/>
        <w:gridCol w:w="1603"/>
      </w:tblGrid>
      <w:tr w:rsidR="00810945" w:rsidTr="00810945">
        <w:tc>
          <w:tcPr>
            <w:tcW w:w="830" w:type="dxa"/>
          </w:tcPr>
          <w:p w:rsidR="00810945" w:rsidRPr="00CF18CE" w:rsidRDefault="00810945" w:rsidP="00810945">
            <w:pPr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Eil. Nr.</w:t>
            </w:r>
          </w:p>
        </w:tc>
        <w:tc>
          <w:tcPr>
            <w:tcW w:w="2082" w:type="dxa"/>
          </w:tcPr>
          <w:p w:rsidR="00810945" w:rsidRPr="00CF18CE" w:rsidRDefault="00810945" w:rsidP="00810945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Dalyvio vardas, pavardė</w:t>
            </w:r>
          </w:p>
        </w:tc>
        <w:tc>
          <w:tcPr>
            <w:tcW w:w="2251" w:type="dxa"/>
          </w:tcPr>
          <w:p w:rsidR="00810945" w:rsidRPr="00CF18CE" w:rsidRDefault="00810945" w:rsidP="00810945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Mokykla</w:t>
            </w:r>
          </w:p>
        </w:tc>
        <w:tc>
          <w:tcPr>
            <w:tcW w:w="1519" w:type="dxa"/>
          </w:tcPr>
          <w:p w:rsidR="00810945" w:rsidRPr="00CF18CE" w:rsidRDefault="00810945" w:rsidP="00810945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Klasė</w:t>
            </w:r>
          </w:p>
        </w:tc>
        <w:tc>
          <w:tcPr>
            <w:tcW w:w="1517" w:type="dxa"/>
          </w:tcPr>
          <w:p w:rsidR="00810945" w:rsidRPr="00CF18CE" w:rsidRDefault="00810945" w:rsidP="00810945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Vieta</w:t>
            </w:r>
          </w:p>
        </w:tc>
        <w:tc>
          <w:tcPr>
            <w:tcW w:w="1575" w:type="dxa"/>
          </w:tcPr>
          <w:p w:rsidR="00810945" w:rsidRPr="00CF18CE" w:rsidRDefault="00810945" w:rsidP="00810945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Rengusio mokytojo vardas, pavardė</w:t>
            </w:r>
          </w:p>
        </w:tc>
      </w:tr>
      <w:tr w:rsidR="00810945" w:rsidTr="00810945">
        <w:tc>
          <w:tcPr>
            <w:tcW w:w="9774" w:type="dxa"/>
            <w:gridSpan w:val="6"/>
          </w:tcPr>
          <w:p w:rsidR="00810945" w:rsidRDefault="00810945" w:rsidP="00810945">
            <w:pPr>
              <w:jc w:val="center"/>
              <w:rPr>
                <w:b/>
              </w:rPr>
            </w:pPr>
            <w:r>
              <w:rPr>
                <w:b/>
                <w:lang w:val="lt-LT"/>
              </w:rPr>
              <w:t>5</w:t>
            </w:r>
            <w:r w:rsidRPr="00CF18CE">
              <w:rPr>
                <w:b/>
                <w:lang w:val="lt-LT"/>
              </w:rPr>
              <w:t xml:space="preserve"> klasių grupė</w:t>
            </w:r>
          </w:p>
        </w:tc>
      </w:tr>
      <w:tr w:rsidR="00810945" w:rsidTr="00810945">
        <w:tc>
          <w:tcPr>
            <w:tcW w:w="830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1.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r w:rsidRPr="004D1E72">
              <w:rPr>
                <w:color w:val="000000"/>
              </w:rPr>
              <w:t>Agnė Dzikevič</w:t>
            </w:r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Trakų Vytauto Didžiojo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5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b/>
                <w:lang w:val="lt-LT"/>
              </w:rPr>
            </w:pPr>
            <w:r w:rsidRPr="004D1E72">
              <w:rPr>
                <w:b/>
                <w:lang w:val="lt-LT"/>
              </w:rPr>
              <w:t>1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Loreta Krinickienė</w:t>
            </w:r>
          </w:p>
        </w:tc>
      </w:tr>
      <w:tr w:rsidR="00810945" w:rsidTr="00810945">
        <w:tc>
          <w:tcPr>
            <w:tcW w:w="830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2.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proofErr w:type="spellStart"/>
            <w:r w:rsidRPr="004D1E72">
              <w:rPr>
                <w:color w:val="000000"/>
              </w:rPr>
              <w:t>Livija</w:t>
            </w:r>
            <w:proofErr w:type="spellEnd"/>
            <w:r w:rsidRPr="004D1E72">
              <w:rPr>
                <w:color w:val="000000"/>
              </w:rPr>
              <w:t xml:space="preserve"> </w:t>
            </w:r>
            <w:proofErr w:type="spellStart"/>
            <w:r w:rsidRPr="004D1E72">
              <w:rPr>
                <w:color w:val="000000"/>
              </w:rPr>
              <w:t>Jacunskaitė</w:t>
            </w:r>
            <w:proofErr w:type="spellEnd"/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Lentvario Henriko Senkevičiaus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5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b/>
                <w:lang w:val="lt-LT"/>
              </w:rPr>
            </w:pPr>
            <w:r w:rsidRPr="004D1E72">
              <w:rPr>
                <w:b/>
                <w:lang w:val="lt-LT"/>
              </w:rPr>
              <w:t>2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Janina Rainskaja</w:t>
            </w:r>
          </w:p>
        </w:tc>
      </w:tr>
      <w:tr w:rsidR="00810945" w:rsidTr="00810945">
        <w:tc>
          <w:tcPr>
            <w:tcW w:w="830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3.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r w:rsidRPr="004D1E72">
              <w:rPr>
                <w:color w:val="000000"/>
              </w:rPr>
              <w:t xml:space="preserve">Emilija </w:t>
            </w:r>
            <w:proofErr w:type="spellStart"/>
            <w:r w:rsidRPr="004D1E72">
              <w:rPr>
                <w:color w:val="000000"/>
              </w:rPr>
              <w:t>Ramanauskaitė</w:t>
            </w:r>
            <w:proofErr w:type="spellEnd"/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Rūdiškių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5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spacing w:line="360" w:lineRule="auto"/>
              <w:rPr>
                <w:b/>
                <w:lang w:val="lt-LT"/>
              </w:rPr>
            </w:pPr>
            <w:r w:rsidRPr="004D1E72">
              <w:rPr>
                <w:b/>
                <w:lang w:val="lt-LT"/>
              </w:rPr>
              <w:t>3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Violeta Bakšienė</w:t>
            </w:r>
          </w:p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</w:p>
        </w:tc>
      </w:tr>
      <w:tr w:rsidR="00810945" w:rsidTr="000E5CF5">
        <w:tc>
          <w:tcPr>
            <w:tcW w:w="9774" w:type="dxa"/>
            <w:gridSpan w:val="6"/>
          </w:tcPr>
          <w:p w:rsidR="00810945" w:rsidRPr="004D1E72" w:rsidRDefault="00810945" w:rsidP="00810945">
            <w:pPr>
              <w:jc w:val="center"/>
              <w:rPr>
                <w:lang w:val="lt-LT"/>
              </w:rPr>
            </w:pPr>
            <w:r w:rsidRPr="004D1E72">
              <w:rPr>
                <w:b/>
                <w:lang w:val="lt-LT"/>
              </w:rPr>
              <w:t>6 klasių grupė</w:t>
            </w:r>
          </w:p>
        </w:tc>
      </w:tr>
      <w:tr w:rsidR="00810945" w:rsidTr="00810945">
        <w:tc>
          <w:tcPr>
            <w:tcW w:w="830" w:type="dxa"/>
          </w:tcPr>
          <w:p w:rsidR="00810945" w:rsidRPr="00810945" w:rsidRDefault="00810945" w:rsidP="00810945">
            <w:pPr>
              <w:rPr>
                <w:lang w:val="lt-LT"/>
              </w:rPr>
            </w:pPr>
            <w:r w:rsidRPr="00810945">
              <w:rPr>
                <w:lang w:val="lt-LT"/>
              </w:rPr>
              <w:t>4.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proofErr w:type="spellStart"/>
            <w:r w:rsidRPr="004D1E72">
              <w:rPr>
                <w:color w:val="000000"/>
              </w:rPr>
              <w:t>Benediktas</w:t>
            </w:r>
            <w:proofErr w:type="spellEnd"/>
            <w:r w:rsidRPr="004D1E72">
              <w:rPr>
                <w:color w:val="000000"/>
              </w:rPr>
              <w:t xml:space="preserve"> Rauktys</w:t>
            </w:r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Trakų Vytauto Didžiojo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6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b/>
                <w:lang w:val="lt-LT"/>
              </w:rPr>
              <w:t>1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Sigita Zalitienė</w:t>
            </w:r>
          </w:p>
        </w:tc>
      </w:tr>
      <w:tr w:rsidR="00810945" w:rsidTr="00810945">
        <w:tc>
          <w:tcPr>
            <w:tcW w:w="830" w:type="dxa"/>
          </w:tcPr>
          <w:p w:rsidR="00810945" w:rsidRPr="00810945" w:rsidRDefault="00810945" w:rsidP="00810945">
            <w:pPr>
              <w:rPr>
                <w:lang w:val="lt-LT"/>
              </w:rPr>
            </w:pPr>
            <w:r w:rsidRPr="00810945">
              <w:rPr>
                <w:lang w:val="lt-LT"/>
              </w:rPr>
              <w:t>5.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r w:rsidRPr="004D1E72">
              <w:rPr>
                <w:color w:val="000000"/>
              </w:rPr>
              <w:t xml:space="preserve">Dominykas </w:t>
            </w:r>
            <w:proofErr w:type="spellStart"/>
            <w:r w:rsidRPr="004D1E72">
              <w:rPr>
                <w:color w:val="000000"/>
              </w:rPr>
              <w:t>Čiutas</w:t>
            </w:r>
            <w:proofErr w:type="spellEnd"/>
            <w:r w:rsidRPr="004D1E72">
              <w:rPr>
                <w:color w:val="000000"/>
              </w:rPr>
              <w:t xml:space="preserve"> </w:t>
            </w:r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Senųjų Trakų Kęstučio pagrindinė mokykla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6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b/>
                <w:lang w:val="lt-LT"/>
              </w:rPr>
              <w:t>2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 xml:space="preserve">Beata </w:t>
            </w:r>
            <w:proofErr w:type="spellStart"/>
            <w:r w:rsidRPr="004D1E72">
              <w:rPr>
                <w:lang w:val="lt-LT"/>
              </w:rPr>
              <w:t>Petkevič</w:t>
            </w:r>
            <w:proofErr w:type="spellEnd"/>
          </w:p>
        </w:tc>
      </w:tr>
      <w:tr w:rsidR="00810945" w:rsidTr="00810945">
        <w:tc>
          <w:tcPr>
            <w:tcW w:w="830" w:type="dxa"/>
          </w:tcPr>
          <w:p w:rsidR="00810945" w:rsidRPr="00810945" w:rsidRDefault="00810945" w:rsidP="00810945">
            <w:pPr>
              <w:rPr>
                <w:lang w:val="lt-LT"/>
              </w:rPr>
            </w:pPr>
            <w:r w:rsidRPr="00810945">
              <w:rPr>
                <w:lang w:val="lt-LT"/>
              </w:rPr>
              <w:t>6.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r w:rsidRPr="004D1E72">
              <w:rPr>
                <w:color w:val="000000"/>
              </w:rPr>
              <w:t xml:space="preserve">Sandra </w:t>
            </w:r>
            <w:proofErr w:type="spellStart"/>
            <w:r w:rsidRPr="004D1E72">
              <w:rPr>
                <w:color w:val="000000"/>
              </w:rPr>
              <w:t>Keizik</w:t>
            </w:r>
            <w:proofErr w:type="spellEnd"/>
          </w:p>
          <w:p w:rsidR="00810945" w:rsidRPr="004D1E72" w:rsidRDefault="00810945" w:rsidP="00810945">
            <w:pPr>
              <w:rPr>
                <w:color w:val="000000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Rūdiškių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6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b/>
                <w:lang w:val="lt-LT"/>
              </w:rPr>
              <w:t>2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Violeta Bakšienė</w:t>
            </w:r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</w:tr>
      <w:tr w:rsidR="00810945" w:rsidTr="00810945">
        <w:tc>
          <w:tcPr>
            <w:tcW w:w="830" w:type="dxa"/>
          </w:tcPr>
          <w:p w:rsidR="00810945" w:rsidRPr="00810945" w:rsidRDefault="00810945" w:rsidP="00810945">
            <w:pPr>
              <w:rPr>
                <w:lang w:val="lt-LT"/>
              </w:rPr>
            </w:pPr>
            <w:r w:rsidRPr="00810945">
              <w:rPr>
                <w:lang w:val="lt-LT"/>
              </w:rPr>
              <w:t>7.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proofErr w:type="spellStart"/>
            <w:r w:rsidRPr="004D1E72">
              <w:rPr>
                <w:color w:val="000000"/>
              </w:rPr>
              <w:t>Aneta</w:t>
            </w:r>
            <w:proofErr w:type="spellEnd"/>
            <w:r w:rsidRPr="004D1E72">
              <w:rPr>
                <w:color w:val="000000"/>
              </w:rPr>
              <w:t xml:space="preserve"> </w:t>
            </w:r>
            <w:proofErr w:type="spellStart"/>
            <w:r w:rsidRPr="004D1E72">
              <w:rPr>
                <w:color w:val="000000"/>
              </w:rPr>
              <w:t>Lialka</w:t>
            </w:r>
            <w:proofErr w:type="spellEnd"/>
          </w:p>
          <w:p w:rsidR="00810945" w:rsidRPr="004D1E72" w:rsidRDefault="00810945" w:rsidP="00810945">
            <w:pPr>
              <w:rPr>
                <w:color w:val="000000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Lentvario Henriko Senkevičiaus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6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b/>
                <w:lang w:val="lt-LT"/>
              </w:rPr>
              <w:t>3</w:t>
            </w:r>
            <w:r w:rsidRPr="004D1E72">
              <w:rPr>
                <w:lang w:val="lt-LT"/>
              </w:rPr>
              <w:t xml:space="preserve"> </w:t>
            </w:r>
            <w:r w:rsidRPr="004D1E72">
              <w:rPr>
                <w:b/>
                <w:lang w:val="lt-LT"/>
              </w:rPr>
              <w:t>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Janina Rainskaja</w:t>
            </w:r>
          </w:p>
        </w:tc>
      </w:tr>
      <w:tr w:rsidR="00810945" w:rsidTr="0037007D">
        <w:tc>
          <w:tcPr>
            <w:tcW w:w="9774" w:type="dxa"/>
            <w:gridSpan w:val="6"/>
          </w:tcPr>
          <w:p w:rsidR="00810945" w:rsidRPr="004D1E72" w:rsidRDefault="00810945" w:rsidP="00810945">
            <w:pPr>
              <w:jc w:val="center"/>
              <w:rPr>
                <w:lang w:val="lt-LT"/>
              </w:rPr>
            </w:pPr>
            <w:r w:rsidRPr="004D1E72">
              <w:rPr>
                <w:b/>
                <w:lang w:val="lt-LT"/>
              </w:rPr>
              <w:t>7 klasių grupė</w:t>
            </w:r>
          </w:p>
        </w:tc>
      </w:tr>
      <w:tr w:rsidR="00810945" w:rsidTr="00810945">
        <w:tc>
          <w:tcPr>
            <w:tcW w:w="830" w:type="dxa"/>
          </w:tcPr>
          <w:p w:rsidR="00810945" w:rsidRPr="00810945" w:rsidRDefault="00810945" w:rsidP="00810945">
            <w:pPr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r w:rsidRPr="004D1E72">
              <w:rPr>
                <w:color w:val="000000"/>
              </w:rPr>
              <w:t xml:space="preserve">Armandas </w:t>
            </w:r>
            <w:proofErr w:type="spellStart"/>
            <w:r w:rsidRPr="004D1E72">
              <w:rPr>
                <w:color w:val="000000"/>
              </w:rPr>
              <w:t>Grinkevičius</w:t>
            </w:r>
            <w:proofErr w:type="spellEnd"/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Trakų Vytauto Didžiojo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7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b/>
                <w:lang w:val="lt-LT"/>
              </w:rPr>
              <w:t>1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Loreta Krinickienė</w:t>
            </w:r>
          </w:p>
        </w:tc>
      </w:tr>
      <w:tr w:rsidR="00810945" w:rsidTr="00810945">
        <w:tc>
          <w:tcPr>
            <w:tcW w:w="830" w:type="dxa"/>
          </w:tcPr>
          <w:p w:rsidR="00810945" w:rsidRPr="00810945" w:rsidRDefault="00810945" w:rsidP="00810945">
            <w:pPr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proofErr w:type="spellStart"/>
            <w:r w:rsidRPr="004D1E72">
              <w:rPr>
                <w:color w:val="000000"/>
              </w:rPr>
              <w:t>Aurelija</w:t>
            </w:r>
            <w:proofErr w:type="spellEnd"/>
            <w:r w:rsidRPr="004D1E72">
              <w:rPr>
                <w:color w:val="000000"/>
              </w:rPr>
              <w:t xml:space="preserve"> </w:t>
            </w:r>
            <w:proofErr w:type="spellStart"/>
            <w:r w:rsidRPr="004D1E72">
              <w:rPr>
                <w:color w:val="000000"/>
              </w:rPr>
              <w:t>Radzevičiūtė</w:t>
            </w:r>
            <w:proofErr w:type="spellEnd"/>
            <w:r w:rsidRPr="004D1E72">
              <w:rPr>
                <w:color w:val="000000"/>
              </w:rPr>
              <w:t xml:space="preserve"> </w:t>
            </w:r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Senųjų Trakų Kęstučio pagrindinė mokykla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spacing w:line="360" w:lineRule="auto"/>
              <w:rPr>
                <w:lang w:val="lt-LT"/>
              </w:rPr>
            </w:pPr>
            <w:r w:rsidRPr="004D1E72">
              <w:rPr>
                <w:lang w:val="lt-LT"/>
              </w:rPr>
              <w:t>7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b/>
                <w:lang w:val="lt-LT"/>
              </w:rPr>
              <w:t>2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 xml:space="preserve">Beata </w:t>
            </w:r>
            <w:proofErr w:type="spellStart"/>
            <w:r w:rsidRPr="004D1E72">
              <w:rPr>
                <w:lang w:val="lt-LT"/>
              </w:rPr>
              <w:t>Petkevič</w:t>
            </w:r>
            <w:proofErr w:type="spellEnd"/>
          </w:p>
        </w:tc>
      </w:tr>
      <w:tr w:rsidR="00810945" w:rsidTr="00810945">
        <w:tc>
          <w:tcPr>
            <w:tcW w:w="830" w:type="dxa"/>
          </w:tcPr>
          <w:p w:rsidR="00810945" w:rsidRDefault="00810945" w:rsidP="00810945">
            <w:pPr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proofErr w:type="spellStart"/>
            <w:r w:rsidRPr="004D1E72">
              <w:rPr>
                <w:color w:val="000000"/>
              </w:rPr>
              <w:t>Elinga</w:t>
            </w:r>
            <w:proofErr w:type="spellEnd"/>
            <w:r w:rsidRPr="004D1E72">
              <w:rPr>
                <w:color w:val="000000"/>
              </w:rPr>
              <w:t xml:space="preserve"> </w:t>
            </w:r>
            <w:proofErr w:type="spellStart"/>
            <w:r w:rsidRPr="004D1E72">
              <w:rPr>
                <w:color w:val="000000"/>
              </w:rPr>
              <w:t>Minderytė</w:t>
            </w:r>
            <w:proofErr w:type="spellEnd"/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 xml:space="preserve">Lentvario Motiejaus </w:t>
            </w:r>
            <w:proofErr w:type="spellStart"/>
            <w:r w:rsidRPr="004D1E72">
              <w:rPr>
                <w:lang w:val="lt-LT"/>
              </w:rPr>
              <w:t>Šimelionio</w:t>
            </w:r>
            <w:proofErr w:type="spellEnd"/>
            <w:r w:rsidRPr="004D1E72">
              <w:rPr>
                <w:lang w:val="lt-LT"/>
              </w:rPr>
              <w:t xml:space="preserve">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7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b/>
                <w:lang w:val="lt-LT"/>
              </w:rPr>
            </w:pPr>
            <w:r w:rsidRPr="004D1E72">
              <w:rPr>
                <w:b/>
                <w:lang w:val="lt-LT"/>
              </w:rPr>
              <w:t>2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Lilija Sabolevskienė</w:t>
            </w:r>
          </w:p>
        </w:tc>
      </w:tr>
      <w:tr w:rsidR="00810945" w:rsidTr="00810945">
        <w:tc>
          <w:tcPr>
            <w:tcW w:w="830" w:type="dxa"/>
          </w:tcPr>
          <w:p w:rsidR="00810945" w:rsidRDefault="00810945" w:rsidP="00810945">
            <w:pPr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2082" w:type="dxa"/>
          </w:tcPr>
          <w:p w:rsidR="00810945" w:rsidRPr="004D1E72" w:rsidRDefault="00810945" w:rsidP="00810945">
            <w:pPr>
              <w:rPr>
                <w:color w:val="000000"/>
                <w:lang w:val="lt-LT"/>
              </w:rPr>
            </w:pPr>
            <w:r w:rsidRPr="004D1E72">
              <w:rPr>
                <w:color w:val="000000"/>
              </w:rPr>
              <w:t>Viktorija Rybnikovaitė</w:t>
            </w:r>
          </w:p>
          <w:p w:rsidR="00810945" w:rsidRPr="004D1E72" w:rsidRDefault="00810945" w:rsidP="00810945">
            <w:pPr>
              <w:rPr>
                <w:lang w:val="lt-LT"/>
              </w:rPr>
            </w:pPr>
          </w:p>
        </w:tc>
        <w:tc>
          <w:tcPr>
            <w:tcW w:w="2251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Aukštadvario gimnazija</w:t>
            </w:r>
          </w:p>
        </w:tc>
        <w:tc>
          <w:tcPr>
            <w:tcW w:w="1519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>7</w:t>
            </w:r>
          </w:p>
        </w:tc>
        <w:tc>
          <w:tcPr>
            <w:tcW w:w="1517" w:type="dxa"/>
          </w:tcPr>
          <w:p w:rsidR="00810945" w:rsidRPr="004D1E72" w:rsidRDefault="00810945" w:rsidP="00810945">
            <w:pPr>
              <w:rPr>
                <w:b/>
                <w:lang w:val="lt-LT"/>
              </w:rPr>
            </w:pPr>
            <w:r w:rsidRPr="004D1E72">
              <w:rPr>
                <w:b/>
                <w:lang w:val="lt-LT"/>
              </w:rPr>
              <w:t>3 vieta</w:t>
            </w:r>
          </w:p>
        </w:tc>
        <w:tc>
          <w:tcPr>
            <w:tcW w:w="1575" w:type="dxa"/>
          </w:tcPr>
          <w:p w:rsidR="00810945" w:rsidRPr="004D1E72" w:rsidRDefault="00810945" w:rsidP="00810945">
            <w:pPr>
              <w:rPr>
                <w:lang w:val="lt-LT"/>
              </w:rPr>
            </w:pPr>
            <w:r w:rsidRPr="004D1E72">
              <w:rPr>
                <w:lang w:val="lt-LT"/>
              </w:rPr>
              <w:t xml:space="preserve">Janė </w:t>
            </w:r>
            <w:proofErr w:type="spellStart"/>
            <w:r w:rsidRPr="004D1E72">
              <w:rPr>
                <w:lang w:val="lt-LT"/>
              </w:rPr>
              <w:t>Budrevičienė</w:t>
            </w:r>
            <w:proofErr w:type="spellEnd"/>
          </w:p>
        </w:tc>
      </w:tr>
    </w:tbl>
    <w:p w:rsidR="00810945" w:rsidRPr="00CF18CE" w:rsidRDefault="00810945" w:rsidP="00A0011C">
      <w:pPr>
        <w:jc w:val="center"/>
        <w:rPr>
          <w:b/>
        </w:rPr>
      </w:pPr>
    </w:p>
    <w:p w:rsidR="00AE0F59" w:rsidRPr="004D1E72" w:rsidRDefault="00BF43A6" w:rsidP="00BF43A6">
      <w:pPr>
        <w:jc w:val="both"/>
        <w:rPr>
          <w:lang w:val="lt-LT"/>
        </w:rPr>
      </w:pPr>
      <w:r w:rsidRPr="004D1E72">
        <w:rPr>
          <w:lang w:val="lt-LT"/>
        </w:rPr>
        <w:t xml:space="preserve">Olimpiados prizinės vietos skirstomos </w:t>
      </w:r>
      <w:r w:rsidR="00D27E50" w:rsidRPr="004D1E72">
        <w:rPr>
          <w:lang w:val="lt-LT"/>
        </w:rPr>
        <w:t>kiekvienos klasės grupėje</w:t>
      </w:r>
      <w:r w:rsidRPr="004D1E72">
        <w:rPr>
          <w:lang w:val="lt-LT"/>
        </w:rPr>
        <w:t xml:space="preserve">. </w:t>
      </w:r>
    </w:p>
    <w:p w:rsidR="001675F4" w:rsidRPr="004D1E72" w:rsidRDefault="00147A75" w:rsidP="00BF43A6">
      <w:pPr>
        <w:jc w:val="both"/>
        <w:rPr>
          <w:lang w:val="lt-LT"/>
        </w:rPr>
      </w:pPr>
      <w:r w:rsidRPr="004D1E72">
        <w:rPr>
          <w:lang w:val="lt-LT"/>
        </w:rPr>
        <w:t xml:space="preserve">Biologijos olimpiados III etapas vyks </w:t>
      </w:r>
      <w:r w:rsidR="009A0789" w:rsidRPr="004D1E72">
        <w:rPr>
          <w:lang w:val="lt-LT"/>
        </w:rPr>
        <w:t>2021 m. birželio 4 d. Klaipėdos universitete (H. Manto g. 84, Klaipėda) arba nuotoliniu būdu.</w:t>
      </w:r>
    </w:p>
    <w:p w:rsidR="0056620D" w:rsidRDefault="009A0789" w:rsidP="00A6793B">
      <w:pPr>
        <w:jc w:val="both"/>
        <w:rPr>
          <w:b/>
          <w:lang w:val="lt-LT"/>
        </w:rPr>
      </w:pPr>
      <w:r w:rsidRPr="004D1E72">
        <w:rPr>
          <w:lang w:val="lt-LT"/>
        </w:rPr>
        <w:t>Į olimpiados II etapą bus pakviesta 50 kiekvienos klasių grupės mokinių, geriausiai pasirodžiusių II etape. Mokiniai bus pakviesti individualiai, informuojant savivaldybės administracijos ir mokyklų atstovus.</w:t>
      </w:r>
      <w:bookmarkStart w:id="0" w:name="_GoBack"/>
      <w:bookmarkEnd w:id="0"/>
    </w:p>
    <w:sectPr w:rsidR="0056620D" w:rsidSect="0056620D">
      <w:pgSz w:w="11906" w:h="16838"/>
      <w:pgMar w:top="170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14EE9"/>
    <w:multiLevelType w:val="hybridMultilevel"/>
    <w:tmpl w:val="018CCB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B8"/>
    <w:rsid w:val="00027216"/>
    <w:rsid w:val="00091572"/>
    <w:rsid w:val="000D355C"/>
    <w:rsid w:val="00120F74"/>
    <w:rsid w:val="00147A75"/>
    <w:rsid w:val="001603E3"/>
    <w:rsid w:val="001675F4"/>
    <w:rsid w:val="001F56B8"/>
    <w:rsid w:val="003A21EC"/>
    <w:rsid w:val="003F5CBA"/>
    <w:rsid w:val="00455A27"/>
    <w:rsid w:val="004962E0"/>
    <w:rsid w:val="004D1E72"/>
    <w:rsid w:val="00554F8A"/>
    <w:rsid w:val="00561532"/>
    <w:rsid w:val="0056620D"/>
    <w:rsid w:val="005A7971"/>
    <w:rsid w:val="005E32DA"/>
    <w:rsid w:val="006666CC"/>
    <w:rsid w:val="00673E00"/>
    <w:rsid w:val="006762D3"/>
    <w:rsid w:val="007244AE"/>
    <w:rsid w:val="007278D7"/>
    <w:rsid w:val="007F28C6"/>
    <w:rsid w:val="00810945"/>
    <w:rsid w:val="0081242B"/>
    <w:rsid w:val="00891C24"/>
    <w:rsid w:val="008B3238"/>
    <w:rsid w:val="008D563A"/>
    <w:rsid w:val="009A0789"/>
    <w:rsid w:val="00A0011C"/>
    <w:rsid w:val="00A13F04"/>
    <w:rsid w:val="00A22F43"/>
    <w:rsid w:val="00A6793B"/>
    <w:rsid w:val="00AB09BB"/>
    <w:rsid w:val="00AE0F59"/>
    <w:rsid w:val="00B30BB1"/>
    <w:rsid w:val="00B523CA"/>
    <w:rsid w:val="00BA70B6"/>
    <w:rsid w:val="00BF43A6"/>
    <w:rsid w:val="00C111AD"/>
    <w:rsid w:val="00C30A38"/>
    <w:rsid w:val="00C35508"/>
    <w:rsid w:val="00C54C42"/>
    <w:rsid w:val="00C76932"/>
    <w:rsid w:val="00C87A13"/>
    <w:rsid w:val="00CC094B"/>
    <w:rsid w:val="00CF18CE"/>
    <w:rsid w:val="00D27E50"/>
    <w:rsid w:val="00D64395"/>
    <w:rsid w:val="00DB6553"/>
    <w:rsid w:val="00E432EE"/>
    <w:rsid w:val="00F7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B3C32-C2F0-45B8-8BC5-74F874B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0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620D"/>
    <w:pPr>
      <w:widowControl w:val="0"/>
      <w:autoSpaceDE w:val="0"/>
      <w:autoSpaceDN w:val="0"/>
      <w:spacing w:before="25"/>
      <w:ind w:left="69"/>
    </w:pPr>
    <w:rPr>
      <w:sz w:val="22"/>
      <w:szCs w:val="22"/>
      <w:lang w:val="lt-LT"/>
    </w:rPr>
  </w:style>
  <w:style w:type="table" w:styleId="TableGrid">
    <w:name w:val="Table Grid"/>
    <w:basedOn w:val="TableNormal"/>
    <w:uiPriority w:val="39"/>
    <w:rsid w:val="0056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Sidlauskiene</dc:creator>
  <cp:lastModifiedBy>Natalija Sidlauskiene</cp:lastModifiedBy>
  <cp:revision>12</cp:revision>
  <dcterms:created xsi:type="dcterms:W3CDTF">2020-01-28T12:07:00Z</dcterms:created>
  <dcterms:modified xsi:type="dcterms:W3CDTF">2021-05-21T08:19:00Z</dcterms:modified>
</cp:coreProperties>
</file>