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E5F0" w14:textId="77777777" w:rsidR="005F22EA" w:rsidRDefault="005F22EA">
      <w:pPr>
        <w:tabs>
          <w:tab w:val="center" w:pos="4819"/>
          <w:tab w:val="right" w:pos="9638"/>
        </w:tabs>
        <w:rPr>
          <w:rFonts w:ascii="TimesLT" w:hAnsi="TimesLT"/>
          <w:sz w:val="20"/>
          <w:lang w:val="en-GB"/>
        </w:rPr>
      </w:pPr>
    </w:p>
    <w:p w14:paraId="3FC6F31E" w14:textId="77777777" w:rsidR="005F22EA" w:rsidRDefault="00736FA9">
      <w:pPr>
        <w:tabs>
          <w:tab w:val="left" w:pos="5812"/>
        </w:tabs>
        <w:ind w:left="6180" w:right="-29"/>
        <w:rPr>
          <w:sz w:val="16"/>
          <w:szCs w:val="16"/>
        </w:rPr>
      </w:pPr>
      <w:r>
        <w:rPr>
          <w:sz w:val="16"/>
          <w:szCs w:val="16"/>
        </w:rPr>
        <w:t>SP-3 (A) forma, patvirtinta Lietuvos Respublikos socialinės apsaugos ir darbo ministro 2005 m. birželio 27 d. įsakymu Nr. A1-183</w:t>
      </w:r>
    </w:p>
    <w:p w14:paraId="4E6991F3" w14:textId="42B3908C" w:rsidR="00736FA9" w:rsidRDefault="00736FA9">
      <w:pPr>
        <w:tabs>
          <w:tab w:val="left" w:pos="5812"/>
        </w:tabs>
        <w:ind w:left="6180" w:right="-29"/>
        <w:rPr>
          <w:sz w:val="16"/>
          <w:szCs w:val="16"/>
        </w:rPr>
      </w:pPr>
      <w:r>
        <w:rPr>
          <w:sz w:val="16"/>
          <w:szCs w:val="16"/>
        </w:rPr>
        <w:t>(Lietuvos Respublikos socialinės apsaugos ir darbo ministro  202</w:t>
      </w:r>
      <w:r w:rsidR="00F81A25">
        <w:rPr>
          <w:sz w:val="16"/>
          <w:szCs w:val="16"/>
        </w:rPr>
        <w:t>2</w:t>
      </w:r>
      <w:r>
        <w:rPr>
          <w:sz w:val="16"/>
          <w:szCs w:val="16"/>
        </w:rPr>
        <w:t xml:space="preserve"> m. </w:t>
      </w:r>
      <w:r w:rsidR="00F81A25">
        <w:rPr>
          <w:sz w:val="16"/>
          <w:szCs w:val="16"/>
        </w:rPr>
        <w:t>balandžio</w:t>
      </w:r>
      <w:r>
        <w:rPr>
          <w:sz w:val="16"/>
          <w:szCs w:val="16"/>
        </w:rPr>
        <w:t xml:space="preserve"> </w:t>
      </w:r>
      <w:r w:rsidR="00F81A25">
        <w:rPr>
          <w:sz w:val="16"/>
          <w:szCs w:val="16"/>
        </w:rPr>
        <w:t>14</w:t>
      </w:r>
      <w:r>
        <w:rPr>
          <w:sz w:val="16"/>
          <w:szCs w:val="16"/>
        </w:rPr>
        <w:t xml:space="preserve"> d. įsakymo Nr. A1-</w:t>
      </w:r>
      <w:r w:rsidR="00F81A25">
        <w:rPr>
          <w:sz w:val="16"/>
          <w:szCs w:val="16"/>
        </w:rPr>
        <w:t>283</w:t>
      </w:r>
    </w:p>
    <w:p w14:paraId="4310FF21" w14:textId="77777777" w:rsidR="005F22EA" w:rsidRDefault="00736FA9">
      <w:pPr>
        <w:tabs>
          <w:tab w:val="left" w:pos="5812"/>
        </w:tabs>
        <w:ind w:left="6180" w:right="-29"/>
        <w:rPr>
          <w:sz w:val="16"/>
          <w:szCs w:val="16"/>
        </w:rPr>
      </w:pPr>
      <w:r>
        <w:rPr>
          <w:sz w:val="16"/>
          <w:szCs w:val="16"/>
        </w:rPr>
        <w:t>redakcija)</w:t>
      </w:r>
      <w:r>
        <w:rPr>
          <w:sz w:val="16"/>
          <w:szCs w:val="16"/>
        </w:rPr>
        <w:tab/>
      </w:r>
      <w:r>
        <w:t xml:space="preserve"> </w:t>
      </w:r>
    </w:p>
    <w:p w14:paraId="7E186562" w14:textId="77777777" w:rsidR="005F22EA" w:rsidRDefault="005F22EA">
      <w:pPr>
        <w:ind w:left="2160" w:right="-29" w:firstLine="4284"/>
        <w:rPr>
          <w:sz w:val="22"/>
          <w:szCs w:val="22"/>
        </w:rPr>
      </w:pPr>
    </w:p>
    <w:p w14:paraId="08F65CFC" w14:textId="77777777" w:rsidR="005F22EA" w:rsidRDefault="00736FA9">
      <w:pPr>
        <w:ind w:left="2160" w:right="-29" w:firstLine="720"/>
        <w:rPr>
          <w:b/>
          <w:szCs w:val="24"/>
        </w:rPr>
      </w:pPr>
      <w:r>
        <w:rPr>
          <w:b/>
          <w:szCs w:val="24"/>
        </w:rPr>
        <w:t>(Prašymo gauti išmoką SP-3 (A) forma)</w:t>
      </w:r>
    </w:p>
    <w:p w14:paraId="6E59F71A" w14:textId="77777777" w:rsidR="005F22EA" w:rsidRDefault="005F22EA">
      <w:pPr>
        <w:ind w:left="2160" w:right="-29" w:firstLine="720"/>
        <w:rPr>
          <w:b/>
          <w:szCs w:val="24"/>
        </w:rPr>
      </w:pPr>
    </w:p>
    <w:p w14:paraId="0C698C32" w14:textId="77777777" w:rsidR="005F22EA" w:rsidRDefault="00736FA9">
      <w:pPr>
        <w:ind w:left="6480" w:right="-29"/>
        <w:jc w:val="center"/>
        <w:rPr>
          <w:i/>
          <w:sz w:val="18"/>
          <w:szCs w:val="18"/>
        </w:rPr>
      </w:pPr>
      <w:r>
        <w:rPr>
          <w:sz w:val="22"/>
          <w:szCs w:val="22"/>
        </w:rPr>
        <w:t xml:space="preserve">┌                                                      ┐      </w:t>
      </w:r>
      <w:r>
        <w:rPr>
          <w:i/>
          <w:sz w:val="18"/>
          <w:szCs w:val="18"/>
        </w:rPr>
        <w:t xml:space="preserve">           Dokumento gavimo registracijos žyma</w:t>
      </w:r>
    </w:p>
    <w:p w14:paraId="4834156F" w14:textId="77777777" w:rsidR="005F22EA" w:rsidRDefault="00736FA9">
      <w:pPr>
        <w:tabs>
          <w:tab w:val="left" w:pos="6379"/>
        </w:tabs>
        <w:ind w:left="3894" w:right="-29" w:firstLine="2664"/>
        <w:jc w:val="both"/>
        <w:rPr>
          <w:sz w:val="22"/>
          <w:szCs w:val="22"/>
        </w:rPr>
      </w:pPr>
      <w:r>
        <w:rPr>
          <w:sz w:val="22"/>
          <w:szCs w:val="22"/>
        </w:rPr>
        <w:t>└                                                      ┘</w:t>
      </w:r>
    </w:p>
    <w:p w14:paraId="112710CE" w14:textId="77777777" w:rsidR="005F22EA" w:rsidRDefault="005F22EA">
      <w:pPr>
        <w:rPr>
          <w:sz w:val="10"/>
          <w:szCs w:val="10"/>
        </w:rPr>
      </w:pPr>
    </w:p>
    <w:tbl>
      <w:tblPr>
        <w:tblW w:w="10008" w:type="dxa"/>
        <w:tblLook w:val="0000" w:firstRow="0" w:lastRow="0" w:firstColumn="0" w:lastColumn="0" w:noHBand="0" w:noVBand="0"/>
      </w:tblPr>
      <w:tblGrid>
        <w:gridCol w:w="1343"/>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649"/>
      </w:tblGrid>
      <w:tr w:rsidR="005F22EA" w14:paraId="2F0634E4" w14:textId="77777777">
        <w:trPr>
          <w:trHeight w:val="167"/>
        </w:trPr>
        <w:tc>
          <w:tcPr>
            <w:tcW w:w="10008" w:type="dxa"/>
            <w:gridSpan w:val="27"/>
            <w:tcBorders>
              <w:top w:val="nil"/>
              <w:left w:val="nil"/>
              <w:bottom w:val="nil"/>
              <w:right w:val="nil"/>
            </w:tcBorders>
            <w:shd w:val="clear" w:color="auto" w:fill="E0E0E0"/>
          </w:tcPr>
          <w:p w14:paraId="22BC5B45" w14:textId="77777777" w:rsidR="005F22EA" w:rsidRDefault="00736FA9">
            <w:pPr>
              <w:ind w:right="432"/>
              <w:jc w:val="center"/>
              <w:rPr>
                <w:szCs w:val="24"/>
              </w:rPr>
            </w:pPr>
            <w:r>
              <w:rPr>
                <w:szCs w:val="24"/>
              </w:rPr>
              <w:t>ASMENS, KURIS KREIPIASI DĖL IŠMOKOS¹</w:t>
            </w:r>
          </w:p>
        </w:tc>
      </w:tr>
      <w:tr w:rsidR="005F22EA" w14:paraId="29B0EA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49" w:type="dxa"/>
        </w:trPr>
        <w:tc>
          <w:tcPr>
            <w:tcW w:w="1343" w:type="dxa"/>
            <w:tcBorders>
              <w:top w:val="single" w:sz="4" w:space="0" w:color="auto"/>
              <w:left w:val="single" w:sz="4" w:space="0" w:color="auto"/>
              <w:bottom w:val="single" w:sz="4" w:space="0" w:color="auto"/>
              <w:right w:val="single" w:sz="4" w:space="0" w:color="auto"/>
            </w:tcBorders>
          </w:tcPr>
          <w:p w14:paraId="1C27EBF7" w14:textId="77777777" w:rsidR="005F22EA" w:rsidRDefault="00736FA9">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294341A"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A9FAD53"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C927DC"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0B138A"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DF96F46"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2E979D"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7B2AF2"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2B2F47"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C17475"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29D9927"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092F2E"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63D285"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903E36"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AAF8E3D"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BF06DF0"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1B6575F"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B42A06A"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610F898"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41DC341"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4D8349D"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670DA6"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D83965D"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2C2769"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F08E69"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B940C83" w14:textId="77777777" w:rsidR="005F22EA" w:rsidRDefault="005F22EA">
            <w:pPr>
              <w:jc w:val="both"/>
              <w:rPr>
                <w:szCs w:val="24"/>
              </w:rPr>
            </w:pPr>
          </w:p>
        </w:tc>
      </w:tr>
    </w:tbl>
    <w:p w14:paraId="032267CF" w14:textId="77777777" w:rsidR="005F22EA" w:rsidRDefault="005F22EA">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1"/>
      </w:tblGrid>
      <w:tr w:rsidR="005F22EA" w14:paraId="2E18958F" w14:textId="77777777">
        <w:tc>
          <w:tcPr>
            <w:tcW w:w="1346" w:type="dxa"/>
            <w:tcBorders>
              <w:top w:val="single" w:sz="4" w:space="0" w:color="auto"/>
              <w:left w:val="single" w:sz="4" w:space="0" w:color="auto"/>
              <w:bottom w:val="single" w:sz="4" w:space="0" w:color="auto"/>
              <w:right w:val="single" w:sz="4" w:space="0" w:color="auto"/>
            </w:tcBorders>
          </w:tcPr>
          <w:p w14:paraId="59F5221A" w14:textId="77777777" w:rsidR="005F22EA" w:rsidRDefault="00736FA9">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2C2A183D" w14:textId="77777777" w:rsidR="005F22EA" w:rsidRDefault="005F22EA">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5F0B001"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D9CFA04"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305B9E"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37B961"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CF972D"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E78A7E"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BB8C1E3"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F31190"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CF56A99"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E074CA4"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9142058"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429B80C"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F866360"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19F2A81"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22E350F"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B66202"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DAB8B2"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EC79ED"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40E5D35"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1A6125"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0D8655" w14:textId="77777777" w:rsidR="005F22EA" w:rsidRDefault="005F22EA">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AE74610"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77D631" w14:textId="77777777" w:rsidR="005F22EA" w:rsidRDefault="005F22EA">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160CB60" w14:textId="77777777" w:rsidR="005F22EA" w:rsidRDefault="005F22EA">
            <w:pPr>
              <w:jc w:val="both"/>
              <w:rPr>
                <w:szCs w:val="24"/>
              </w:rPr>
            </w:pPr>
          </w:p>
        </w:tc>
        <w:tc>
          <w:tcPr>
            <w:tcW w:w="1361" w:type="dxa"/>
            <w:tcBorders>
              <w:top w:val="nil"/>
              <w:left w:val="single" w:sz="4" w:space="0" w:color="auto"/>
              <w:bottom w:val="nil"/>
              <w:right w:val="nil"/>
            </w:tcBorders>
          </w:tcPr>
          <w:p w14:paraId="6966F6D7" w14:textId="77777777" w:rsidR="005F22EA" w:rsidRDefault="005F22EA">
            <w:pPr>
              <w:jc w:val="both"/>
              <w:rPr>
                <w:szCs w:val="24"/>
              </w:rPr>
            </w:pPr>
          </w:p>
        </w:tc>
      </w:tr>
    </w:tbl>
    <w:p w14:paraId="002E67AB" w14:textId="77777777" w:rsidR="005F22EA" w:rsidRDefault="005F22EA">
      <w:pPr>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280"/>
        <w:gridCol w:w="281"/>
        <w:gridCol w:w="281"/>
        <w:gridCol w:w="280"/>
        <w:gridCol w:w="281"/>
        <w:gridCol w:w="280"/>
        <w:gridCol w:w="281"/>
        <w:gridCol w:w="281"/>
        <w:gridCol w:w="280"/>
        <w:gridCol w:w="281"/>
        <w:gridCol w:w="281"/>
        <w:gridCol w:w="5014"/>
      </w:tblGrid>
      <w:tr w:rsidR="005F22EA" w14:paraId="1DF65B33" w14:textId="77777777">
        <w:tc>
          <w:tcPr>
            <w:tcW w:w="1629" w:type="dxa"/>
            <w:tcBorders>
              <w:top w:val="single" w:sz="4" w:space="0" w:color="auto"/>
              <w:left w:val="single" w:sz="4" w:space="0" w:color="auto"/>
              <w:bottom w:val="single" w:sz="4" w:space="0" w:color="auto"/>
              <w:right w:val="single" w:sz="4" w:space="0" w:color="auto"/>
            </w:tcBorders>
          </w:tcPr>
          <w:p w14:paraId="0F4BC0FF" w14:textId="77777777" w:rsidR="005F22EA" w:rsidRDefault="00736FA9">
            <w:pPr>
              <w:jc w:val="both"/>
              <w:rPr>
                <w:sz w:val="22"/>
                <w:szCs w:val="22"/>
              </w:rPr>
            </w:pPr>
            <w:r>
              <w:rPr>
                <w:sz w:val="22"/>
                <w:szCs w:val="22"/>
              </w:rPr>
              <w:t>Asmens kodas</w:t>
            </w:r>
          </w:p>
        </w:tc>
        <w:tc>
          <w:tcPr>
            <w:tcW w:w="280" w:type="dxa"/>
            <w:tcBorders>
              <w:top w:val="single" w:sz="4" w:space="0" w:color="auto"/>
              <w:left w:val="single" w:sz="4" w:space="0" w:color="auto"/>
              <w:bottom w:val="single" w:sz="4" w:space="0" w:color="auto"/>
              <w:right w:val="single" w:sz="4" w:space="0" w:color="auto"/>
            </w:tcBorders>
          </w:tcPr>
          <w:p w14:paraId="6837C11D"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DF872DF"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F5BB24B" w14:textId="77777777" w:rsidR="005F22EA" w:rsidRDefault="005F22EA">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BD3ECEA"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C34CF03" w14:textId="77777777" w:rsidR="005F22EA" w:rsidRDefault="005F22EA">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0F65F42"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6B15784"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C775C6A" w14:textId="77777777" w:rsidR="005F22EA" w:rsidRDefault="005F22EA">
            <w:pPr>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A2112D8"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DCB51E" w14:textId="77777777" w:rsidR="005F22EA" w:rsidRDefault="005F22EA">
            <w:pPr>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B1D3922" w14:textId="77777777" w:rsidR="005F22EA" w:rsidRDefault="005F22EA">
            <w:pPr>
              <w:jc w:val="both"/>
              <w:rPr>
                <w:sz w:val="22"/>
                <w:szCs w:val="22"/>
              </w:rPr>
            </w:pPr>
          </w:p>
        </w:tc>
        <w:tc>
          <w:tcPr>
            <w:tcW w:w="5014" w:type="dxa"/>
            <w:tcBorders>
              <w:top w:val="nil"/>
              <w:left w:val="single" w:sz="4" w:space="0" w:color="auto"/>
              <w:bottom w:val="nil"/>
              <w:right w:val="nil"/>
            </w:tcBorders>
          </w:tcPr>
          <w:p w14:paraId="6B25A34B" w14:textId="77777777" w:rsidR="005F22EA" w:rsidRDefault="005F22EA">
            <w:pPr>
              <w:jc w:val="both"/>
              <w:rPr>
                <w:sz w:val="22"/>
                <w:szCs w:val="22"/>
              </w:rPr>
            </w:pPr>
          </w:p>
        </w:tc>
      </w:tr>
    </w:tbl>
    <w:p w14:paraId="0F157D2F" w14:textId="77777777" w:rsidR="005F22EA" w:rsidRDefault="00736FA9">
      <w:pPr>
        <w:ind w:firstLine="57"/>
        <w:jc w:val="both"/>
        <w:rPr>
          <w:i/>
          <w:sz w:val="22"/>
          <w:szCs w:val="22"/>
        </w:rPr>
      </w:pPr>
      <w:r>
        <w:rPr>
          <w:sz w:val="22"/>
          <w:szCs w:val="22"/>
        </w:rPr>
        <w:t xml:space="preserve">¹ </w:t>
      </w:r>
      <w:r>
        <w:rPr>
          <w:i/>
          <w:sz w:val="22"/>
          <w:szCs w:val="22"/>
        </w:rPr>
        <w:t xml:space="preserve">Jei kreipiasi fizinio asmens įgaliotas asmuo, įrašomi atstovaujamojo duomenys. Jei kreipiasi juridinio asmens įgaliotas asmuo, įrašomi įgalioto asmens duomenys. </w:t>
      </w:r>
    </w:p>
    <w:tbl>
      <w:tblPr>
        <w:tblW w:w="9889" w:type="dxa"/>
        <w:tblLook w:val="01E0" w:firstRow="1" w:lastRow="1" w:firstColumn="1" w:lastColumn="1" w:noHBand="0" w:noVBand="0"/>
      </w:tblPr>
      <w:tblGrid>
        <w:gridCol w:w="1193"/>
        <w:gridCol w:w="5271"/>
        <w:gridCol w:w="2767"/>
        <w:gridCol w:w="658"/>
      </w:tblGrid>
      <w:tr w:rsidR="005F22EA" w14:paraId="1C20C2A4" w14:textId="77777777">
        <w:trPr>
          <w:gridAfter w:val="1"/>
          <w:wAfter w:w="658" w:type="dxa"/>
          <w:trHeight w:val="111"/>
        </w:trPr>
        <w:tc>
          <w:tcPr>
            <w:tcW w:w="1193" w:type="dxa"/>
          </w:tcPr>
          <w:p w14:paraId="46703CC1" w14:textId="77777777" w:rsidR="005F22EA" w:rsidRDefault="005F22EA">
            <w:pPr>
              <w:jc w:val="both"/>
              <w:rPr>
                <w:sz w:val="2"/>
                <w:szCs w:val="2"/>
              </w:rPr>
            </w:pPr>
          </w:p>
        </w:tc>
        <w:tc>
          <w:tcPr>
            <w:tcW w:w="8038" w:type="dxa"/>
            <w:gridSpan w:val="2"/>
          </w:tcPr>
          <w:p w14:paraId="5AD7994B" w14:textId="77777777" w:rsidR="005F22EA" w:rsidRDefault="005F22EA">
            <w:pPr>
              <w:jc w:val="both"/>
              <w:rPr>
                <w:sz w:val="2"/>
                <w:szCs w:val="2"/>
              </w:rPr>
            </w:pPr>
          </w:p>
        </w:tc>
      </w:tr>
      <w:tr w:rsidR="005F22EA" w14:paraId="251AE0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trPr>
        <w:tc>
          <w:tcPr>
            <w:tcW w:w="6464" w:type="dxa"/>
            <w:gridSpan w:val="2"/>
            <w:vMerge w:val="restart"/>
            <w:tcBorders>
              <w:top w:val="single" w:sz="4" w:space="0" w:color="auto"/>
              <w:left w:val="single" w:sz="4" w:space="0" w:color="auto"/>
              <w:right w:val="single" w:sz="4" w:space="0" w:color="auto"/>
            </w:tcBorders>
          </w:tcPr>
          <w:p w14:paraId="2FD7D2BD" w14:textId="77777777" w:rsidR="005F22EA" w:rsidRDefault="00736FA9">
            <w:pPr>
              <w:rPr>
                <w:szCs w:val="24"/>
                <w:vertAlign w:val="superscript"/>
              </w:rPr>
            </w:pPr>
            <w:r>
              <w:rPr>
                <w:szCs w:val="24"/>
              </w:rPr>
              <w:t xml:space="preserve">Deklaruotos gyvenamosios vietos </w:t>
            </w:r>
            <w:r>
              <w:rPr>
                <w:color w:val="000000"/>
                <w:szCs w:val="24"/>
              </w:rPr>
              <w:t>adresas</w:t>
            </w:r>
            <w:r>
              <w:rPr>
                <w:szCs w:val="24"/>
              </w:rPr>
              <w:t xml:space="preserve"> arba gyvenamosios vietos adresas, kai asmuo įtrauktas į gyvenamosios vietos neturinčių (nedeklaravusių) asmenų apskaitą</w:t>
            </w:r>
            <w:r>
              <w:rPr>
                <w:szCs w:val="24"/>
                <w:vertAlign w:val="superscript"/>
              </w:rPr>
              <w:t>2</w:t>
            </w:r>
          </w:p>
          <w:p w14:paraId="05BC693E" w14:textId="77777777" w:rsidR="005F22EA" w:rsidRDefault="005F22EA">
            <w:pPr>
              <w:rPr>
                <w:szCs w:val="24"/>
                <w:vertAlign w:val="superscript"/>
              </w:rPr>
            </w:pPr>
          </w:p>
        </w:tc>
        <w:tc>
          <w:tcPr>
            <w:tcW w:w="3425" w:type="dxa"/>
            <w:gridSpan w:val="2"/>
            <w:tcBorders>
              <w:top w:val="single" w:sz="4" w:space="0" w:color="auto"/>
              <w:left w:val="single" w:sz="4" w:space="0" w:color="auto"/>
              <w:right w:val="single" w:sz="4" w:space="0" w:color="auto"/>
            </w:tcBorders>
          </w:tcPr>
          <w:p w14:paraId="281E1510" w14:textId="77777777" w:rsidR="005F22EA" w:rsidRDefault="00736FA9">
            <w:pPr>
              <w:rPr>
                <w:szCs w:val="24"/>
              </w:rPr>
            </w:pPr>
            <w:r>
              <w:rPr>
                <w:szCs w:val="24"/>
              </w:rPr>
              <w:t>Telefono ryšio Nr.</w:t>
            </w:r>
          </w:p>
        </w:tc>
      </w:tr>
      <w:tr w:rsidR="005F22EA" w14:paraId="102767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7"/>
        </w:trPr>
        <w:tc>
          <w:tcPr>
            <w:tcW w:w="6464" w:type="dxa"/>
            <w:gridSpan w:val="2"/>
            <w:vMerge/>
            <w:tcBorders>
              <w:left w:val="single" w:sz="4" w:space="0" w:color="auto"/>
              <w:right w:val="single" w:sz="4" w:space="0" w:color="auto"/>
            </w:tcBorders>
          </w:tcPr>
          <w:p w14:paraId="132C1837" w14:textId="77777777" w:rsidR="005F22EA" w:rsidRDefault="005F22EA">
            <w:pPr>
              <w:rPr>
                <w:szCs w:val="24"/>
                <w:highlight w:val="yellow"/>
              </w:rPr>
            </w:pPr>
          </w:p>
        </w:tc>
        <w:tc>
          <w:tcPr>
            <w:tcW w:w="3425" w:type="dxa"/>
            <w:gridSpan w:val="2"/>
            <w:tcBorders>
              <w:top w:val="single" w:sz="4" w:space="0" w:color="auto"/>
              <w:left w:val="single" w:sz="4" w:space="0" w:color="auto"/>
              <w:right w:val="single" w:sz="4" w:space="0" w:color="auto"/>
            </w:tcBorders>
          </w:tcPr>
          <w:p w14:paraId="1DA9A4E3" w14:textId="77777777" w:rsidR="005F22EA" w:rsidRDefault="00736FA9">
            <w:pPr>
              <w:rPr>
                <w:szCs w:val="24"/>
              </w:rPr>
            </w:pPr>
            <w:r>
              <w:rPr>
                <w:szCs w:val="24"/>
              </w:rPr>
              <w:t>El. pašto adresas</w:t>
            </w:r>
          </w:p>
        </w:tc>
      </w:tr>
      <w:tr w:rsidR="005F22EA" w14:paraId="67D268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6464" w:type="dxa"/>
            <w:gridSpan w:val="2"/>
            <w:tcBorders>
              <w:top w:val="single" w:sz="4" w:space="0" w:color="auto"/>
              <w:left w:val="single" w:sz="4" w:space="0" w:color="auto"/>
              <w:bottom w:val="nil"/>
              <w:right w:val="single" w:sz="4" w:space="0" w:color="auto"/>
            </w:tcBorders>
          </w:tcPr>
          <w:p w14:paraId="52A9BF68" w14:textId="77777777" w:rsidR="005F22EA" w:rsidRDefault="00736FA9">
            <w:pPr>
              <w:rPr>
                <w:szCs w:val="24"/>
              </w:rPr>
            </w:pPr>
            <w:r>
              <w:rPr>
                <w:szCs w:val="24"/>
              </w:rPr>
              <w:t>Faktinės gyvenamosios vietos adresas³</w:t>
            </w:r>
          </w:p>
        </w:tc>
        <w:tc>
          <w:tcPr>
            <w:tcW w:w="3425" w:type="dxa"/>
            <w:gridSpan w:val="2"/>
            <w:tcBorders>
              <w:top w:val="single" w:sz="4" w:space="0" w:color="auto"/>
              <w:left w:val="single" w:sz="4" w:space="0" w:color="auto"/>
              <w:bottom w:val="nil"/>
              <w:right w:val="single" w:sz="4" w:space="0" w:color="auto"/>
            </w:tcBorders>
          </w:tcPr>
          <w:p w14:paraId="5520D684" w14:textId="77777777" w:rsidR="005F22EA" w:rsidRDefault="00736FA9">
            <w:pPr>
              <w:rPr>
                <w:szCs w:val="24"/>
              </w:rPr>
            </w:pPr>
            <w:r>
              <w:rPr>
                <w:szCs w:val="24"/>
              </w:rPr>
              <w:t>Telefono ryšio Nr.</w:t>
            </w:r>
          </w:p>
        </w:tc>
      </w:tr>
      <w:tr w:rsidR="005F22EA" w14:paraId="38E9F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464" w:type="dxa"/>
            <w:gridSpan w:val="2"/>
            <w:tcBorders>
              <w:top w:val="nil"/>
              <w:left w:val="single" w:sz="4" w:space="0" w:color="auto"/>
              <w:bottom w:val="single" w:sz="4" w:space="0" w:color="auto"/>
              <w:right w:val="single" w:sz="4" w:space="0" w:color="auto"/>
            </w:tcBorders>
          </w:tcPr>
          <w:p w14:paraId="0E07D108" w14:textId="77777777" w:rsidR="005F22EA" w:rsidRDefault="005F22EA">
            <w:pPr>
              <w:rPr>
                <w:szCs w:val="24"/>
              </w:rPr>
            </w:pPr>
          </w:p>
        </w:tc>
        <w:tc>
          <w:tcPr>
            <w:tcW w:w="3425" w:type="dxa"/>
            <w:gridSpan w:val="2"/>
            <w:tcBorders>
              <w:top w:val="single" w:sz="4" w:space="0" w:color="auto"/>
              <w:left w:val="single" w:sz="4" w:space="0" w:color="auto"/>
              <w:bottom w:val="single" w:sz="4" w:space="0" w:color="auto"/>
              <w:right w:val="single" w:sz="4" w:space="0" w:color="auto"/>
            </w:tcBorders>
          </w:tcPr>
          <w:p w14:paraId="5CEADB3F" w14:textId="77777777" w:rsidR="005F22EA" w:rsidRDefault="00736FA9">
            <w:pPr>
              <w:rPr>
                <w:szCs w:val="24"/>
              </w:rPr>
            </w:pPr>
            <w:r>
              <w:rPr>
                <w:szCs w:val="24"/>
              </w:rPr>
              <w:t xml:space="preserve">El. pašto adresas </w:t>
            </w:r>
          </w:p>
        </w:tc>
      </w:tr>
    </w:tbl>
    <w:p w14:paraId="03434D58" w14:textId="77777777" w:rsidR="005F22EA" w:rsidRDefault="00736FA9">
      <w:pPr>
        <w:ind w:right="-29" w:firstLine="57"/>
        <w:jc w:val="both"/>
        <w:rPr>
          <w:i/>
          <w:sz w:val="22"/>
          <w:szCs w:val="22"/>
        </w:rPr>
      </w:pPr>
      <w:r>
        <w:rPr>
          <w:i/>
          <w:sz w:val="22"/>
          <w:szCs w:val="22"/>
        </w:rPr>
        <w:t>² Duomenys gaunami iš valstybės ir žinybinių registrų bei valstybės informacinių sistemų.</w:t>
      </w:r>
    </w:p>
    <w:p w14:paraId="47FAD1CE" w14:textId="77777777" w:rsidR="005F22EA" w:rsidRDefault="00736FA9">
      <w:pPr>
        <w:ind w:right="-28" w:firstLine="57"/>
        <w:jc w:val="both"/>
        <w:rPr>
          <w:i/>
          <w:sz w:val="22"/>
          <w:szCs w:val="22"/>
        </w:rPr>
      </w:pPr>
      <w:r>
        <w:rPr>
          <w:sz w:val="22"/>
          <w:szCs w:val="22"/>
        </w:rPr>
        <w:t xml:space="preserve">³ </w:t>
      </w:r>
      <w:r>
        <w:rPr>
          <w:i/>
          <w:sz w:val="22"/>
          <w:szCs w:val="22"/>
        </w:rPr>
        <w:t>Nurodomas tik tuo atveju, jeigu asmuo nėra deklaravęs gyvenamosios vietos arba nėra įtrauktas į        gyvenamosios vietos neturinčių (nedeklaravusių) asmenų apskaitą.</w:t>
      </w:r>
    </w:p>
    <w:p w14:paraId="7C4FA573" w14:textId="77777777" w:rsidR="005F22EA" w:rsidRDefault="005F22EA">
      <w:pPr>
        <w:ind w:right="-29"/>
        <w:jc w:val="both"/>
        <w:rPr>
          <w:sz w:val="10"/>
          <w:szCs w:val="10"/>
        </w:rPr>
      </w:pPr>
    </w:p>
    <w:tbl>
      <w:tblPr>
        <w:tblW w:w="99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412"/>
      </w:tblGrid>
      <w:tr w:rsidR="005F22EA" w14:paraId="2A51A803" w14:textId="77777777">
        <w:trPr>
          <w:trHeight w:val="426"/>
        </w:trPr>
        <w:tc>
          <w:tcPr>
            <w:tcW w:w="6532" w:type="dxa"/>
            <w:tcBorders>
              <w:top w:val="single" w:sz="4" w:space="0" w:color="auto"/>
              <w:left w:val="single" w:sz="4" w:space="0" w:color="auto"/>
              <w:bottom w:val="nil"/>
              <w:right w:val="single" w:sz="4" w:space="0" w:color="auto"/>
            </w:tcBorders>
          </w:tcPr>
          <w:p w14:paraId="168B26EA" w14:textId="77777777" w:rsidR="005F22EA" w:rsidRDefault="00736FA9">
            <w:pPr>
              <w:jc w:val="both"/>
              <w:rPr>
                <w:szCs w:val="24"/>
              </w:rPr>
            </w:pPr>
            <w:r>
              <w:rPr>
                <w:szCs w:val="24"/>
              </w:rPr>
              <w:t xml:space="preserve">Juridinio asmens pavadinimas </w:t>
            </w:r>
          </w:p>
          <w:p w14:paraId="7360957A" w14:textId="77777777" w:rsidR="005F22EA" w:rsidRDefault="005F22EA">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B536B8B" w14:textId="77777777" w:rsidR="005F22EA" w:rsidRDefault="00736FA9">
            <w:pPr>
              <w:jc w:val="both"/>
              <w:rPr>
                <w:szCs w:val="24"/>
              </w:rPr>
            </w:pPr>
            <w:r>
              <w:rPr>
                <w:szCs w:val="24"/>
              </w:rPr>
              <w:t>Kodas</w:t>
            </w:r>
          </w:p>
        </w:tc>
      </w:tr>
      <w:tr w:rsidR="005F22EA" w14:paraId="7C31B676" w14:textId="77777777">
        <w:tc>
          <w:tcPr>
            <w:tcW w:w="6532" w:type="dxa"/>
            <w:tcBorders>
              <w:top w:val="single" w:sz="4" w:space="0" w:color="auto"/>
              <w:left w:val="single" w:sz="4" w:space="0" w:color="auto"/>
              <w:bottom w:val="nil"/>
              <w:right w:val="single" w:sz="4" w:space="0" w:color="auto"/>
            </w:tcBorders>
          </w:tcPr>
          <w:p w14:paraId="19A73FE0" w14:textId="77777777" w:rsidR="005F22EA" w:rsidRDefault="00736FA9">
            <w:pPr>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404A4479" w14:textId="77777777" w:rsidR="005F22EA" w:rsidRDefault="00736FA9">
            <w:pPr>
              <w:jc w:val="both"/>
              <w:rPr>
                <w:szCs w:val="24"/>
              </w:rPr>
            </w:pPr>
            <w:r>
              <w:rPr>
                <w:szCs w:val="24"/>
              </w:rPr>
              <w:t>Telefono ryšio Nr.</w:t>
            </w:r>
          </w:p>
        </w:tc>
      </w:tr>
      <w:tr w:rsidR="005F22EA" w14:paraId="2F2BCC81" w14:textId="77777777">
        <w:tc>
          <w:tcPr>
            <w:tcW w:w="6532" w:type="dxa"/>
            <w:tcBorders>
              <w:top w:val="nil"/>
              <w:left w:val="single" w:sz="4" w:space="0" w:color="auto"/>
              <w:bottom w:val="single" w:sz="4" w:space="0" w:color="auto"/>
              <w:right w:val="single" w:sz="4" w:space="0" w:color="auto"/>
            </w:tcBorders>
          </w:tcPr>
          <w:p w14:paraId="1A31CB46" w14:textId="77777777" w:rsidR="005F22EA" w:rsidRDefault="005F22EA">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03500065" w14:textId="77777777" w:rsidR="005F22EA" w:rsidRDefault="00736FA9">
            <w:pPr>
              <w:jc w:val="both"/>
              <w:rPr>
                <w:szCs w:val="24"/>
              </w:rPr>
            </w:pPr>
            <w:r>
              <w:rPr>
                <w:szCs w:val="24"/>
              </w:rPr>
              <w:t>El. pašto adresas</w:t>
            </w:r>
          </w:p>
        </w:tc>
      </w:tr>
    </w:tbl>
    <w:p w14:paraId="3E5131FB" w14:textId="77777777" w:rsidR="005F22EA" w:rsidRDefault="005F22EA">
      <w:pPr>
        <w:rPr>
          <w:sz w:val="8"/>
          <w:szCs w:val="8"/>
        </w:rPr>
      </w:pPr>
    </w:p>
    <w:p w14:paraId="4BF72EBE" w14:textId="77777777" w:rsidR="005F22EA" w:rsidRDefault="00736FA9">
      <w:pPr>
        <w:jc w:val="both"/>
        <w:rPr>
          <w:szCs w:val="24"/>
        </w:rPr>
      </w:pPr>
      <w:r>
        <w:rPr>
          <w:szCs w:val="24"/>
        </w:rPr>
        <w:t>Pareiškėjas yra (</w:t>
      </w:r>
      <w:r>
        <w:rPr>
          <w:i/>
          <w:szCs w:val="24"/>
        </w:rPr>
        <w:t xml:space="preserve">reikalingą variantą pažymėkite </w:t>
      </w:r>
      <w:r>
        <w:rPr>
          <w:szCs w:val="24"/>
        </w:rPr>
        <w:sym w:font="Wingdings 2" w:char="F051"/>
      </w:r>
      <w:r>
        <w:rPr>
          <w:szCs w:val="24"/>
        </w:rPr>
        <w:t>):</w:t>
      </w:r>
    </w:p>
    <w:p w14:paraId="64C91094" w14:textId="77777777" w:rsidR="005F22EA" w:rsidRDefault="005F22EA">
      <w:pPr>
        <w:rPr>
          <w:sz w:val="8"/>
          <w:szCs w:val="8"/>
        </w:rPr>
      </w:pPr>
    </w:p>
    <w:p w14:paraId="108DEAA4" w14:textId="77777777" w:rsidR="005F22EA" w:rsidRDefault="00736FA9">
      <w:pPr>
        <w:tabs>
          <w:tab w:val="left" w:pos="426"/>
        </w:tabs>
        <w:jc w:val="both"/>
        <w:rPr>
          <w:szCs w:val="24"/>
        </w:rPr>
      </w:pPr>
      <w:r>
        <w:rPr>
          <w:szCs w:val="24"/>
        </w:rPr>
        <w:sym w:font="Webdings" w:char="F063"/>
      </w:r>
      <w:r>
        <w:rPr>
          <w:szCs w:val="24"/>
        </w:rPr>
        <w:t xml:space="preserve"> vaiko (vaikų) motina, įmotė</w:t>
      </w:r>
    </w:p>
    <w:p w14:paraId="2F6F4622" w14:textId="77777777" w:rsidR="005F22EA" w:rsidRDefault="005F22EA">
      <w:pPr>
        <w:tabs>
          <w:tab w:val="left" w:pos="426"/>
        </w:tabs>
        <w:jc w:val="both"/>
        <w:rPr>
          <w:sz w:val="10"/>
          <w:szCs w:val="10"/>
        </w:rPr>
      </w:pPr>
    </w:p>
    <w:p w14:paraId="5AE254CD" w14:textId="77777777" w:rsidR="005F22EA" w:rsidRDefault="00736FA9">
      <w:pPr>
        <w:tabs>
          <w:tab w:val="left" w:pos="426"/>
        </w:tabs>
        <w:jc w:val="both"/>
        <w:rPr>
          <w:szCs w:val="24"/>
        </w:rPr>
      </w:pPr>
      <w:r>
        <w:rPr>
          <w:szCs w:val="24"/>
        </w:rPr>
        <w:sym w:font="Webdings" w:char="F063"/>
      </w:r>
      <w:r>
        <w:rPr>
          <w:szCs w:val="24"/>
        </w:rPr>
        <w:t xml:space="preserve"> vaiko (vaikų) tėvas, įtėvis</w:t>
      </w:r>
    </w:p>
    <w:p w14:paraId="37DC1D22" w14:textId="77777777" w:rsidR="005F22EA" w:rsidRDefault="005F22EA">
      <w:pPr>
        <w:jc w:val="both"/>
        <w:rPr>
          <w:sz w:val="10"/>
          <w:szCs w:val="10"/>
        </w:rPr>
      </w:pPr>
    </w:p>
    <w:p w14:paraId="125660F8" w14:textId="77777777" w:rsidR="005F22EA" w:rsidRDefault="00736FA9">
      <w:pPr>
        <w:jc w:val="both"/>
        <w:rPr>
          <w:szCs w:val="24"/>
        </w:rPr>
      </w:pPr>
      <w:r>
        <w:rPr>
          <w:szCs w:val="24"/>
        </w:rPr>
        <w:sym w:font="Webdings" w:char="F063"/>
      </w:r>
      <w:r>
        <w:rPr>
          <w:szCs w:val="24"/>
        </w:rPr>
        <w:t xml:space="preserve"> globėjas (rūpintojas) </w:t>
      </w:r>
    </w:p>
    <w:p w14:paraId="16D2C5BD" w14:textId="77777777" w:rsidR="005F22EA" w:rsidRDefault="005F22EA">
      <w:pPr>
        <w:jc w:val="both"/>
        <w:rPr>
          <w:sz w:val="10"/>
          <w:szCs w:val="10"/>
        </w:rPr>
      </w:pPr>
    </w:p>
    <w:p w14:paraId="2EF8AD9E" w14:textId="77777777" w:rsidR="005F22EA" w:rsidRDefault="00736FA9">
      <w:pPr>
        <w:jc w:val="both"/>
        <w:rPr>
          <w:szCs w:val="24"/>
        </w:rPr>
      </w:pPr>
      <w:r>
        <w:rPr>
          <w:szCs w:val="24"/>
        </w:rPr>
        <w:sym w:font="Webdings" w:char="F063"/>
      </w:r>
      <w:r>
        <w:rPr>
          <w:szCs w:val="24"/>
        </w:rPr>
        <w:t xml:space="preserve"> šeimynos dalyvis</w:t>
      </w:r>
    </w:p>
    <w:p w14:paraId="15294498" w14:textId="77777777" w:rsidR="005F22EA" w:rsidRDefault="005F22EA">
      <w:pPr>
        <w:jc w:val="both"/>
        <w:rPr>
          <w:sz w:val="10"/>
          <w:szCs w:val="10"/>
        </w:rPr>
      </w:pPr>
    </w:p>
    <w:p w14:paraId="6B39258D" w14:textId="77777777" w:rsidR="005F22EA" w:rsidRDefault="00736FA9">
      <w:pPr>
        <w:jc w:val="both"/>
        <w:rPr>
          <w:szCs w:val="24"/>
        </w:rPr>
      </w:pPr>
      <w:r>
        <w:rPr>
          <w:szCs w:val="24"/>
        </w:rPr>
        <w:sym w:font="Webdings" w:char="F063"/>
      </w:r>
      <w:r>
        <w:rPr>
          <w:szCs w:val="24"/>
        </w:rPr>
        <w:t xml:space="preserve"> moteris, turinti teisę gauti vienkartinę išmoką nėščiai moteriai</w:t>
      </w:r>
    </w:p>
    <w:p w14:paraId="0A62841E" w14:textId="77777777" w:rsidR="005F22EA" w:rsidRDefault="005F22EA">
      <w:pPr>
        <w:jc w:val="both"/>
        <w:rPr>
          <w:sz w:val="10"/>
          <w:szCs w:val="10"/>
        </w:rPr>
      </w:pPr>
    </w:p>
    <w:p w14:paraId="50145B98" w14:textId="77777777" w:rsidR="00DC1962" w:rsidRDefault="00DC1962" w:rsidP="00DC1962">
      <w:pPr>
        <w:ind w:right="-29"/>
        <w:rPr>
          <w:b/>
          <w:szCs w:val="24"/>
        </w:rPr>
      </w:pPr>
      <w:r>
        <w:rPr>
          <w:b/>
          <w:szCs w:val="24"/>
        </w:rPr>
        <w:t>TRAKŲ RAJONO SAVIVALDYBĖS ADMINISTRACIJOS</w:t>
      </w:r>
    </w:p>
    <w:p w14:paraId="380AACB0" w14:textId="77777777" w:rsidR="00DC1962" w:rsidRDefault="00DC1962" w:rsidP="00DC1962">
      <w:pPr>
        <w:ind w:right="-29"/>
        <w:rPr>
          <w:b/>
          <w:szCs w:val="24"/>
        </w:rPr>
      </w:pPr>
      <w:r>
        <w:rPr>
          <w:b/>
          <w:szCs w:val="24"/>
        </w:rPr>
        <w:t>SOCIALINĖS PARAMOS SKYRIUI</w:t>
      </w:r>
    </w:p>
    <w:p w14:paraId="62666900" w14:textId="77777777" w:rsidR="005F22EA" w:rsidRDefault="005F22EA">
      <w:pPr>
        <w:ind w:right="-29"/>
        <w:jc w:val="both"/>
        <w:rPr>
          <w:b/>
          <w:sz w:val="22"/>
          <w:szCs w:val="22"/>
        </w:rPr>
      </w:pPr>
    </w:p>
    <w:p w14:paraId="0DD710AD" w14:textId="77777777" w:rsidR="005F22EA" w:rsidRDefault="00736FA9">
      <w:pPr>
        <w:ind w:right="-29"/>
        <w:jc w:val="center"/>
        <w:rPr>
          <w:b/>
          <w:caps/>
          <w:szCs w:val="24"/>
        </w:rPr>
      </w:pPr>
      <w:r>
        <w:rPr>
          <w:b/>
          <w:caps/>
          <w:szCs w:val="24"/>
        </w:rPr>
        <w:t>PRAŠYMAS GAUTI IŠMOKĄ</w:t>
      </w:r>
    </w:p>
    <w:p w14:paraId="0EA77100" w14:textId="77777777" w:rsidR="005F22EA" w:rsidRDefault="005F22EA">
      <w:pPr>
        <w:ind w:right="-29"/>
        <w:jc w:val="center"/>
        <w:rPr>
          <w:b/>
          <w:caps/>
          <w:sz w:val="10"/>
          <w:szCs w:val="10"/>
        </w:rPr>
      </w:pPr>
    </w:p>
    <w:p w14:paraId="48A6D0A9" w14:textId="77777777" w:rsidR="005F22EA" w:rsidRDefault="00736FA9">
      <w:pPr>
        <w:jc w:val="center"/>
        <w:rPr>
          <w:szCs w:val="24"/>
        </w:rPr>
      </w:pPr>
      <w:r>
        <w:rPr>
          <w:szCs w:val="24"/>
        </w:rPr>
        <w:t>20__ m. _______________________ d.</w:t>
      </w:r>
    </w:p>
    <w:p w14:paraId="429FBE0F" w14:textId="77777777" w:rsidR="005F22EA" w:rsidRDefault="005F22EA">
      <w:pPr>
        <w:jc w:val="center"/>
        <w:rPr>
          <w:sz w:val="10"/>
          <w:szCs w:val="10"/>
        </w:rPr>
      </w:pPr>
    </w:p>
    <w:p w14:paraId="054B170D" w14:textId="77777777" w:rsidR="005F22EA" w:rsidRDefault="00736FA9">
      <w:pPr>
        <w:jc w:val="both"/>
        <w:rPr>
          <w:i/>
          <w:sz w:val="22"/>
          <w:szCs w:val="22"/>
        </w:rPr>
      </w:pPr>
      <w:r>
        <w:rPr>
          <w:b/>
          <w:szCs w:val="24"/>
        </w:rPr>
        <w:t xml:space="preserve">Prašau skirti </w:t>
      </w:r>
      <w:r>
        <w:rPr>
          <w:i/>
          <w:sz w:val="22"/>
          <w:szCs w:val="22"/>
        </w:rPr>
        <w:t xml:space="preserve">(reikalingą išmokos rūšį pažymėkite </w:t>
      </w:r>
      <w:r>
        <w:rPr>
          <w:sz w:val="22"/>
          <w:szCs w:val="22"/>
        </w:rPr>
        <w:sym w:font="Wingdings 2" w:char="F051"/>
      </w:r>
      <w:r>
        <w:rPr>
          <w:i/>
          <w:sz w:val="22"/>
          <w:szCs w:val="22"/>
        </w:rPr>
        <w:t>):</w:t>
      </w:r>
    </w:p>
    <w:p w14:paraId="2CBFF9C8" w14:textId="77777777" w:rsidR="005F22EA" w:rsidRDefault="005F22EA">
      <w:pPr>
        <w:jc w:val="both"/>
        <w:rPr>
          <w:b/>
          <w:sz w:val="10"/>
          <w:szCs w:val="10"/>
        </w:rPr>
      </w:pPr>
    </w:p>
    <w:p w14:paraId="5BDE4000" w14:textId="77777777" w:rsidR="005F22EA" w:rsidRDefault="00736FA9">
      <w:pPr>
        <w:jc w:val="both"/>
        <w:rPr>
          <w:szCs w:val="24"/>
        </w:rPr>
      </w:pPr>
      <w:r>
        <w:rPr>
          <w:szCs w:val="24"/>
        </w:rPr>
        <w:sym w:font="Webdings" w:char="F063"/>
      </w:r>
      <w:r>
        <w:rPr>
          <w:szCs w:val="24"/>
        </w:rPr>
        <w:t xml:space="preserve">  vienkartinę išmoką vaikui:</w:t>
      </w:r>
    </w:p>
    <w:p w14:paraId="784A31BD" w14:textId="77777777" w:rsidR="005F22EA" w:rsidRDefault="005F22EA">
      <w:pPr>
        <w:rPr>
          <w:sz w:val="10"/>
          <w:szCs w:val="10"/>
        </w:rPr>
      </w:pPr>
    </w:p>
    <w:p w14:paraId="51631586" w14:textId="77777777" w:rsidR="005F22EA" w:rsidRDefault="00736FA9">
      <w:pPr>
        <w:ind w:firstLine="434"/>
        <w:jc w:val="both"/>
        <w:rPr>
          <w:i/>
          <w:szCs w:val="24"/>
        </w:rPr>
      </w:pPr>
      <w:r>
        <w:rPr>
          <w:szCs w:val="24"/>
        </w:rPr>
        <w:sym w:font="Webdings" w:char="F063"/>
      </w:r>
      <w:r>
        <w:rPr>
          <w:i/>
          <w:szCs w:val="24"/>
        </w:rPr>
        <w:t xml:space="preserve"> gimus vaikui  </w:t>
      </w:r>
      <w:r>
        <w:rPr>
          <w:szCs w:val="24"/>
        </w:rPr>
        <w:sym w:font="Webdings" w:char="F063"/>
      </w:r>
      <w:r>
        <w:rPr>
          <w:i/>
          <w:szCs w:val="24"/>
        </w:rPr>
        <w:t xml:space="preserve"> įvaikinus vaiką  </w:t>
      </w:r>
      <w:r>
        <w:rPr>
          <w:szCs w:val="24"/>
        </w:rPr>
        <w:sym w:font="Webdings" w:char="F063"/>
      </w:r>
      <w:r>
        <w:rPr>
          <w:i/>
          <w:szCs w:val="24"/>
        </w:rPr>
        <w:t xml:space="preserve"> vaikui, kuriam globa nustatyta šeimoje ar šeimynoje</w:t>
      </w:r>
    </w:p>
    <w:p w14:paraId="613D84E1" w14:textId="77777777" w:rsidR="005F22EA" w:rsidRDefault="005F22EA">
      <w:pPr>
        <w:rPr>
          <w:sz w:val="10"/>
          <w:szCs w:val="10"/>
        </w:rPr>
      </w:pPr>
    </w:p>
    <w:p w14:paraId="101F855B" w14:textId="77777777" w:rsidR="005F22EA" w:rsidRDefault="00736FA9">
      <w:pPr>
        <w:jc w:val="both"/>
        <w:rPr>
          <w:szCs w:val="24"/>
        </w:rPr>
      </w:pPr>
      <w:r>
        <w:rPr>
          <w:szCs w:val="24"/>
        </w:rPr>
        <w:sym w:font="Webdings" w:char="F063"/>
      </w:r>
      <w:r>
        <w:rPr>
          <w:szCs w:val="24"/>
        </w:rPr>
        <w:t xml:space="preserve">  vienkartinę išmoką nėščiai moteriai </w:t>
      </w:r>
    </w:p>
    <w:p w14:paraId="244BB0D4" w14:textId="77777777" w:rsidR="005F22EA" w:rsidRDefault="005F22EA">
      <w:pPr>
        <w:rPr>
          <w:sz w:val="10"/>
          <w:szCs w:val="10"/>
        </w:rPr>
      </w:pPr>
    </w:p>
    <w:p w14:paraId="06CB7469" w14:textId="77777777" w:rsidR="005F22EA" w:rsidRDefault="00736FA9">
      <w:pPr>
        <w:jc w:val="both"/>
        <w:rPr>
          <w:szCs w:val="24"/>
        </w:rPr>
      </w:pPr>
      <w:r>
        <w:rPr>
          <w:szCs w:val="24"/>
        </w:rPr>
        <w:sym w:font="Webdings" w:char="F063"/>
      </w:r>
      <w:r>
        <w:rPr>
          <w:szCs w:val="24"/>
        </w:rPr>
        <w:t xml:space="preserve">  išmoką privalomosios pradinės karo tarnybos kario vaikui</w:t>
      </w:r>
    </w:p>
    <w:p w14:paraId="463D86E2" w14:textId="77777777" w:rsidR="005F22EA" w:rsidRDefault="005F22EA">
      <w:pPr>
        <w:rPr>
          <w:sz w:val="10"/>
          <w:szCs w:val="10"/>
        </w:rPr>
      </w:pPr>
    </w:p>
    <w:p w14:paraId="416C626B" w14:textId="77777777" w:rsidR="005F22EA" w:rsidRDefault="00736FA9">
      <w:pPr>
        <w:jc w:val="both"/>
        <w:rPr>
          <w:szCs w:val="24"/>
        </w:rPr>
      </w:pPr>
      <w:r>
        <w:rPr>
          <w:color w:val="000000"/>
          <w:szCs w:val="24"/>
        </w:rPr>
        <w:sym w:font="Webdings" w:char="F063"/>
      </w:r>
      <w:r>
        <w:rPr>
          <w:color w:val="000000"/>
          <w:szCs w:val="24"/>
        </w:rPr>
        <w:t xml:space="preserve">  išmoką besimokančio ar studijuojančio asmens vaiko priežiūrai </w:t>
      </w:r>
    </w:p>
    <w:p w14:paraId="7608864C" w14:textId="77777777" w:rsidR="005F22EA" w:rsidRDefault="005F22EA">
      <w:pPr>
        <w:rPr>
          <w:sz w:val="10"/>
          <w:szCs w:val="10"/>
        </w:rPr>
      </w:pPr>
    </w:p>
    <w:p w14:paraId="4015133C" w14:textId="77777777" w:rsidR="005F22EA" w:rsidRDefault="00736FA9">
      <w:pPr>
        <w:jc w:val="both"/>
        <w:rPr>
          <w:szCs w:val="24"/>
        </w:rPr>
      </w:pPr>
      <w:r>
        <w:rPr>
          <w:color w:val="000000"/>
          <w:szCs w:val="24"/>
        </w:rPr>
        <w:sym w:font="Webdings" w:char="F063"/>
      </w:r>
      <w:r>
        <w:rPr>
          <w:color w:val="000000"/>
          <w:szCs w:val="24"/>
        </w:rPr>
        <w:t xml:space="preserve">  išmoką gimus vienu metu daugiau kaip vienam vaikui </w:t>
      </w:r>
    </w:p>
    <w:p w14:paraId="038FC7EE" w14:textId="77777777" w:rsidR="005F22EA" w:rsidRDefault="005F22EA">
      <w:pPr>
        <w:rPr>
          <w:sz w:val="10"/>
          <w:szCs w:val="10"/>
        </w:rPr>
      </w:pPr>
    </w:p>
    <w:p w14:paraId="3DF5B4DA" w14:textId="77777777" w:rsidR="005F22EA" w:rsidRDefault="00736FA9">
      <w:pPr>
        <w:jc w:val="both"/>
        <w:rPr>
          <w:szCs w:val="24"/>
        </w:rPr>
      </w:pPr>
      <w:r>
        <w:rPr>
          <w:color w:val="000000"/>
          <w:szCs w:val="24"/>
        </w:rPr>
        <w:sym w:font="Webdings" w:char="F063"/>
      </w:r>
      <w:r>
        <w:rPr>
          <w:color w:val="000000"/>
          <w:szCs w:val="24"/>
        </w:rPr>
        <w:t xml:space="preserve">  išmoką įvaikinus vaiką</w:t>
      </w:r>
    </w:p>
    <w:p w14:paraId="1627DC4D" w14:textId="77777777" w:rsidR="005F22EA" w:rsidRDefault="005F22EA">
      <w:pPr>
        <w:rPr>
          <w:sz w:val="10"/>
          <w:szCs w:val="10"/>
        </w:rPr>
      </w:pPr>
    </w:p>
    <w:p w14:paraId="123B25EE" w14:textId="77777777" w:rsidR="005F22EA" w:rsidRDefault="00736FA9">
      <w:pPr>
        <w:jc w:val="both"/>
        <w:rPr>
          <w:szCs w:val="24"/>
        </w:rPr>
      </w:pPr>
      <w:r>
        <w:rPr>
          <w:b/>
          <w:caps/>
          <w:szCs w:val="24"/>
        </w:rPr>
        <w:t>1. Duomenys apie vaikus, KURIEMS PRAŠOMA SKIRTI IŠMOKĄ</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4111"/>
        <w:gridCol w:w="5103"/>
      </w:tblGrid>
      <w:tr w:rsidR="005F22EA" w14:paraId="4867F82A" w14:textId="77777777">
        <w:trPr>
          <w:cantSplit/>
          <w:trHeight w:val="688"/>
        </w:trPr>
        <w:tc>
          <w:tcPr>
            <w:tcW w:w="822" w:type="dxa"/>
            <w:vAlign w:val="center"/>
          </w:tcPr>
          <w:p w14:paraId="022AD888" w14:textId="77777777" w:rsidR="005F22EA" w:rsidRDefault="00736FA9">
            <w:pPr>
              <w:jc w:val="both"/>
              <w:rPr>
                <w:szCs w:val="24"/>
              </w:rPr>
            </w:pPr>
            <w:r>
              <w:rPr>
                <w:szCs w:val="24"/>
              </w:rPr>
              <w:t>Eil. Nr.</w:t>
            </w:r>
          </w:p>
        </w:tc>
        <w:tc>
          <w:tcPr>
            <w:tcW w:w="4111" w:type="dxa"/>
          </w:tcPr>
          <w:p w14:paraId="40C18E4E" w14:textId="77777777" w:rsidR="005F22EA" w:rsidRDefault="005F22EA">
            <w:pPr>
              <w:jc w:val="both"/>
              <w:rPr>
                <w:szCs w:val="24"/>
              </w:rPr>
            </w:pPr>
          </w:p>
          <w:p w14:paraId="5C7D2951" w14:textId="77777777" w:rsidR="005F22EA" w:rsidRDefault="00736FA9">
            <w:pPr>
              <w:jc w:val="center"/>
              <w:rPr>
                <w:szCs w:val="24"/>
              </w:rPr>
            </w:pPr>
            <w:r>
              <w:rPr>
                <w:szCs w:val="24"/>
              </w:rPr>
              <w:t>Vardas ir pavardė</w:t>
            </w:r>
          </w:p>
        </w:tc>
        <w:tc>
          <w:tcPr>
            <w:tcW w:w="5103" w:type="dxa"/>
            <w:vAlign w:val="center"/>
          </w:tcPr>
          <w:p w14:paraId="48A6F73F" w14:textId="77777777" w:rsidR="005F22EA" w:rsidRDefault="00736FA9">
            <w:pPr>
              <w:jc w:val="both"/>
              <w:rPr>
                <w:szCs w:val="24"/>
              </w:rPr>
            </w:pPr>
            <w:r>
              <w:rPr>
                <w:szCs w:val="24"/>
              </w:rPr>
              <w:t>Asmens kodas, jo nesant – gimimo data</w:t>
            </w:r>
          </w:p>
        </w:tc>
      </w:tr>
      <w:tr w:rsidR="005F22EA" w14:paraId="6C168BD5" w14:textId="77777777">
        <w:trPr>
          <w:cantSplit/>
          <w:trHeight w:val="70"/>
        </w:trPr>
        <w:tc>
          <w:tcPr>
            <w:tcW w:w="822" w:type="dxa"/>
          </w:tcPr>
          <w:p w14:paraId="57A839A6" w14:textId="77777777" w:rsidR="005F22EA" w:rsidRDefault="005F22EA">
            <w:pPr>
              <w:jc w:val="both"/>
              <w:rPr>
                <w:szCs w:val="24"/>
              </w:rPr>
            </w:pPr>
          </w:p>
        </w:tc>
        <w:tc>
          <w:tcPr>
            <w:tcW w:w="4111" w:type="dxa"/>
          </w:tcPr>
          <w:p w14:paraId="6BB87FB3" w14:textId="77777777" w:rsidR="005F22EA" w:rsidRDefault="005F22EA">
            <w:pPr>
              <w:jc w:val="both"/>
              <w:rPr>
                <w:szCs w:val="24"/>
              </w:rPr>
            </w:pPr>
          </w:p>
        </w:tc>
        <w:tc>
          <w:tcPr>
            <w:tcW w:w="5103" w:type="dxa"/>
          </w:tcPr>
          <w:p w14:paraId="2007F389" w14:textId="77777777" w:rsidR="005F22EA" w:rsidRDefault="005F22EA">
            <w:pPr>
              <w:jc w:val="both"/>
              <w:rPr>
                <w:szCs w:val="24"/>
              </w:rPr>
            </w:pPr>
          </w:p>
        </w:tc>
      </w:tr>
      <w:tr w:rsidR="005F22EA" w14:paraId="69748024" w14:textId="77777777">
        <w:trPr>
          <w:cantSplit/>
        </w:trPr>
        <w:tc>
          <w:tcPr>
            <w:tcW w:w="822" w:type="dxa"/>
          </w:tcPr>
          <w:p w14:paraId="37FF6C01" w14:textId="77777777" w:rsidR="005F22EA" w:rsidRDefault="005F22EA">
            <w:pPr>
              <w:jc w:val="both"/>
              <w:rPr>
                <w:szCs w:val="24"/>
              </w:rPr>
            </w:pPr>
          </w:p>
        </w:tc>
        <w:tc>
          <w:tcPr>
            <w:tcW w:w="4111" w:type="dxa"/>
          </w:tcPr>
          <w:p w14:paraId="5CDF457E" w14:textId="77777777" w:rsidR="005F22EA" w:rsidRDefault="005F22EA">
            <w:pPr>
              <w:jc w:val="both"/>
              <w:rPr>
                <w:szCs w:val="24"/>
              </w:rPr>
            </w:pPr>
          </w:p>
        </w:tc>
        <w:tc>
          <w:tcPr>
            <w:tcW w:w="5103" w:type="dxa"/>
          </w:tcPr>
          <w:p w14:paraId="7C79D886" w14:textId="77777777" w:rsidR="005F22EA" w:rsidRDefault="005F22EA">
            <w:pPr>
              <w:jc w:val="both"/>
              <w:rPr>
                <w:szCs w:val="24"/>
              </w:rPr>
            </w:pPr>
          </w:p>
        </w:tc>
      </w:tr>
      <w:tr w:rsidR="005F22EA" w14:paraId="76E78CC0" w14:textId="77777777">
        <w:trPr>
          <w:cantSplit/>
        </w:trPr>
        <w:tc>
          <w:tcPr>
            <w:tcW w:w="822" w:type="dxa"/>
          </w:tcPr>
          <w:p w14:paraId="3564E1D6" w14:textId="77777777" w:rsidR="005F22EA" w:rsidRDefault="005F22EA">
            <w:pPr>
              <w:jc w:val="both"/>
              <w:rPr>
                <w:szCs w:val="24"/>
              </w:rPr>
            </w:pPr>
          </w:p>
        </w:tc>
        <w:tc>
          <w:tcPr>
            <w:tcW w:w="4111" w:type="dxa"/>
          </w:tcPr>
          <w:p w14:paraId="7A3892C6" w14:textId="77777777" w:rsidR="005F22EA" w:rsidRDefault="005F22EA">
            <w:pPr>
              <w:jc w:val="both"/>
              <w:rPr>
                <w:szCs w:val="24"/>
              </w:rPr>
            </w:pPr>
          </w:p>
        </w:tc>
        <w:tc>
          <w:tcPr>
            <w:tcW w:w="5103" w:type="dxa"/>
          </w:tcPr>
          <w:p w14:paraId="6763B36F" w14:textId="77777777" w:rsidR="005F22EA" w:rsidRDefault="005F22EA">
            <w:pPr>
              <w:jc w:val="both"/>
              <w:rPr>
                <w:szCs w:val="24"/>
              </w:rPr>
            </w:pPr>
          </w:p>
        </w:tc>
      </w:tr>
      <w:tr w:rsidR="005F22EA" w14:paraId="7054CD26" w14:textId="77777777">
        <w:trPr>
          <w:cantSplit/>
        </w:trPr>
        <w:tc>
          <w:tcPr>
            <w:tcW w:w="822" w:type="dxa"/>
          </w:tcPr>
          <w:p w14:paraId="2C0FA361" w14:textId="77777777" w:rsidR="005F22EA" w:rsidRDefault="005F22EA">
            <w:pPr>
              <w:jc w:val="both"/>
              <w:rPr>
                <w:szCs w:val="24"/>
              </w:rPr>
            </w:pPr>
          </w:p>
        </w:tc>
        <w:tc>
          <w:tcPr>
            <w:tcW w:w="4111" w:type="dxa"/>
          </w:tcPr>
          <w:p w14:paraId="6EFB7D01" w14:textId="77777777" w:rsidR="005F22EA" w:rsidRDefault="005F22EA">
            <w:pPr>
              <w:jc w:val="both"/>
              <w:rPr>
                <w:szCs w:val="24"/>
              </w:rPr>
            </w:pPr>
          </w:p>
        </w:tc>
        <w:tc>
          <w:tcPr>
            <w:tcW w:w="5103" w:type="dxa"/>
          </w:tcPr>
          <w:p w14:paraId="40F7751E" w14:textId="77777777" w:rsidR="005F22EA" w:rsidRDefault="005F22EA">
            <w:pPr>
              <w:jc w:val="both"/>
              <w:rPr>
                <w:szCs w:val="24"/>
              </w:rPr>
            </w:pPr>
          </w:p>
        </w:tc>
      </w:tr>
    </w:tbl>
    <w:p w14:paraId="004F0F10" w14:textId="77777777" w:rsidR="005F22EA" w:rsidRDefault="005F22EA">
      <w:pPr>
        <w:rPr>
          <w:sz w:val="10"/>
          <w:szCs w:val="10"/>
        </w:rPr>
      </w:pPr>
    </w:p>
    <w:p w14:paraId="74018DC9" w14:textId="77777777" w:rsidR="005F22EA" w:rsidRDefault="00736FA9">
      <w:pPr>
        <w:spacing w:line="320" w:lineRule="atLeast"/>
        <w:jc w:val="both"/>
        <w:rPr>
          <w:b/>
          <w:szCs w:val="24"/>
        </w:rPr>
      </w:pPr>
      <w:r>
        <w:rPr>
          <w:b/>
          <w:caps/>
          <w:szCs w:val="24"/>
        </w:rPr>
        <w:t xml:space="preserve">2. </w:t>
      </w:r>
      <w:r>
        <w:rPr>
          <w:b/>
          <w:szCs w:val="24"/>
        </w:rPr>
        <w:t>PAPILDOMA INFORMACIJA</w:t>
      </w:r>
      <w:r>
        <w:rPr>
          <w:szCs w:val="24"/>
        </w:rPr>
        <w:t>:</w:t>
      </w:r>
    </w:p>
    <w:tbl>
      <w:tblPr>
        <w:tblW w:w="10257" w:type="dxa"/>
        <w:tblLayout w:type="fixed"/>
        <w:tblLook w:val="01E0" w:firstRow="1" w:lastRow="1" w:firstColumn="1" w:lastColumn="1" w:noHBand="0" w:noVBand="0"/>
      </w:tblPr>
      <w:tblGrid>
        <w:gridCol w:w="7359"/>
        <w:gridCol w:w="2898"/>
      </w:tblGrid>
      <w:tr w:rsidR="005F22EA" w14:paraId="2CEAF459" w14:textId="77777777">
        <w:trPr>
          <w:trHeight w:val="353"/>
        </w:trPr>
        <w:tc>
          <w:tcPr>
            <w:tcW w:w="7359" w:type="dxa"/>
          </w:tcPr>
          <w:p w14:paraId="7AA941F7" w14:textId="77777777" w:rsidR="005F22EA" w:rsidRDefault="00736FA9">
            <w:pPr>
              <w:spacing w:line="320" w:lineRule="atLeast"/>
              <w:ind w:left="-110" w:right="-522"/>
              <w:jc w:val="both"/>
              <w:rPr>
                <w:szCs w:val="24"/>
              </w:rPr>
            </w:pPr>
            <w:r>
              <w:rPr>
                <w:caps/>
                <w:szCs w:val="24"/>
              </w:rPr>
              <w:t xml:space="preserve">2.1. </w:t>
            </w:r>
            <w:r>
              <w:rPr>
                <w:szCs w:val="24"/>
              </w:rPr>
              <w:t xml:space="preserve">Ar dėl išmokų kreipiatės pirmą kartą? </w:t>
            </w:r>
          </w:p>
        </w:tc>
        <w:tc>
          <w:tcPr>
            <w:tcW w:w="2898" w:type="dxa"/>
          </w:tcPr>
          <w:p w14:paraId="4A54A92D" w14:textId="77777777" w:rsidR="005F22EA" w:rsidRDefault="00736FA9">
            <w:pPr>
              <w:tabs>
                <w:tab w:val="left" w:pos="2581"/>
              </w:tabs>
              <w:spacing w:line="320" w:lineRule="atLeast"/>
              <w:ind w:left="-396" w:right="-279" w:firstLine="1462"/>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4CACBB5F" w14:textId="77777777" w:rsidR="005F22EA" w:rsidRDefault="00736FA9">
      <w:pPr>
        <w:spacing w:line="320" w:lineRule="atLeast"/>
        <w:jc w:val="both"/>
        <w:rPr>
          <w:i/>
          <w:strike/>
          <w:szCs w:val="24"/>
        </w:rPr>
      </w:pPr>
      <w:r>
        <w:rPr>
          <w:szCs w:val="24"/>
        </w:rPr>
        <w:t>2.2. Jei atsakėte „</w:t>
      </w:r>
      <w:r>
        <w:rPr>
          <w:b/>
          <w:szCs w:val="24"/>
        </w:rPr>
        <w:t>Taip</w:t>
      </w:r>
      <w:r>
        <w:rPr>
          <w:szCs w:val="24"/>
        </w:rPr>
        <w:t xml:space="preserve">“, užpildykite Šeimos (bendrai gyvenančių asmenų) duomenų socialinei paramai gauti SP-1 formą (toliau – SP-1 forma). </w:t>
      </w:r>
    </w:p>
    <w:p w14:paraId="199CF877" w14:textId="77777777" w:rsidR="005F22EA" w:rsidRDefault="00736FA9">
      <w:pPr>
        <w:spacing w:line="320" w:lineRule="atLeast"/>
        <w:jc w:val="both"/>
        <w:rPr>
          <w:szCs w:val="24"/>
        </w:rPr>
      </w:pPr>
      <w:r>
        <w:rPr>
          <w:szCs w:val="24"/>
        </w:rPr>
        <w:t>2.3. Jei atsakėte „</w:t>
      </w:r>
      <w:r>
        <w:rPr>
          <w:b/>
          <w:szCs w:val="24"/>
        </w:rPr>
        <w:t>Ne</w:t>
      </w:r>
      <w:r>
        <w:rPr>
          <w:szCs w:val="24"/>
        </w:rPr>
        <w:t>“, esant pasikeitimų, patikslinkite SP-1 formoje pateiktus duomenis arba</w:t>
      </w:r>
    </w:p>
    <w:p w14:paraId="35F4B59D" w14:textId="77777777" w:rsidR="005F22EA" w:rsidRDefault="00736FA9">
      <w:pPr>
        <w:spacing w:line="320" w:lineRule="atLeast"/>
        <w:ind w:left="450" w:hanging="390"/>
        <w:jc w:val="both"/>
        <w:rPr>
          <w:b/>
          <w:szCs w:val="24"/>
        </w:rPr>
      </w:pPr>
      <w:r>
        <w:rPr>
          <w:rFonts w:ascii="Webdings" w:hAnsi="Webdings"/>
          <w:szCs w:val="24"/>
        </w:rPr>
        <w:t></w:t>
      </w:r>
      <w:r>
        <w:rPr>
          <w:rFonts w:ascii="Webdings" w:hAnsi="Webdings"/>
          <w:szCs w:val="24"/>
        </w:rPr>
        <w:tab/>
      </w:r>
      <w:r>
        <w:rPr>
          <w:szCs w:val="24"/>
        </w:rPr>
        <w:t>patvirtinkite, kad duomenys, nurodyti SP-1 formoje, nepasikeitė ir jų tikslinti nereikia.</w:t>
      </w:r>
    </w:p>
    <w:p w14:paraId="07E80D59" w14:textId="77777777" w:rsidR="005F22EA" w:rsidRDefault="00736FA9">
      <w:pPr>
        <w:spacing w:line="320" w:lineRule="atLeast"/>
        <w:jc w:val="both"/>
        <w:rPr>
          <w:color w:val="000000"/>
          <w:szCs w:val="24"/>
        </w:rPr>
      </w:pPr>
      <w:r>
        <w:rPr>
          <w:caps/>
          <w:szCs w:val="24"/>
        </w:rPr>
        <w:t>2.4. J</w:t>
      </w:r>
      <w:r>
        <w:rPr>
          <w:szCs w:val="24"/>
        </w:rPr>
        <w:t xml:space="preserve">ei kreipiatės dėl </w:t>
      </w:r>
      <w:r>
        <w:rPr>
          <w:i/>
          <w:szCs w:val="24"/>
        </w:rPr>
        <w:t>išmokos</w:t>
      </w:r>
      <w:r>
        <w:rPr>
          <w:szCs w:val="24"/>
        </w:rPr>
        <w:t xml:space="preserve"> </w:t>
      </w:r>
      <w:r>
        <w:rPr>
          <w:i/>
          <w:szCs w:val="24"/>
        </w:rPr>
        <w:t>nėščiai moteriai,</w:t>
      </w:r>
      <w:r>
        <w:rPr>
          <w:szCs w:val="24"/>
        </w:rPr>
        <w:t xml:space="preserve"> nurodykite, ar Jūs turite teisę gauti motinystės </w:t>
      </w:r>
      <w:r>
        <w:rPr>
          <w:color w:val="000000"/>
          <w:szCs w:val="24"/>
        </w:rPr>
        <w:t xml:space="preserve">išmoką </w:t>
      </w:r>
    </w:p>
    <w:tbl>
      <w:tblPr>
        <w:tblW w:w="10661" w:type="dxa"/>
        <w:tblLayout w:type="fixed"/>
        <w:tblLook w:val="01E0" w:firstRow="1" w:lastRow="1" w:firstColumn="1" w:lastColumn="1" w:noHBand="0" w:noVBand="0"/>
      </w:tblPr>
      <w:tblGrid>
        <w:gridCol w:w="7763"/>
        <w:gridCol w:w="2898"/>
      </w:tblGrid>
      <w:tr w:rsidR="005F22EA" w14:paraId="3C1F0D7E" w14:textId="77777777">
        <w:trPr>
          <w:trHeight w:val="353"/>
        </w:trPr>
        <w:tc>
          <w:tcPr>
            <w:tcW w:w="7763" w:type="dxa"/>
          </w:tcPr>
          <w:p w14:paraId="6C54C37B" w14:textId="77777777" w:rsidR="005F22EA" w:rsidRDefault="00736FA9">
            <w:pPr>
              <w:spacing w:line="320" w:lineRule="atLeast"/>
              <w:ind w:right="-522"/>
              <w:jc w:val="both"/>
              <w:rPr>
                <w:szCs w:val="24"/>
              </w:rPr>
            </w:pPr>
            <w:r>
              <w:rPr>
                <w:color w:val="000000"/>
                <w:szCs w:val="24"/>
              </w:rPr>
              <w:t xml:space="preserve">pagal Lietuvos Respublikos ligos ir motinystės socialinio draudimo įstatymą.               </w:t>
            </w:r>
          </w:p>
        </w:tc>
        <w:tc>
          <w:tcPr>
            <w:tcW w:w="2898" w:type="dxa"/>
          </w:tcPr>
          <w:p w14:paraId="0ADC2FB6" w14:textId="77777777" w:rsidR="005F22EA" w:rsidRDefault="00736FA9">
            <w:pPr>
              <w:tabs>
                <w:tab w:val="left" w:pos="2581"/>
              </w:tabs>
              <w:spacing w:line="320" w:lineRule="atLeast"/>
              <w:ind w:left="-396" w:right="-279" w:firstLine="1028"/>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E557358" w14:textId="77777777" w:rsidR="005F22EA" w:rsidRDefault="005F22EA"/>
    <w:p w14:paraId="7F369EE7" w14:textId="77777777" w:rsidR="005F22EA" w:rsidRDefault="00736FA9">
      <w:pPr>
        <w:tabs>
          <w:tab w:val="left" w:pos="8505"/>
        </w:tabs>
        <w:spacing w:line="320" w:lineRule="atLeast"/>
        <w:jc w:val="both"/>
        <w:rPr>
          <w:color w:val="000000"/>
          <w:szCs w:val="24"/>
        </w:rPr>
      </w:pPr>
      <w:r>
        <w:rPr>
          <w:color w:val="000000"/>
          <w:szCs w:val="24"/>
        </w:rPr>
        <w:t xml:space="preserve">2.5. Jei kreipiatės dėl </w:t>
      </w:r>
      <w:r>
        <w:rPr>
          <w:i/>
          <w:color w:val="000000"/>
          <w:szCs w:val="24"/>
        </w:rPr>
        <w:t>išmokos besimokančio ar studijuojančio asmens vaiko priežiūrai,</w:t>
      </w:r>
      <w:r>
        <w:rPr>
          <w:color w:val="000000"/>
          <w:szCs w:val="24"/>
        </w:rPr>
        <w:t xml:space="preserve"> nurodykite, ar:</w:t>
      </w:r>
    </w:p>
    <w:p w14:paraId="6D7AFD00" w14:textId="77777777" w:rsidR="005F22EA" w:rsidRDefault="00736FA9">
      <w:pPr>
        <w:tabs>
          <w:tab w:val="left" w:pos="8505"/>
        </w:tabs>
        <w:spacing w:line="320" w:lineRule="atLeast"/>
        <w:jc w:val="both"/>
        <w:rPr>
          <w:color w:val="000000"/>
          <w:szCs w:val="24"/>
        </w:rPr>
      </w:pPr>
      <w:r>
        <w:rPr>
          <w:color w:val="000000"/>
          <w:szCs w:val="24"/>
        </w:rPr>
        <w:t>2.5.1. Jūs turite teisę gauti vaiko priežiūros išmoką pagal Lietuvos Respublikos ligos ir motinystės socialinio draudimo įstatymą.</w:t>
      </w:r>
      <w:r>
        <w:rPr>
          <w:szCs w:val="24"/>
        </w:rPr>
        <w:t xml:space="preserve">                                                                                                 </w:t>
      </w:r>
    </w:p>
    <w:p w14:paraId="2248D739" w14:textId="77777777" w:rsidR="005F22EA" w:rsidRDefault="00736FA9">
      <w:pPr>
        <w:tabs>
          <w:tab w:val="left" w:pos="8505"/>
        </w:tabs>
        <w:spacing w:line="320" w:lineRule="atLeast"/>
        <w:ind w:firstLine="8680"/>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p w14:paraId="5F7560AD" w14:textId="77777777" w:rsidR="005F22EA" w:rsidRDefault="00736FA9">
      <w:pPr>
        <w:tabs>
          <w:tab w:val="left" w:pos="8505"/>
        </w:tabs>
        <w:spacing w:line="320" w:lineRule="atLeast"/>
        <w:jc w:val="both"/>
        <w:rPr>
          <w:szCs w:val="24"/>
        </w:rPr>
      </w:pPr>
      <w:r>
        <w:rPr>
          <w:color w:val="000000"/>
          <w:szCs w:val="24"/>
        </w:rPr>
        <w:t xml:space="preserve">2.5.2. </w:t>
      </w:r>
      <w:r>
        <w:rPr>
          <w:szCs w:val="24"/>
        </w:rPr>
        <w:t xml:space="preserve">kitam iš vaiko tėvų (įtėvių) ar globėjų ar vienam iš vaiko senelių už tą patį vaiką paskirta vaiko priežiūros išmoka pagal Ligos ir motinystės socialinio draudimo įstatymą.                                             </w:t>
      </w:r>
    </w:p>
    <w:p w14:paraId="350AA4D1" w14:textId="77777777" w:rsidR="005F22EA" w:rsidRDefault="00736FA9">
      <w:pPr>
        <w:tabs>
          <w:tab w:val="left" w:pos="8505"/>
        </w:tabs>
        <w:spacing w:line="320" w:lineRule="atLeast"/>
        <w:ind w:firstLine="8680"/>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461A2D7" w14:textId="77777777" w:rsidR="005F22EA" w:rsidRDefault="00736FA9">
      <w:pPr>
        <w:tabs>
          <w:tab w:val="left" w:pos="8505"/>
        </w:tabs>
        <w:spacing w:line="320" w:lineRule="atLeast"/>
        <w:jc w:val="both"/>
        <w:rPr>
          <w:iCs/>
          <w:color w:val="000000"/>
          <w:szCs w:val="24"/>
        </w:rPr>
      </w:pPr>
      <w:r>
        <w:rPr>
          <w:color w:val="000000"/>
          <w:szCs w:val="24"/>
        </w:rPr>
        <w:t>2.</w:t>
      </w:r>
      <w:r w:rsidRPr="00736FA9">
        <w:rPr>
          <w:color w:val="000000"/>
          <w:szCs w:val="24"/>
        </w:rPr>
        <w:t>6</w:t>
      </w:r>
      <w:r>
        <w:rPr>
          <w:color w:val="000000"/>
          <w:szCs w:val="24"/>
        </w:rPr>
        <w:t xml:space="preserve">. Jei kreipiatės dėl </w:t>
      </w:r>
      <w:r>
        <w:rPr>
          <w:i/>
          <w:color w:val="000000"/>
          <w:szCs w:val="24"/>
        </w:rPr>
        <w:t xml:space="preserve">išmokos įvaikinus vaiką, </w:t>
      </w:r>
      <w:r>
        <w:rPr>
          <w:iCs/>
          <w:color w:val="000000"/>
          <w:szCs w:val="24"/>
        </w:rPr>
        <w:t xml:space="preserve">nurodykite, ar: </w:t>
      </w:r>
    </w:p>
    <w:p w14:paraId="60B105CB" w14:textId="77777777" w:rsidR="005F22EA" w:rsidRDefault="00736FA9">
      <w:pPr>
        <w:tabs>
          <w:tab w:val="left" w:pos="8505"/>
        </w:tabs>
        <w:spacing w:line="320" w:lineRule="atLeast"/>
        <w:jc w:val="both"/>
        <w:rPr>
          <w:color w:val="000000"/>
          <w:szCs w:val="24"/>
        </w:rPr>
      </w:pPr>
      <w:r>
        <w:rPr>
          <w:color w:val="000000"/>
          <w:szCs w:val="24"/>
        </w:rPr>
        <w:t xml:space="preserve">2.6.1. Jums ar </w:t>
      </w:r>
      <w:r>
        <w:rPr>
          <w:szCs w:val="24"/>
        </w:rPr>
        <w:t xml:space="preserve">kitam iš vaiko tėvų (įtėvių) ar globėjų, ar vienam iš vaiko senelių už tą patį vaiką paskirta vaiko priežiūros išmoka pagal Ligos ir motinystės socialinio draudimo įstatymą.                    </w:t>
      </w:r>
    </w:p>
    <w:p w14:paraId="023827F9" w14:textId="77777777" w:rsidR="005F22EA" w:rsidRDefault="00736FA9" w:rsidP="00DA5F6C">
      <w:pPr>
        <w:tabs>
          <w:tab w:val="left" w:pos="8505"/>
        </w:tabs>
        <w:spacing w:line="320" w:lineRule="atLeast"/>
        <w:ind w:firstLine="8222"/>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F622C29" w14:textId="77777777" w:rsidR="005F22EA" w:rsidRDefault="00736FA9">
      <w:pPr>
        <w:tabs>
          <w:tab w:val="left" w:pos="8505"/>
        </w:tabs>
        <w:spacing w:line="320" w:lineRule="atLeast"/>
        <w:jc w:val="both"/>
        <w:rPr>
          <w:color w:val="000000"/>
          <w:szCs w:val="24"/>
        </w:rPr>
      </w:pPr>
      <w:r>
        <w:rPr>
          <w:color w:val="000000"/>
          <w:szCs w:val="24"/>
        </w:rPr>
        <w:t>2.</w:t>
      </w:r>
      <w:r w:rsidRPr="00736FA9">
        <w:rPr>
          <w:color w:val="000000"/>
          <w:szCs w:val="24"/>
        </w:rPr>
        <w:t>6</w:t>
      </w:r>
      <w:r>
        <w:rPr>
          <w:color w:val="000000"/>
          <w:szCs w:val="24"/>
        </w:rPr>
        <w:t>.2. Jūs suprantate, kad jeigu Jums paskirta viso dydžio išmoka įvaikinus vaiką ir už tą patį vaiką ir laikotarpį Jums ar kitam iš vaiko įtėvių, ar vienam iš vaiko senelių paskirta vaiko priežiūros išmoka pagal Ligos ir motinystės socialinio draudimo įstatymą, kurios dydis ne mažesnis už išmokos įvaikinus vaiką dydį, viso dydžio išmokėta išmoka įvaikinus vaiką grąžinama arba išskaičiuojama Lietuvos Respublikos išmokų vaikams įstatymo nustatyta tvarka už laikotarpį, už kurį paskirta vaiko priežiūros išmoka pagal Ligos ir motinystės socialinio draudimo įstatymą. Jeigu Jums paskirta viso dydžio išmoka įvaikinus vaiką ir už tą patį vaiką ir laikotarpį Jums ar kitam iš vaiko įtėvių, ar vienam iš vaiko senelių paskirta vaiko priežiūros išmoka pagal Ligos ir motinystės socialinio draudimo įstatymą, kurios dydis yra mažesnis už išmokos įvaikinus vaiką dydį, išmokėta išmokos įvaikinus vaiką dalis, lygi paskirtos vaiko priežiūros išmokos pagal Ligos ir motinystės socialinio draudimo įstatymą dydžiui, grąžinama arba išskaičiuojama Išmokų vaikams įstatymo nustatyta tvarka už laikotarpį, už kurį vaiko priežiūros išmoka paskirta pagal Ligos ir motinystės socialinio draudimo įstatymą.</w:t>
      </w:r>
    </w:p>
    <w:p w14:paraId="3444FD49" w14:textId="77777777" w:rsidR="005F22EA" w:rsidRDefault="00736FA9" w:rsidP="00DA5F6C">
      <w:pPr>
        <w:tabs>
          <w:tab w:val="left" w:pos="8505"/>
        </w:tabs>
        <w:spacing w:line="320" w:lineRule="atLeast"/>
        <w:ind w:firstLine="8222"/>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5B5A293" w14:textId="77777777" w:rsidR="005F22EA" w:rsidRDefault="005F22EA">
      <w:pPr>
        <w:tabs>
          <w:tab w:val="left" w:pos="8505"/>
        </w:tabs>
        <w:spacing w:line="320" w:lineRule="atLeast"/>
        <w:ind w:firstLine="9796"/>
        <w:jc w:val="both"/>
        <w:rPr>
          <w:szCs w:val="24"/>
        </w:rPr>
      </w:pPr>
    </w:p>
    <w:tbl>
      <w:tblPr>
        <w:tblW w:w="10258" w:type="dxa"/>
        <w:tblLayout w:type="fixed"/>
        <w:tblLook w:val="01E0" w:firstRow="1" w:lastRow="1" w:firstColumn="1" w:lastColumn="1" w:noHBand="0" w:noVBand="0"/>
      </w:tblPr>
      <w:tblGrid>
        <w:gridCol w:w="7542"/>
        <w:gridCol w:w="2716"/>
      </w:tblGrid>
      <w:tr w:rsidR="005F22EA" w14:paraId="21994E28" w14:textId="77777777" w:rsidTr="00DA5F6C">
        <w:trPr>
          <w:trHeight w:val="428"/>
        </w:trPr>
        <w:tc>
          <w:tcPr>
            <w:tcW w:w="7542" w:type="dxa"/>
          </w:tcPr>
          <w:p w14:paraId="342ABF10" w14:textId="77777777" w:rsidR="005F22EA" w:rsidRDefault="005F22EA">
            <w:pPr>
              <w:rPr>
                <w:b/>
                <w:sz w:val="4"/>
                <w:szCs w:val="4"/>
              </w:rPr>
            </w:pPr>
          </w:p>
          <w:p w14:paraId="66F0A499" w14:textId="77777777" w:rsidR="005F22EA" w:rsidRDefault="00736FA9">
            <w:pPr>
              <w:ind w:left="-110"/>
              <w:rPr>
                <w:b/>
                <w:szCs w:val="24"/>
              </w:rPr>
            </w:pPr>
            <w:r>
              <w:rPr>
                <w:b/>
                <w:szCs w:val="24"/>
              </w:rPr>
              <w:t xml:space="preserve">3. AR ATITINKATE BENT VIENĄ IŠ TOLIAU NURODYTŲ PUNKTŲ? </w:t>
            </w:r>
          </w:p>
        </w:tc>
        <w:tc>
          <w:tcPr>
            <w:tcW w:w="2716" w:type="dxa"/>
          </w:tcPr>
          <w:p w14:paraId="38E76EFA" w14:textId="77777777" w:rsidR="005F22EA" w:rsidRDefault="00736FA9">
            <w:pPr>
              <w:tabs>
                <w:tab w:val="left" w:pos="318"/>
                <w:tab w:val="left" w:pos="1593"/>
                <w:tab w:val="left" w:pos="2581"/>
              </w:tabs>
              <w:ind w:right="-279" w:firstLine="248"/>
              <w:jc w:val="both"/>
              <w:rPr>
                <w:szCs w:val="24"/>
              </w:rPr>
            </w:pPr>
            <w:r>
              <w:rPr>
                <w:szCs w:val="24"/>
              </w:rPr>
              <w:sym w:font="Webdings" w:char="F063"/>
            </w:r>
            <w:r>
              <w:rPr>
                <w:szCs w:val="24"/>
              </w:rPr>
              <w:t xml:space="preserve"> Taip </w:t>
            </w:r>
            <w:r>
              <w:rPr>
                <w:szCs w:val="24"/>
              </w:rPr>
              <w:sym w:font="Webdings" w:char="F063"/>
            </w:r>
            <w:r>
              <w:rPr>
                <w:szCs w:val="24"/>
              </w:rPr>
              <w:t xml:space="preserve"> Ne</w:t>
            </w:r>
          </w:p>
        </w:tc>
      </w:tr>
    </w:tbl>
    <w:p w14:paraId="11580623" w14:textId="77777777" w:rsidR="005F22EA" w:rsidRDefault="005F22EA"/>
    <w:p w14:paraId="78F029A1" w14:textId="77777777" w:rsidR="005F22EA" w:rsidRDefault="00736FA9">
      <w:pPr>
        <w:tabs>
          <w:tab w:val="left" w:pos="0"/>
          <w:tab w:val="left" w:pos="426"/>
        </w:tabs>
        <w:jc w:val="both"/>
        <w:rPr>
          <w:szCs w:val="24"/>
        </w:rPr>
      </w:pPr>
      <w:r>
        <w:rPr>
          <w:szCs w:val="24"/>
        </w:rPr>
        <w:t>3.1.</w:t>
      </w:r>
      <w:r>
        <w:rPr>
          <w:szCs w:val="24"/>
        </w:rPr>
        <w:tab/>
        <w:t>esate ne Lietuvos Respublikos pilietis;</w:t>
      </w:r>
    </w:p>
    <w:p w14:paraId="3079F92E" w14:textId="77777777" w:rsidR="005F22EA" w:rsidRDefault="00736FA9">
      <w:pPr>
        <w:tabs>
          <w:tab w:val="left" w:pos="0"/>
          <w:tab w:val="left" w:pos="426"/>
        </w:tabs>
        <w:spacing w:line="320" w:lineRule="atLeast"/>
        <w:jc w:val="both"/>
        <w:rPr>
          <w:szCs w:val="24"/>
        </w:rPr>
      </w:pPr>
      <w:r>
        <w:rPr>
          <w:szCs w:val="24"/>
        </w:rPr>
        <w:t>3.2.</w:t>
      </w:r>
      <w:r>
        <w:rPr>
          <w:szCs w:val="24"/>
        </w:rPr>
        <w:tab/>
        <w:t xml:space="preserve">kreipiatės dėl </w:t>
      </w:r>
      <w:r>
        <w:rPr>
          <w:i/>
          <w:szCs w:val="24"/>
        </w:rPr>
        <w:t>išmokos privalomosios pradinės karo tarnybos kario vaikui</w:t>
      </w:r>
      <w:r>
        <w:rPr>
          <w:szCs w:val="24"/>
        </w:rPr>
        <w:t xml:space="preserve">, </w:t>
      </w:r>
      <w:r>
        <w:rPr>
          <w:i/>
          <w:szCs w:val="24"/>
        </w:rPr>
        <w:t>išmokos besimokančio ar studijuojančio asmens vaiko priežiūrai</w:t>
      </w:r>
      <w:r>
        <w:rPr>
          <w:szCs w:val="24"/>
        </w:rPr>
        <w:t xml:space="preserve"> ar </w:t>
      </w:r>
      <w:r>
        <w:rPr>
          <w:i/>
          <w:szCs w:val="24"/>
        </w:rPr>
        <w:t>išmokos gimus vienu metu daugiau kaip vienam vaikui</w:t>
      </w:r>
      <w:r>
        <w:rPr>
          <w:szCs w:val="24"/>
        </w:rPr>
        <w:t xml:space="preserve"> ir bent vienas iš vaiko tėvų, bendrai gyvenančių asmenų (išskyrus vaikus (asmenis) iki 24 metų) gyvena, dirba ar vykdo savarankišką veiklą kitoje Europos Sąjungos (toliau – ES) ar Europos ekonominės erdvės (toliau – EEE) šalyje ar Šveicarijos Konfederacijoje;</w:t>
      </w:r>
    </w:p>
    <w:p w14:paraId="52591E92" w14:textId="77777777" w:rsidR="005F22EA" w:rsidRDefault="00736FA9">
      <w:pPr>
        <w:tabs>
          <w:tab w:val="left" w:pos="0"/>
          <w:tab w:val="left" w:pos="426"/>
        </w:tabs>
        <w:spacing w:line="320" w:lineRule="atLeast"/>
        <w:jc w:val="both"/>
        <w:rPr>
          <w:szCs w:val="24"/>
        </w:rPr>
      </w:pPr>
      <w:r>
        <w:rPr>
          <w:szCs w:val="24"/>
        </w:rPr>
        <w:t>3.3.</w:t>
      </w:r>
      <w:r>
        <w:rPr>
          <w:szCs w:val="24"/>
        </w:rPr>
        <w:tab/>
        <w:t xml:space="preserve">kreipiatės dėl </w:t>
      </w:r>
      <w:r>
        <w:rPr>
          <w:i/>
          <w:szCs w:val="24"/>
        </w:rPr>
        <w:t>išmokos privalomosios pradinės karo tarnybos kario vaikui</w:t>
      </w:r>
      <w:r>
        <w:rPr>
          <w:szCs w:val="24"/>
        </w:rPr>
        <w:t xml:space="preserve">, </w:t>
      </w:r>
      <w:r>
        <w:rPr>
          <w:i/>
          <w:szCs w:val="24"/>
        </w:rPr>
        <w:t>išmokos besimokančio ar studijuojančio asmens vaiko priežiūrai</w:t>
      </w:r>
      <w:r>
        <w:rPr>
          <w:szCs w:val="24"/>
        </w:rPr>
        <w:t xml:space="preserve"> ar </w:t>
      </w:r>
      <w:r>
        <w:rPr>
          <w:i/>
          <w:szCs w:val="24"/>
        </w:rPr>
        <w:t>išmokos gimus vienu metu daugiau kaip vienam vaikui</w:t>
      </w:r>
      <w:r>
        <w:rPr>
          <w:szCs w:val="24"/>
        </w:rPr>
        <w:t xml:space="preserve"> ir bent vienas iš vaiko tėvų, bendrai gyvenančių asmenų (išskyrus vaikus (asmenis) iki 24 metų) iki 2020 m. gruodžio 31 d. išvyko gyventi, įsidarbino ar pradėjo vykdyti savarankišką veiklą Jungtinėje Didžiosios Britanijos ir Šiaurės Airijos Karalystėje (toliau – Jungtinė Karalystė) ir iki dabar ten gyvena, dirba ar vykdo savarankišką veiklą;</w:t>
      </w:r>
    </w:p>
    <w:p w14:paraId="3FF69E1B" w14:textId="77777777" w:rsidR="005F22EA" w:rsidRDefault="00736FA9">
      <w:pPr>
        <w:tabs>
          <w:tab w:val="left" w:pos="0"/>
          <w:tab w:val="left" w:pos="426"/>
        </w:tabs>
        <w:spacing w:line="320" w:lineRule="atLeast"/>
        <w:jc w:val="both"/>
        <w:rPr>
          <w:szCs w:val="24"/>
        </w:rPr>
      </w:pPr>
      <w:r>
        <w:rPr>
          <w:szCs w:val="24"/>
        </w:rPr>
        <w:t>3.4.</w:t>
      </w:r>
      <w:r>
        <w:rPr>
          <w:szCs w:val="24"/>
        </w:rPr>
        <w:tab/>
        <w:t xml:space="preserve">kreipiatės dėl </w:t>
      </w:r>
      <w:r>
        <w:rPr>
          <w:i/>
          <w:szCs w:val="24"/>
        </w:rPr>
        <w:t>išmokos privalomosios pradinės karo tarnybos kario vaikui</w:t>
      </w:r>
      <w:r>
        <w:rPr>
          <w:szCs w:val="24"/>
        </w:rPr>
        <w:t xml:space="preserve">, </w:t>
      </w:r>
      <w:r>
        <w:rPr>
          <w:i/>
          <w:szCs w:val="24"/>
        </w:rPr>
        <w:t>išmokos besimokančio ar studijuojančio asmens vaiko priežiūrai</w:t>
      </w:r>
      <w:r>
        <w:rPr>
          <w:szCs w:val="24"/>
        </w:rPr>
        <w:t xml:space="preserve"> ar </w:t>
      </w:r>
      <w:r>
        <w:rPr>
          <w:i/>
          <w:szCs w:val="24"/>
        </w:rPr>
        <w:t>išmokos gimus vienu metu daugiau kaip vienam vaikui</w:t>
      </w:r>
      <w:r>
        <w:rPr>
          <w:szCs w:val="24"/>
        </w:rPr>
        <w:t xml:space="preserve"> ir vaikas (-ai), už kurį (-</w:t>
      </w:r>
      <w:proofErr w:type="spellStart"/>
      <w:r>
        <w:rPr>
          <w:szCs w:val="24"/>
        </w:rPr>
        <w:t>iuos</w:t>
      </w:r>
      <w:proofErr w:type="spellEnd"/>
      <w:r>
        <w:rPr>
          <w:szCs w:val="24"/>
        </w:rPr>
        <w:t>) prašoma skirti išmoką, gyvena kitoje ES ar EEE šalyje ar Šveicarijos Konfederacijoje;</w:t>
      </w:r>
    </w:p>
    <w:p w14:paraId="731C4E31" w14:textId="77777777" w:rsidR="005F22EA" w:rsidRDefault="00736FA9">
      <w:pPr>
        <w:tabs>
          <w:tab w:val="left" w:pos="0"/>
          <w:tab w:val="left" w:pos="426"/>
        </w:tabs>
        <w:spacing w:line="320" w:lineRule="atLeast"/>
        <w:jc w:val="both"/>
        <w:rPr>
          <w:szCs w:val="24"/>
        </w:rPr>
      </w:pPr>
      <w:r>
        <w:rPr>
          <w:szCs w:val="24"/>
        </w:rPr>
        <w:t>3.5.</w:t>
      </w:r>
      <w:r>
        <w:rPr>
          <w:szCs w:val="24"/>
        </w:rPr>
        <w:tab/>
        <w:t>vaikas (-ai), už kurį (-</w:t>
      </w:r>
      <w:proofErr w:type="spellStart"/>
      <w:r>
        <w:rPr>
          <w:szCs w:val="24"/>
        </w:rPr>
        <w:t>iuos</w:t>
      </w:r>
      <w:proofErr w:type="spellEnd"/>
      <w:r>
        <w:rPr>
          <w:szCs w:val="24"/>
        </w:rPr>
        <w:t xml:space="preserve">) prašoma skirti </w:t>
      </w:r>
      <w:r>
        <w:rPr>
          <w:i/>
          <w:szCs w:val="24"/>
        </w:rPr>
        <w:t>išmoką privalomosios pradinės karo tarnybos kario vaikui</w:t>
      </w:r>
      <w:r>
        <w:rPr>
          <w:szCs w:val="24"/>
        </w:rPr>
        <w:t xml:space="preserve">, </w:t>
      </w:r>
      <w:r>
        <w:rPr>
          <w:i/>
          <w:szCs w:val="24"/>
        </w:rPr>
        <w:t>išmoką besimokančio ar studijuojančio asmens vaiko priežiūrai</w:t>
      </w:r>
      <w:r>
        <w:rPr>
          <w:szCs w:val="24"/>
        </w:rPr>
        <w:t xml:space="preserve"> ar </w:t>
      </w:r>
      <w:r>
        <w:rPr>
          <w:i/>
          <w:szCs w:val="24"/>
        </w:rPr>
        <w:t>išmoką gimus vienu metu daugiau kaip vienam vaikui,</w:t>
      </w:r>
      <w:r>
        <w:rPr>
          <w:szCs w:val="24"/>
        </w:rPr>
        <w:t xml:space="preserve"> gimė ar išvyko gyventi į Jungtinę Karalystę iki 2020 m. gruodžio 31 d. ir iki dabar ten gyvena.</w:t>
      </w:r>
    </w:p>
    <w:p w14:paraId="1FF0AC95" w14:textId="77777777" w:rsidR="005F22EA" w:rsidRDefault="00736FA9">
      <w:pPr>
        <w:spacing w:line="320" w:lineRule="atLeast"/>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F19907D" w14:textId="77777777" w:rsidR="005F22EA" w:rsidRDefault="00736FA9">
      <w:pPr>
        <w:spacing w:line="320" w:lineRule="atLeast"/>
        <w:jc w:val="both"/>
        <w:rPr>
          <w:color w:val="000000"/>
          <w:szCs w:val="24"/>
        </w:rPr>
      </w:pPr>
      <w:r>
        <w:rPr>
          <w:szCs w:val="24"/>
        </w:rPr>
        <w:t>Jei atsakėte „</w:t>
      </w:r>
      <w:r>
        <w:rPr>
          <w:b/>
          <w:szCs w:val="24"/>
        </w:rPr>
        <w:t>Taip</w:t>
      </w:r>
      <w:r>
        <w:rPr>
          <w:szCs w:val="24"/>
        </w:rPr>
        <w:t xml:space="preserve">“, užpildykite šio </w:t>
      </w:r>
      <w:r>
        <w:rPr>
          <w:color w:val="000000"/>
          <w:szCs w:val="24"/>
        </w:rPr>
        <w:t xml:space="preserve">Prašymo gauti išmoką </w:t>
      </w:r>
      <w:r>
        <w:rPr>
          <w:i/>
          <w:color w:val="000000"/>
          <w:szCs w:val="24"/>
        </w:rPr>
        <w:t>priedą</w:t>
      </w:r>
    </w:p>
    <w:p w14:paraId="42C90CBD" w14:textId="77777777" w:rsidR="005F22EA" w:rsidRDefault="005F22EA">
      <w:pPr>
        <w:suppressAutoHyphens/>
        <w:ind w:right="-1"/>
        <w:jc w:val="both"/>
        <w:textAlignment w:val="center"/>
        <w:rPr>
          <w:b/>
          <w:color w:val="000000"/>
          <w:szCs w:val="24"/>
          <w:lang w:eastAsia="lt-LT"/>
        </w:rPr>
      </w:pPr>
    </w:p>
    <w:p w14:paraId="35FA75EB" w14:textId="77777777" w:rsidR="005F22EA" w:rsidRDefault="00736FA9">
      <w:pPr>
        <w:suppressAutoHyphens/>
        <w:ind w:right="-1"/>
        <w:jc w:val="both"/>
        <w:textAlignment w:val="center"/>
        <w:rPr>
          <w:color w:val="000000"/>
          <w:szCs w:val="24"/>
          <w:lang w:eastAsia="lt-LT"/>
        </w:rPr>
      </w:pPr>
      <w:r>
        <w:rPr>
          <w:b/>
          <w:color w:val="000000"/>
          <w:szCs w:val="24"/>
          <w:lang w:eastAsia="lt-LT"/>
        </w:rPr>
        <w:t>4.</w:t>
      </w:r>
      <w:r>
        <w:rPr>
          <w:color w:val="000000"/>
          <w:szCs w:val="24"/>
          <w:lang w:eastAsia="lt-LT"/>
        </w:rPr>
        <w:t xml:space="preserve"> </w:t>
      </w:r>
      <w:r>
        <w:rPr>
          <w:b/>
          <w:color w:val="000000"/>
          <w:szCs w:val="24"/>
          <w:lang w:eastAsia="lt-LT"/>
        </w:rPr>
        <w:t>IŠMOKĄ PRAŠAU</w:t>
      </w:r>
      <w:r>
        <w:rPr>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r>
        <w:rPr>
          <w:color w:val="000000"/>
          <w:szCs w:val="24"/>
          <w:lang w:eastAsia="lt-LT"/>
        </w:rPr>
        <w:t xml:space="preserve"> </w:t>
      </w:r>
    </w:p>
    <w:p w14:paraId="648A883E" w14:textId="77777777" w:rsidR="005F22EA" w:rsidRDefault="005F22EA">
      <w:pPr>
        <w:rPr>
          <w:sz w:val="10"/>
          <w:szCs w:val="10"/>
        </w:rPr>
      </w:pPr>
    </w:p>
    <w:p w14:paraId="3199A47E" w14:textId="77777777" w:rsidR="005F22EA" w:rsidRDefault="00736FA9">
      <w:pPr>
        <w:suppressAutoHyphens/>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4.1. PERVESTI Į SĄSKAITĄ:</w:t>
      </w:r>
    </w:p>
    <w:p w14:paraId="6E4833D0" w14:textId="77777777" w:rsidR="005F22EA" w:rsidRDefault="00736FA9">
      <w:pPr>
        <w:tabs>
          <w:tab w:val="left" w:pos="142"/>
        </w:tabs>
        <w:jc w:val="both"/>
        <w:rPr>
          <w:szCs w:val="24"/>
        </w:rPr>
      </w:pPr>
      <w:r>
        <w:rPr>
          <w:szCs w:val="24"/>
        </w:rPr>
        <w:sym w:font="Webdings" w:char="F063"/>
      </w:r>
      <w:r>
        <w:rPr>
          <w:szCs w:val="24"/>
        </w:rPr>
        <w:t xml:space="preserve"> pareiškėjo asmeninę </w:t>
      </w:r>
      <w:r>
        <w:rPr>
          <w:szCs w:val="24"/>
        </w:rPr>
        <w:sym w:font="Webdings" w:char="F063"/>
      </w:r>
      <w:r>
        <w:rPr>
          <w:szCs w:val="24"/>
        </w:rPr>
        <w:t xml:space="preserve"> vaiko vardu atidarytą </w:t>
      </w:r>
      <w:r>
        <w:rPr>
          <w:szCs w:val="24"/>
        </w:rPr>
        <w:sym w:font="Webdings" w:char="F063"/>
      </w:r>
      <w:r>
        <w:rPr>
          <w:szCs w:val="24"/>
        </w:rPr>
        <w:t xml:space="preserve"> šeimynos </w:t>
      </w:r>
    </w:p>
    <w:tbl>
      <w:tblPr>
        <w:tblW w:w="10257" w:type="dxa"/>
        <w:tblLayout w:type="fixed"/>
        <w:tblLook w:val="01E0" w:firstRow="1" w:lastRow="1" w:firstColumn="1" w:lastColumn="1" w:noHBand="0" w:noVBand="0"/>
      </w:tblPr>
      <w:tblGrid>
        <w:gridCol w:w="7359"/>
        <w:gridCol w:w="2898"/>
      </w:tblGrid>
      <w:tr w:rsidR="005F22EA" w14:paraId="2E9B1650" w14:textId="77777777">
        <w:trPr>
          <w:trHeight w:val="353"/>
        </w:trPr>
        <w:tc>
          <w:tcPr>
            <w:tcW w:w="7359" w:type="dxa"/>
          </w:tcPr>
          <w:p w14:paraId="62F89BAF" w14:textId="77777777" w:rsidR="005F22EA" w:rsidRDefault="00736FA9">
            <w:pPr>
              <w:spacing w:line="320" w:lineRule="atLeast"/>
              <w:ind w:right="-522"/>
              <w:jc w:val="both"/>
              <w:rPr>
                <w:szCs w:val="24"/>
              </w:rPr>
            </w:pPr>
            <w:r>
              <w:rPr>
                <w:szCs w:val="24"/>
              </w:rPr>
              <w:t xml:space="preserve">4.1.1. Lietuvoje esančioje mokėjimo ar kredito įstaigoje (banke ar kt.)                            </w:t>
            </w:r>
          </w:p>
        </w:tc>
        <w:tc>
          <w:tcPr>
            <w:tcW w:w="2898" w:type="dxa"/>
          </w:tcPr>
          <w:p w14:paraId="767982C7" w14:textId="77777777" w:rsidR="005F22EA" w:rsidRDefault="00736FA9">
            <w:pPr>
              <w:tabs>
                <w:tab w:val="left" w:pos="2581"/>
              </w:tabs>
              <w:spacing w:line="320" w:lineRule="atLeast"/>
              <w:ind w:left="-396" w:right="-279" w:firstLine="1524"/>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0EB3C505" w14:textId="77777777" w:rsidR="005F22EA" w:rsidRDefault="00736FA9">
      <w:pPr>
        <w:tabs>
          <w:tab w:val="left" w:pos="142"/>
          <w:tab w:val="left" w:pos="709"/>
        </w:tabs>
        <w:jc w:val="both"/>
        <w:rPr>
          <w:szCs w:val="24"/>
        </w:rPr>
      </w:pPr>
      <w:r>
        <w:rPr>
          <w:szCs w:val="24"/>
        </w:rPr>
        <w:t>Mokėjimo ar kredito įstaigos (banko ar kt.) pavadinimas____________________________________</w:t>
      </w:r>
    </w:p>
    <w:p w14:paraId="219A0F02" w14:textId="77777777" w:rsidR="005F22EA" w:rsidRDefault="00736FA9">
      <w:pPr>
        <w:tabs>
          <w:tab w:val="left" w:pos="142"/>
          <w:tab w:val="left" w:pos="709"/>
        </w:tabs>
        <w:jc w:val="both"/>
        <w:rPr>
          <w:szCs w:val="24"/>
        </w:rPr>
      </w:pPr>
      <w:r>
        <w:rPr>
          <w:szCs w:val="24"/>
        </w:rPr>
        <w:t>Sąskaitos numeris (20 simbolių):</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1638"/>
        <w:gridCol w:w="2897"/>
      </w:tblGrid>
      <w:tr w:rsidR="005F22EA" w14:paraId="1D5E0881" w14:textId="77777777">
        <w:trPr>
          <w:gridAfter w:val="2"/>
          <w:wAfter w:w="4535" w:type="dxa"/>
        </w:trPr>
        <w:tc>
          <w:tcPr>
            <w:tcW w:w="389" w:type="dxa"/>
            <w:tcBorders>
              <w:top w:val="single" w:sz="4" w:space="0" w:color="auto"/>
              <w:left w:val="single" w:sz="4" w:space="0" w:color="auto"/>
              <w:bottom w:val="single" w:sz="4" w:space="0" w:color="auto"/>
              <w:right w:val="single" w:sz="4" w:space="0" w:color="auto"/>
            </w:tcBorders>
          </w:tcPr>
          <w:p w14:paraId="2E3E906D"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377120"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6FBB610"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844AB1"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32620E"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6E8B9BB"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2A2482"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C76672"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CB1E760"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0061E0C"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BB99D6"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9097ABC"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BB66FE3"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EF3F65"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55FB6C6"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3F37C6F"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EF97221"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29C6AF4" w14:textId="77777777" w:rsidR="005F22EA" w:rsidRDefault="005F22EA">
            <w:pPr>
              <w:tabs>
                <w:tab w:val="left" w:pos="142"/>
                <w:tab w:val="left" w:pos="709"/>
              </w:tabs>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BFDC00" w14:textId="77777777" w:rsidR="005F22EA" w:rsidRDefault="005F22EA">
            <w:pPr>
              <w:tabs>
                <w:tab w:val="left" w:pos="142"/>
                <w:tab w:val="left" w:pos="709"/>
              </w:tabs>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6798CF" w14:textId="77777777" w:rsidR="005F22EA" w:rsidRDefault="005F22EA">
            <w:pPr>
              <w:tabs>
                <w:tab w:val="left" w:pos="142"/>
                <w:tab w:val="left" w:pos="709"/>
              </w:tabs>
              <w:jc w:val="both"/>
              <w:rPr>
                <w:szCs w:val="24"/>
              </w:rPr>
            </w:pPr>
          </w:p>
        </w:tc>
      </w:tr>
      <w:tr w:rsidR="005F22EA" w14:paraId="606CB7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9"/>
        </w:trPr>
        <w:tc>
          <w:tcPr>
            <w:tcW w:w="7358" w:type="dxa"/>
            <w:gridSpan w:val="21"/>
          </w:tcPr>
          <w:p w14:paraId="3B790565" w14:textId="77777777" w:rsidR="005F22EA" w:rsidRDefault="00736FA9">
            <w:pPr>
              <w:spacing w:line="320" w:lineRule="atLeast"/>
              <w:ind w:right="-522"/>
              <w:jc w:val="both"/>
              <w:rPr>
                <w:szCs w:val="24"/>
              </w:rPr>
            </w:pPr>
            <w:r>
              <w:rPr>
                <w:szCs w:val="24"/>
              </w:rPr>
              <w:t xml:space="preserve">4.1.2. Užsienyje esančioje mokėjimo ar kredito įstaigoje (banke ar kt.)                           </w:t>
            </w:r>
          </w:p>
        </w:tc>
        <w:tc>
          <w:tcPr>
            <w:tcW w:w="2897" w:type="dxa"/>
          </w:tcPr>
          <w:p w14:paraId="2CD0C6F0" w14:textId="77777777" w:rsidR="005F22EA" w:rsidRDefault="00736FA9">
            <w:pPr>
              <w:tabs>
                <w:tab w:val="left" w:pos="2581"/>
              </w:tabs>
              <w:spacing w:line="320" w:lineRule="atLeast"/>
              <w:ind w:left="-396" w:right="-279" w:firstLine="1586"/>
              <w:jc w:val="both"/>
              <w:rPr>
                <w:szCs w:val="24"/>
              </w:rPr>
            </w:pPr>
            <w:r>
              <w:rPr>
                <w:szCs w:val="24"/>
              </w:rPr>
              <w:sym w:font="Webdings" w:char="F063"/>
            </w:r>
            <w:r>
              <w:rPr>
                <w:szCs w:val="24"/>
              </w:rPr>
              <w:t xml:space="preserve"> Taip </w:t>
            </w:r>
            <w:r>
              <w:rPr>
                <w:color w:val="000000"/>
                <w:szCs w:val="24"/>
              </w:rPr>
              <w:sym w:font="Webdings" w:char="F063"/>
            </w:r>
            <w:r>
              <w:rPr>
                <w:color w:val="000000"/>
                <w:szCs w:val="24"/>
              </w:rPr>
              <w:t xml:space="preserve"> Ne</w:t>
            </w:r>
          </w:p>
        </w:tc>
      </w:tr>
    </w:tbl>
    <w:p w14:paraId="45C6EE47" w14:textId="77777777" w:rsidR="005F22EA" w:rsidRDefault="00736FA9">
      <w:pPr>
        <w:jc w:val="both"/>
        <w:rPr>
          <w:szCs w:val="24"/>
        </w:rPr>
      </w:pPr>
      <w:r>
        <w:rPr>
          <w:szCs w:val="24"/>
        </w:rPr>
        <w:t>Sąskaitos savininko deklaruotos gyvenamosios vietos arba faktinės gyvenamosios vietos, jeigu asmuo nėra deklaravęs gyvenamosios vietos, adresas valstybėje, kurioje yra sąskaita _________________________________________________________________________________</w:t>
      </w:r>
    </w:p>
    <w:p w14:paraId="7BAFED69" w14:textId="77777777" w:rsidR="005F22EA" w:rsidRDefault="00736FA9">
      <w:pPr>
        <w:jc w:val="both"/>
        <w:rPr>
          <w:szCs w:val="24"/>
        </w:rPr>
      </w:pPr>
      <w:r>
        <w:rPr>
          <w:szCs w:val="24"/>
        </w:rPr>
        <w:t>_________________________________________________________________________________</w:t>
      </w:r>
    </w:p>
    <w:p w14:paraId="2733CA42" w14:textId="77777777" w:rsidR="005F22EA" w:rsidRDefault="00736FA9">
      <w:pPr>
        <w:jc w:val="both"/>
        <w:rPr>
          <w:szCs w:val="24"/>
        </w:rPr>
      </w:pPr>
      <w:r>
        <w:rPr>
          <w:szCs w:val="24"/>
        </w:rPr>
        <w:t>Valstybės, kurioje yra sąskaita, pavadinimas_____________________________________________</w:t>
      </w:r>
    </w:p>
    <w:p w14:paraId="08E31C39" w14:textId="77777777" w:rsidR="005F22EA" w:rsidRDefault="00736FA9">
      <w:pPr>
        <w:jc w:val="both"/>
        <w:rPr>
          <w:szCs w:val="24"/>
        </w:rPr>
      </w:pPr>
      <w:r>
        <w:rPr>
          <w:szCs w:val="24"/>
        </w:rPr>
        <w:t>Mokėjimo ar kredito įstaigos (banko ar kt.) užsienyje pavadinimas ___________________________</w:t>
      </w:r>
    </w:p>
    <w:p w14:paraId="0BBE6CCF" w14:textId="77777777" w:rsidR="005F22EA" w:rsidRDefault="00736FA9">
      <w:pPr>
        <w:jc w:val="both"/>
        <w:rPr>
          <w:szCs w:val="24"/>
        </w:rPr>
      </w:pPr>
      <w:r>
        <w:rPr>
          <w:szCs w:val="24"/>
        </w:rPr>
        <w:t>Mokėjimo ar kredito įstaigos (banko ir kt.) užsienyje SWIFT kodas (BIC)______________________</w:t>
      </w:r>
    </w:p>
    <w:p w14:paraId="2360FA39" w14:textId="77777777" w:rsidR="005F22EA" w:rsidRDefault="00736FA9">
      <w:pPr>
        <w:jc w:val="both"/>
        <w:rPr>
          <w:szCs w:val="24"/>
        </w:rPr>
      </w:pPr>
      <w:r>
        <w:rPr>
          <w:szCs w:val="24"/>
        </w:rPr>
        <w:t xml:space="preserve">Tarptautinis (IBAN) sąskaitos numeris (iki 34 simbolių kartu su dviženkliu valstybės kodu):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50"/>
        <w:gridCol w:w="8080"/>
      </w:tblGrid>
      <w:tr w:rsidR="005F22EA" w14:paraId="138BEC3F" w14:textId="77777777">
        <w:tc>
          <w:tcPr>
            <w:tcW w:w="964" w:type="dxa"/>
            <w:tcBorders>
              <w:top w:val="single" w:sz="4" w:space="0" w:color="auto"/>
              <w:left w:val="single" w:sz="4" w:space="0" w:color="auto"/>
              <w:bottom w:val="single" w:sz="4" w:space="0" w:color="auto"/>
              <w:right w:val="single" w:sz="4" w:space="0" w:color="auto"/>
            </w:tcBorders>
          </w:tcPr>
          <w:p w14:paraId="5A6C18F3" w14:textId="77777777" w:rsidR="005F22EA" w:rsidRDefault="005F22EA">
            <w:pPr>
              <w:ind w:left="-339" w:firstLine="140"/>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005FD9F" w14:textId="77777777" w:rsidR="005F22EA" w:rsidRDefault="005F22EA">
            <w:pPr>
              <w:ind w:left="-140" w:firstLine="140"/>
              <w:jc w:val="both"/>
              <w:rPr>
                <w:szCs w:val="24"/>
              </w:rPr>
            </w:pPr>
          </w:p>
        </w:tc>
        <w:tc>
          <w:tcPr>
            <w:tcW w:w="8080" w:type="dxa"/>
            <w:tcBorders>
              <w:top w:val="single" w:sz="4" w:space="0" w:color="auto"/>
              <w:left w:val="single" w:sz="4" w:space="0" w:color="auto"/>
              <w:bottom w:val="single" w:sz="4" w:space="0" w:color="auto"/>
              <w:right w:val="single" w:sz="4" w:space="0" w:color="auto"/>
            </w:tcBorders>
          </w:tcPr>
          <w:p w14:paraId="00DF59FD" w14:textId="77777777" w:rsidR="005F22EA" w:rsidRDefault="005F22EA">
            <w:pPr>
              <w:ind w:left="-140" w:firstLine="140"/>
              <w:jc w:val="both"/>
              <w:rPr>
                <w:szCs w:val="24"/>
              </w:rPr>
            </w:pPr>
          </w:p>
        </w:tc>
      </w:tr>
    </w:tbl>
    <w:p w14:paraId="79F2E9E5" w14:textId="77777777" w:rsidR="005F22EA" w:rsidRDefault="005F22EA">
      <w:pPr>
        <w:rPr>
          <w:sz w:val="10"/>
          <w:szCs w:val="10"/>
        </w:rPr>
      </w:pPr>
    </w:p>
    <w:p w14:paraId="7703DD7F" w14:textId="77777777" w:rsidR="005F22EA" w:rsidRDefault="00736FA9">
      <w:pPr>
        <w:jc w:val="both"/>
        <w:rPr>
          <w:szCs w:val="24"/>
        </w:rPr>
      </w:pPr>
      <w:r>
        <w:rPr>
          <w:szCs w:val="24"/>
        </w:rPr>
        <w:sym w:font="Webdings" w:char="F063"/>
      </w:r>
      <w:r>
        <w:rPr>
          <w:szCs w:val="24"/>
        </w:rPr>
        <w:t xml:space="preserve"> 4.2. IŠMOKĖTI KITOJE MOKĖJIMO AR KREDITO ĮSTAIGOJE (bet kuriame AB Lietuvos pašto skyriuje ar kt.)_______________________________________________________________</w:t>
      </w:r>
    </w:p>
    <w:p w14:paraId="6A554559" w14:textId="77777777" w:rsidR="005F22EA" w:rsidRDefault="00736FA9">
      <w:pPr>
        <w:jc w:val="center"/>
        <w:rPr>
          <w:sz w:val="22"/>
          <w:szCs w:val="22"/>
        </w:rPr>
      </w:pPr>
      <w:r>
        <w:rPr>
          <w:sz w:val="22"/>
          <w:szCs w:val="22"/>
        </w:rPr>
        <w:t>(mokėjimo ar kredito įstaigos pavadinimas)</w:t>
      </w:r>
    </w:p>
    <w:p w14:paraId="64525D0B" w14:textId="77777777" w:rsidR="005F22EA" w:rsidRDefault="00736FA9">
      <w:pPr>
        <w:jc w:val="both"/>
        <w:rPr>
          <w:szCs w:val="24"/>
        </w:rPr>
      </w:pPr>
      <w:r>
        <w:rPr>
          <w:szCs w:val="24"/>
        </w:rPr>
        <w:sym w:font="Webdings" w:char="F063"/>
      </w:r>
      <w:r>
        <w:rPr>
          <w:szCs w:val="24"/>
        </w:rPr>
        <w:t xml:space="preserve"> 4.3. IŠMOKĖTI SAVIVALDYBĖS (SENIŪNIJOS) KASOJE (jeigu kasa yra).</w:t>
      </w:r>
    </w:p>
    <w:p w14:paraId="46C8568C" w14:textId="77777777" w:rsidR="005F22EA" w:rsidRDefault="005F22EA">
      <w:pPr>
        <w:jc w:val="both"/>
        <w:rPr>
          <w:szCs w:val="24"/>
        </w:rPr>
      </w:pPr>
    </w:p>
    <w:p w14:paraId="0EAD13C0" w14:textId="77777777" w:rsidR="005F22EA" w:rsidRDefault="00736FA9">
      <w:pPr>
        <w:jc w:val="both"/>
        <w:rPr>
          <w:b/>
          <w:szCs w:val="24"/>
        </w:rPr>
      </w:pPr>
      <w:r>
        <w:rPr>
          <w:b/>
          <w:szCs w:val="24"/>
        </w:rPr>
        <w:lastRenderedPageBreak/>
        <w:t>5. PRIDEDAMA</w:t>
      </w:r>
      <w:r>
        <w:rPr>
          <w:szCs w:val="24"/>
          <w:vertAlign w:val="superscript"/>
        </w:rPr>
        <w:t>4</w:t>
      </w:r>
      <w:r>
        <w:rPr>
          <w:szCs w:val="24"/>
        </w:rPr>
        <w:t xml:space="preserve"> </w:t>
      </w:r>
      <w:r>
        <w:rPr>
          <w:b/>
          <w:i/>
          <w:color w:val="000000"/>
          <w:szCs w:val="24"/>
        </w:rPr>
        <w:t>(įrašyti pateiktus Išmokų vaikams skyrimo ir mokėjimo nuostatuose, patvirtintuose Lietuvos Respublikos Vyriausybės 2004 m. birželio 28 d. nutarimu Nr. 801 „Dėl Išmokų vaikams skyrimo ir mokėjimo nuostatų patvirtinimo“ (toliau ˗ Išmokų vaikams skyrimo ir mokėjimo nuostatai), nurodytus pagal išmokos rūšį privalomus pateikti dokumentus, pažymas)</w:t>
      </w:r>
      <w:r>
        <w:rPr>
          <w:b/>
          <w:i/>
          <w:color w:val="000000"/>
          <w:sz w:val="22"/>
          <w:szCs w:val="22"/>
        </w:rPr>
        <w:t xml:space="preserve"> ________________________________________________________________________________________________________________________________________________________________________________</w:t>
      </w:r>
    </w:p>
    <w:p w14:paraId="20DB6CE4" w14:textId="77777777" w:rsidR="005F22EA" w:rsidRDefault="005F22EA">
      <w:pPr>
        <w:tabs>
          <w:tab w:val="left" w:pos="284"/>
        </w:tabs>
        <w:jc w:val="both"/>
        <w:rPr>
          <w:sz w:val="10"/>
          <w:szCs w:val="10"/>
        </w:rPr>
      </w:pPr>
    </w:p>
    <w:p w14:paraId="1CED2CE3" w14:textId="77777777" w:rsidR="005F22EA" w:rsidRDefault="00736FA9">
      <w:pPr>
        <w:ind w:right="-28"/>
        <w:jc w:val="both"/>
        <w:rPr>
          <w:sz w:val="20"/>
        </w:rPr>
      </w:pPr>
      <w:r>
        <w:rPr>
          <w:i/>
          <w:color w:val="000000"/>
          <w:sz w:val="20"/>
          <w:vertAlign w:val="superscript"/>
        </w:rPr>
        <w:t>4</w:t>
      </w:r>
      <w:r>
        <w:rPr>
          <w:i/>
          <w:color w:val="000000"/>
          <w:sz w:val="20"/>
        </w:rPr>
        <w:t xml:space="preserve"> Pareiškėjui nereikia pateikti dokumentų, jei informacija</w:t>
      </w:r>
      <w:r>
        <w:rPr>
          <w:i/>
          <w:sz w:val="20"/>
        </w:rPr>
        <w:t xml:space="preserve"> gaunama iš</w:t>
      </w:r>
      <w:r>
        <w:rPr>
          <w:bCs/>
          <w:i/>
          <w:sz w:val="20"/>
        </w:rPr>
        <w:t xml:space="preserve"> valstybės ir žinybinių registrų bei valstybės informacinių sistemų.</w:t>
      </w:r>
      <w:r>
        <w:rPr>
          <w:sz w:val="20"/>
        </w:rPr>
        <w:t xml:space="preserve">     </w:t>
      </w:r>
    </w:p>
    <w:p w14:paraId="51DFD3EF" w14:textId="77777777" w:rsidR="005F22EA" w:rsidRDefault="00736FA9">
      <w:pPr>
        <w:ind w:right="-28"/>
        <w:jc w:val="both"/>
        <w:rPr>
          <w:bCs/>
          <w:i/>
          <w:sz w:val="20"/>
        </w:rPr>
      </w:pPr>
      <w:r>
        <w:rPr>
          <w:b/>
          <w:bCs/>
          <w:i/>
          <w:sz w:val="20"/>
        </w:rPr>
        <w:t>Pastaba.</w:t>
      </w:r>
      <w:r>
        <w:rPr>
          <w:bCs/>
          <w:i/>
          <w:sz w:val="20"/>
        </w:rPr>
        <w:t xml:space="preserve"> Prašymą gauti išmoką pateikusio asmens pridedamos dokumentų kopijos (skaitmeninės) laikytinos patvirtintomis.</w:t>
      </w:r>
    </w:p>
    <w:p w14:paraId="12D25F01" w14:textId="77777777" w:rsidR="005F22EA" w:rsidRDefault="005F22EA">
      <w:pPr>
        <w:ind w:right="-28"/>
        <w:jc w:val="both"/>
        <w:rPr>
          <w:sz w:val="10"/>
          <w:szCs w:val="10"/>
        </w:rPr>
      </w:pPr>
    </w:p>
    <w:p w14:paraId="2B936169" w14:textId="77777777" w:rsidR="005F22EA" w:rsidRDefault="005F22EA">
      <w:pPr>
        <w:ind w:right="-28"/>
        <w:jc w:val="both"/>
        <w:rPr>
          <w:sz w:val="10"/>
          <w:szCs w:val="10"/>
        </w:rPr>
      </w:pPr>
    </w:p>
    <w:p w14:paraId="500CCDE3" w14:textId="77777777" w:rsidR="005F22EA" w:rsidRDefault="00736FA9">
      <w:pPr>
        <w:tabs>
          <w:tab w:val="left" w:pos="284"/>
        </w:tabs>
        <w:jc w:val="both"/>
        <w:rPr>
          <w:sz w:val="22"/>
          <w:szCs w:val="22"/>
        </w:rPr>
      </w:pPr>
      <w:r>
        <w:rPr>
          <w:b/>
          <w:szCs w:val="24"/>
        </w:rPr>
        <w:t>6. INFORMACIJĄ APIE PRIIMTUS SPRENDIMUS DĖL IŠMOKOS SKYRIMO IR MOKĖJIMO PRAŠAU TEIKTI</w:t>
      </w:r>
      <w:r>
        <w:rPr>
          <w:sz w:val="22"/>
          <w:szCs w:val="22"/>
        </w:rPr>
        <w:t>:</w:t>
      </w:r>
    </w:p>
    <w:p w14:paraId="16436804" w14:textId="77777777" w:rsidR="005F22EA" w:rsidRDefault="00736FA9">
      <w:pPr>
        <w:jc w:val="both"/>
        <w:rPr>
          <w:szCs w:val="24"/>
        </w:rPr>
      </w:pPr>
      <w:r>
        <w:rPr>
          <w:szCs w:val="24"/>
        </w:rPr>
        <w:sym w:font="Webdings" w:char="F063"/>
      </w:r>
      <w:r>
        <w:rPr>
          <w:szCs w:val="24"/>
        </w:rPr>
        <w:t xml:space="preserve"> paštu, korespondencijos adresas____________________________________________________;</w:t>
      </w:r>
    </w:p>
    <w:p w14:paraId="32FA202B" w14:textId="77777777" w:rsidR="005F22EA" w:rsidRDefault="00736FA9">
      <w:pPr>
        <w:jc w:val="both"/>
        <w:rPr>
          <w:szCs w:val="24"/>
        </w:rPr>
      </w:pPr>
      <w:r>
        <w:rPr>
          <w:szCs w:val="24"/>
        </w:rPr>
        <w:sym w:font="Webdings" w:char="F063"/>
      </w:r>
      <w:r>
        <w:rPr>
          <w:szCs w:val="24"/>
        </w:rPr>
        <w:t xml:space="preserve"> elektroniniu paštu, el. p. adresas____________________________________________________.</w:t>
      </w:r>
    </w:p>
    <w:p w14:paraId="40B0ECBC" w14:textId="77777777" w:rsidR="005F22EA" w:rsidRDefault="005F22EA">
      <w:pPr>
        <w:tabs>
          <w:tab w:val="left" w:pos="993"/>
        </w:tabs>
        <w:jc w:val="both"/>
        <w:textAlignment w:val="center"/>
        <w:rPr>
          <w:color w:val="000000"/>
          <w:sz w:val="14"/>
          <w:szCs w:val="14"/>
          <w:lang w:eastAsia="lt-LT"/>
        </w:rPr>
      </w:pPr>
    </w:p>
    <w:p w14:paraId="5E76BD57" w14:textId="77777777" w:rsidR="005F22EA" w:rsidRDefault="005F22EA">
      <w:pPr>
        <w:tabs>
          <w:tab w:val="left" w:pos="993"/>
        </w:tabs>
        <w:jc w:val="both"/>
        <w:textAlignment w:val="center"/>
        <w:rPr>
          <w:color w:val="000000"/>
          <w:sz w:val="14"/>
          <w:szCs w:val="14"/>
          <w:lang w:eastAsia="lt-LT"/>
        </w:rPr>
      </w:pPr>
    </w:p>
    <w:p w14:paraId="0C4A92AB" w14:textId="77777777" w:rsidR="005F22EA" w:rsidRDefault="00736FA9">
      <w:pPr>
        <w:tabs>
          <w:tab w:val="left" w:pos="993"/>
        </w:tabs>
        <w:jc w:val="both"/>
        <w:textAlignment w:val="center"/>
        <w:rPr>
          <w:color w:val="000000"/>
          <w:szCs w:val="24"/>
          <w:lang w:eastAsia="lt-LT"/>
        </w:rPr>
      </w:pPr>
      <w:r>
        <w:rPr>
          <w:b/>
          <w:color w:val="000000"/>
          <w:szCs w:val="24"/>
          <w:lang w:eastAsia="lt-LT"/>
        </w:rPr>
        <w:t xml:space="preserve">7. </w:t>
      </w:r>
      <w:r>
        <w:rPr>
          <w:color w:val="000000"/>
          <w:szCs w:val="24"/>
          <w:lang w:eastAsia="lt-LT"/>
        </w:rPr>
        <w:sym w:font="Webdings" w:char="F063"/>
      </w:r>
      <w:r>
        <w:rPr>
          <w:color w:val="000000"/>
          <w:szCs w:val="24"/>
          <w:lang w:eastAsia="lt-LT"/>
        </w:rPr>
        <w:t xml:space="preserve"> </w:t>
      </w:r>
      <w:r>
        <w:rPr>
          <w:b/>
          <w:color w:val="000000"/>
          <w:szCs w:val="24"/>
          <w:lang w:eastAsia="lt-LT"/>
        </w:rPr>
        <w:t>PATVIRTINU, KAD INFORMACINĮ LAPELĮ GAVAU</w:t>
      </w:r>
      <w:r>
        <w:rPr>
          <w:color w:val="000000"/>
          <w:szCs w:val="24"/>
          <w:vertAlign w:val="superscript"/>
          <w:lang w:eastAsia="lt-LT"/>
        </w:rPr>
        <w:t>5</w:t>
      </w:r>
      <w:r>
        <w:rPr>
          <w:color w:val="000000"/>
          <w:szCs w:val="24"/>
          <w:lang w:eastAsia="lt-LT"/>
        </w:rPr>
        <w:t>___________________________</w:t>
      </w:r>
    </w:p>
    <w:p w14:paraId="23E9585B" w14:textId="77777777" w:rsidR="005F22EA" w:rsidRDefault="00736FA9">
      <w:pPr>
        <w:tabs>
          <w:tab w:val="left" w:pos="993"/>
        </w:tabs>
        <w:ind w:firstLine="6914"/>
        <w:jc w:val="both"/>
        <w:textAlignment w:val="center"/>
        <w:rPr>
          <w:color w:val="000000"/>
          <w:sz w:val="20"/>
          <w:lang w:eastAsia="lt-LT"/>
        </w:rPr>
      </w:pPr>
      <w:r>
        <w:rPr>
          <w:color w:val="000000"/>
          <w:sz w:val="20"/>
          <w:lang w:eastAsia="lt-LT"/>
        </w:rPr>
        <w:t>(pareiškėjo parašas)</w:t>
      </w:r>
    </w:p>
    <w:p w14:paraId="49EF514E" w14:textId="77777777" w:rsidR="005F22EA" w:rsidRDefault="00736FA9">
      <w:pPr>
        <w:tabs>
          <w:tab w:val="left" w:pos="993"/>
        </w:tabs>
        <w:jc w:val="both"/>
        <w:textAlignment w:val="center"/>
        <w:rPr>
          <w:b/>
          <w:color w:val="000000"/>
          <w:szCs w:val="24"/>
          <w:lang w:eastAsia="lt-LT"/>
        </w:rPr>
      </w:pPr>
      <w:r>
        <w:rPr>
          <w:i/>
          <w:color w:val="000000"/>
          <w:sz w:val="20"/>
          <w:vertAlign w:val="superscript"/>
          <w:lang w:eastAsia="lt-LT"/>
        </w:rPr>
        <w:t>5</w:t>
      </w:r>
      <w:r>
        <w:rPr>
          <w:i/>
          <w:color w:val="000000"/>
          <w:sz w:val="20"/>
          <w:lang w:eastAsia="lt-LT"/>
        </w:rPr>
        <w:t xml:space="preserve"> Jei šis Prašymas gauti išmoką teikiamas elektroniniu būdu, pareiškėjas susipažįsta su informacija, kuri nurodyta informaciniame lapelyje. </w:t>
      </w:r>
    </w:p>
    <w:p w14:paraId="7D0F0AA7" w14:textId="77777777" w:rsidR="005F22EA" w:rsidRDefault="005F22EA">
      <w:pPr>
        <w:ind w:right="-28"/>
        <w:jc w:val="both"/>
        <w:rPr>
          <w:sz w:val="10"/>
          <w:szCs w:val="10"/>
        </w:rPr>
      </w:pPr>
    </w:p>
    <w:p w14:paraId="4518A965" w14:textId="77777777" w:rsidR="005F22EA" w:rsidRDefault="005F22EA">
      <w:pPr>
        <w:ind w:right="-28"/>
        <w:jc w:val="both"/>
        <w:rPr>
          <w:sz w:val="10"/>
          <w:szCs w:val="10"/>
        </w:rPr>
      </w:pPr>
    </w:p>
    <w:p w14:paraId="5E2763ED" w14:textId="77777777" w:rsidR="005F22EA" w:rsidRDefault="00736FA9">
      <w:pPr>
        <w:tabs>
          <w:tab w:val="left" w:pos="284"/>
        </w:tabs>
        <w:jc w:val="both"/>
        <w:rPr>
          <w:szCs w:val="24"/>
        </w:rPr>
      </w:pPr>
      <w:r>
        <w:rPr>
          <w:b/>
          <w:szCs w:val="24"/>
        </w:rPr>
        <w:t>TVIRTINU</w:t>
      </w:r>
      <w:r>
        <w:rPr>
          <w:szCs w:val="24"/>
        </w:rPr>
        <w:t xml:space="preserve">, kad pateikta informacija yra teisinga. </w:t>
      </w:r>
    </w:p>
    <w:p w14:paraId="28316BF1" w14:textId="77777777" w:rsidR="005F22EA" w:rsidRDefault="005F22EA">
      <w:pPr>
        <w:rPr>
          <w:sz w:val="10"/>
          <w:szCs w:val="10"/>
        </w:rPr>
      </w:pPr>
    </w:p>
    <w:p w14:paraId="0B06C529" w14:textId="77777777" w:rsidR="005F22EA" w:rsidRDefault="005F22EA">
      <w:pPr>
        <w:tabs>
          <w:tab w:val="left" w:pos="567"/>
        </w:tabs>
        <w:jc w:val="both"/>
        <w:rPr>
          <w:b/>
          <w:szCs w:val="24"/>
        </w:rPr>
      </w:pPr>
    </w:p>
    <w:p w14:paraId="1DC669BF" w14:textId="77777777" w:rsidR="005F22EA" w:rsidRDefault="005F22EA">
      <w:pPr>
        <w:rPr>
          <w:sz w:val="10"/>
          <w:szCs w:val="10"/>
        </w:rPr>
      </w:pPr>
    </w:p>
    <w:p w14:paraId="5FD39289" w14:textId="77777777" w:rsidR="005F22EA" w:rsidRDefault="00736FA9">
      <w:pPr>
        <w:tabs>
          <w:tab w:val="left" w:pos="567"/>
        </w:tabs>
        <w:jc w:val="both"/>
        <w:rPr>
          <w:szCs w:val="24"/>
        </w:rPr>
      </w:pPr>
      <w:r>
        <w:rPr>
          <w:b/>
          <w:szCs w:val="24"/>
        </w:rPr>
        <w:t>ĮSIPAREIGOJU:</w:t>
      </w:r>
      <w:r>
        <w:rPr>
          <w:szCs w:val="24"/>
        </w:rPr>
        <w:t xml:space="preserve"> </w:t>
      </w:r>
    </w:p>
    <w:p w14:paraId="52A97CEB" w14:textId="77777777" w:rsidR="005F22EA" w:rsidRDefault="00736FA9">
      <w:pPr>
        <w:tabs>
          <w:tab w:val="left" w:pos="284"/>
        </w:tabs>
        <w:jc w:val="both"/>
        <w:rPr>
          <w:szCs w:val="24"/>
        </w:rPr>
      </w:pPr>
      <w:r>
        <w:rPr>
          <w:rFonts w:ascii="Symbol" w:hAnsi="Symbol"/>
          <w:szCs w:val="24"/>
        </w:rPr>
        <w:t></w:t>
      </w:r>
      <w:r>
        <w:rPr>
          <w:rFonts w:ascii="Symbol" w:hAnsi="Symbol"/>
          <w:szCs w:val="24"/>
        </w:rPr>
        <w:tab/>
      </w:r>
      <w:r>
        <w:rPr>
          <w:szCs w:val="24"/>
        </w:rPr>
        <w:t>pranešti savivaldybės administracijai apie aplinkybes, turinčias įtakos išmokos dydžiui ar mokėjimui, ne vėliau kaip per mėnesį nuo dienos, kurią sužinojau ar turėjau sužinoti apie šių aplinkybių atsiradimą (žr. Informacinio lapelio skirsnio „BŪTINA ŽINOTI“ 4 punktą).</w:t>
      </w:r>
    </w:p>
    <w:p w14:paraId="4B2A1378" w14:textId="77777777" w:rsidR="005F22EA" w:rsidRDefault="005F22EA">
      <w:pPr>
        <w:rPr>
          <w:sz w:val="10"/>
          <w:szCs w:val="10"/>
        </w:rPr>
      </w:pPr>
    </w:p>
    <w:p w14:paraId="2839C31A" w14:textId="77777777" w:rsidR="005F22EA" w:rsidRDefault="00736FA9">
      <w:pPr>
        <w:jc w:val="both"/>
        <w:rPr>
          <w:b/>
          <w:szCs w:val="24"/>
        </w:rPr>
      </w:pPr>
      <w:r>
        <w:rPr>
          <w:b/>
          <w:szCs w:val="24"/>
        </w:rPr>
        <w:t xml:space="preserve">ESU INFORMUOTAS, </w:t>
      </w:r>
      <w:r>
        <w:rPr>
          <w:szCs w:val="24"/>
        </w:rPr>
        <w:t>kad:</w:t>
      </w:r>
      <w:r>
        <w:rPr>
          <w:b/>
          <w:szCs w:val="24"/>
        </w:rPr>
        <w:t xml:space="preserve"> </w:t>
      </w:r>
    </w:p>
    <w:p w14:paraId="4AFE947C" w14:textId="77777777" w:rsidR="005F22EA" w:rsidRDefault="00736FA9">
      <w:pPr>
        <w:tabs>
          <w:tab w:val="left" w:pos="284"/>
        </w:tabs>
        <w:jc w:val="both"/>
        <w:rPr>
          <w:szCs w:val="24"/>
        </w:rPr>
      </w:pPr>
      <w:r>
        <w:rPr>
          <w:rFonts w:ascii="Symbol" w:hAnsi="Symbol"/>
          <w:szCs w:val="24"/>
        </w:rPr>
        <w:t></w:t>
      </w:r>
      <w:r>
        <w:rPr>
          <w:rFonts w:ascii="Symbol" w:hAnsi="Symbol"/>
          <w:szCs w:val="24"/>
        </w:rPr>
        <w:tab/>
      </w:r>
      <w:r>
        <w:rPr>
          <w:szCs w:val="24"/>
        </w:rPr>
        <w:t>savivaldybės administracija Lietuvos Respublikos ir ES teisės aktuose, reglamentuojančiuose asmens duomenų apsaugą, nustatyta tvarka gaus ir tvarkys duomenis ir informaciją apie mane ir bendrai gyvenančius asmenis, kuriais vadovaujantis nustatoma teisė į išmoką, iš valstybės registrų (kadastrų), žinybinių registrų, valstybės informacinių sistemų, kitų informacinių sistemų. Asmens duomenų tvarkymo tikslai – įvertinti, ar asmuo (vaikas) turi teisę gauti išmoką, taip pat administruoti išmoką. Dokumentai saugomi ir tvarkomi savivaldybės administracijoje Lietuvos Respublikos dokumentų ir archyvų įstatymo nustatyta tvarka Lietuvos vyriausiojo archyvaro nustatytais terminais.</w:t>
      </w:r>
      <w:r>
        <w:rPr>
          <w:rFonts w:ascii="TimesLT" w:hAnsi="TimesLT"/>
          <w:color w:val="000000"/>
          <w:sz w:val="20"/>
          <w:szCs w:val="24"/>
          <w:lang w:eastAsia="lt-LT"/>
        </w:rPr>
        <w:t xml:space="preserve"> </w:t>
      </w:r>
      <w:r>
        <w:rPr>
          <w:color w:val="000000"/>
          <w:szCs w:val="24"/>
          <w:lang w:eastAsia="lt-LT"/>
        </w:rPr>
        <w:t xml:space="preserve">Duomenų subjektų teisės įgyvendinamos 2016 m. balandžio 27 d. Europos Parlamento ir Tarybos reglamento (ES) 2016/679 dėl fizinių asmenų apsaugos tvarkant asmens duomenis ir dėl laisvo tokių duomenų judėjimo ir kuriuo panaikinama Direktyva 95/46/EB </w:t>
      </w:r>
      <w:r>
        <w:rPr>
          <w:szCs w:val="24"/>
          <w:lang w:eastAsia="lt-LT"/>
        </w:rPr>
        <w:t>(Bendrasis duomenų apsaugos reglamentas) ir savivaldybės administracijos, į kurią kreipiamasi dėl duomenų subjekto teisių įgyvendinimo, nustatyta tvarka;</w:t>
      </w:r>
    </w:p>
    <w:p w14:paraId="2393434C" w14:textId="77777777" w:rsidR="005F22EA" w:rsidRDefault="00736FA9">
      <w:pPr>
        <w:tabs>
          <w:tab w:val="left" w:pos="284"/>
        </w:tabs>
        <w:jc w:val="both"/>
        <w:rPr>
          <w:szCs w:val="24"/>
        </w:rPr>
      </w:pPr>
      <w:r>
        <w:rPr>
          <w:rFonts w:ascii="Symbol" w:hAnsi="Symbol"/>
          <w:szCs w:val="24"/>
        </w:rPr>
        <w:t></w:t>
      </w:r>
      <w:r>
        <w:rPr>
          <w:rFonts w:ascii="Symbol" w:hAnsi="Symbol"/>
          <w:szCs w:val="24"/>
        </w:rPr>
        <w:tab/>
      </w:r>
      <w:r>
        <w:rPr>
          <w:szCs w:val="24"/>
          <w:lang w:eastAsia="lt-LT"/>
        </w:rPr>
        <w:t>jei šio Prašymo 3 punkte pažymėjau „Taip“, savivaldybės administracija Lietuvos Respublikos ir ES teisės aktuose, reglamentuojančiuose asmens duomenų apsaugą, nustatyta tvarka gali kreiptis į kitos ES, EEE šalies, Šveicarijos Konfederacijos ar Jungtinės Karalystės kompetentingą įstaigą dėl papildomos informacijos ir duomenų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prašoma skirti išmoką, ir bendrai gyvenančius asmenis gavimo. Kitos ES, EEE šalies, Šveicarijos Konfederacijos ar Jungtinės Karalystės kompetentingai įstaigai taip pat gali būti perduodama iš valstybės registrų (kadastrų), žinybinių registrų, valstybės informacinių sistemų, kitų informacinių sistemų savivaldybės administracijos gaunama informacija ir duomenys apie mane, vaiką (-</w:t>
      </w:r>
      <w:proofErr w:type="spellStart"/>
      <w:r>
        <w:rPr>
          <w:szCs w:val="24"/>
          <w:lang w:eastAsia="lt-LT"/>
        </w:rPr>
        <w:t>us</w:t>
      </w:r>
      <w:proofErr w:type="spellEnd"/>
      <w:r>
        <w:rPr>
          <w:szCs w:val="24"/>
          <w:lang w:eastAsia="lt-LT"/>
        </w:rPr>
        <w:t>), už kurį (-</w:t>
      </w:r>
      <w:proofErr w:type="spellStart"/>
      <w:r>
        <w:rPr>
          <w:szCs w:val="24"/>
          <w:lang w:eastAsia="lt-LT"/>
        </w:rPr>
        <w:t>iuos</w:t>
      </w:r>
      <w:proofErr w:type="spellEnd"/>
      <w:r>
        <w:rPr>
          <w:szCs w:val="24"/>
          <w:lang w:eastAsia="lt-LT"/>
        </w:rPr>
        <w:t xml:space="preserve">) prašoma skirti išmoką, ir bendrai gyvenančius asmenis. Asmens duomenys Jungtinei Karalystei perduodami Susitarime dėl Jungtinės Didžiosios Britanijos ir Šiaurės Airijos Karalystės išstojimo iš Europos Sąjungos ir Europos atominės energijos bendrijos numatytais atvejais ir tvarka. Asmens duomenų tvarkymo tikslai – įvertinti, ar asmuo (vaikas) turi teisę gauti išmoką, nustatyti kompetentingą valstybę narę, apskaičiuoti išmokos dydį, taip pat administruoti išmoką, vadovaujantis 2004 m. balandžio 29 d. Europos Parlamento ir Tarybos reglamentu (EB) Nr. 883/2004 dėl socialinės apsaugos sistemų </w:t>
      </w:r>
      <w:r>
        <w:rPr>
          <w:szCs w:val="24"/>
          <w:lang w:eastAsia="lt-LT"/>
        </w:rPr>
        <w:lastRenderedPageBreak/>
        <w:t>koordinavimo su visais pakeitimais ir 2009 m. rugsėjo 16 d. Europos Parlamento ir Tarybos reglamentu (EB) Nr. 987/2009, nustatančiu Reglamento (EB) Nr. 883/2004 dėl socialinės apsaugos sistemų koordinavimo įgyvendinimo tvarką, su visais pakeitimais.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nustatyta tvarka;</w:t>
      </w:r>
    </w:p>
    <w:p w14:paraId="638983D0" w14:textId="77777777" w:rsidR="005F22EA" w:rsidRDefault="00736FA9">
      <w:pPr>
        <w:tabs>
          <w:tab w:val="left" w:pos="284"/>
        </w:tabs>
        <w:jc w:val="both"/>
        <w:rPr>
          <w:szCs w:val="24"/>
        </w:rPr>
      </w:pPr>
      <w:r>
        <w:rPr>
          <w:rFonts w:ascii="Symbol" w:hAnsi="Symbol"/>
          <w:szCs w:val="24"/>
        </w:rPr>
        <w:t></w:t>
      </w:r>
      <w:r>
        <w:rPr>
          <w:rFonts w:ascii="Symbol" w:hAnsi="Symbol"/>
          <w:szCs w:val="24"/>
        </w:rPr>
        <w:tab/>
      </w:r>
      <w:r>
        <w:rPr>
          <w:szCs w:val="24"/>
        </w:rPr>
        <w:t>nuslėpęs (-</w:t>
      </w:r>
      <w:proofErr w:type="spellStart"/>
      <w:r>
        <w:rPr>
          <w:szCs w:val="24"/>
        </w:rPr>
        <w:t>usi</w:t>
      </w:r>
      <w:proofErr w:type="spellEnd"/>
      <w:r>
        <w:rPr>
          <w:szCs w:val="24"/>
        </w:rPr>
        <w:t>) ar pateikęs (-</w:t>
      </w:r>
      <w:proofErr w:type="spellStart"/>
      <w:r>
        <w:rPr>
          <w:szCs w:val="24"/>
        </w:rPr>
        <w:t>usi</w:t>
      </w:r>
      <w:proofErr w:type="spellEnd"/>
      <w:r>
        <w:rPr>
          <w:szCs w:val="24"/>
        </w:rPr>
        <w:t xml:space="preserve">) neteisingus duomenis, reikalingus išmokai skirti, permokos atveju turėsiu grąžinti savivaldybės administracijai neteisėtai gautą išmokos sumą arba ji bus išieškota įstatymų nustatyta tvarka; </w:t>
      </w:r>
    </w:p>
    <w:p w14:paraId="2D92AE29" w14:textId="77777777" w:rsidR="005F22EA" w:rsidRDefault="00736FA9">
      <w:pPr>
        <w:tabs>
          <w:tab w:val="left" w:pos="284"/>
        </w:tabs>
        <w:jc w:val="both"/>
        <w:rPr>
          <w:b/>
          <w:szCs w:val="24"/>
        </w:rPr>
      </w:pPr>
      <w:r>
        <w:rPr>
          <w:rFonts w:ascii="Symbol" w:hAnsi="Symbol"/>
          <w:szCs w:val="24"/>
        </w:rPr>
        <w:t></w:t>
      </w:r>
      <w:r>
        <w:rPr>
          <w:rFonts w:ascii="Symbol" w:hAnsi="Symbol"/>
          <w:szCs w:val="24"/>
        </w:rPr>
        <w:tab/>
      </w:r>
      <w:r>
        <w:rPr>
          <w:szCs w:val="24"/>
        </w:rPr>
        <w:t>išmokų skyrimo ir mokėjimo tikslais apie mane ir bendrai gyvenančius asmenis iš kitų institucijų bus renkama informacija, reikalinga išmokai skirti, ir kad duomenys apie skirtą socialinę paramą man ir kartu gyvenantiems asmenims teisės aktų nustatyta tvarka gali būti teikiami kitoms institucijoms;</w:t>
      </w:r>
    </w:p>
    <w:p w14:paraId="6F302E70" w14:textId="77777777" w:rsidR="005F22EA" w:rsidRDefault="00736FA9">
      <w:pPr>
        <w:ind w:left="284" w:hanging="284"/>
        <w:jc w:val="both"/>
        <w:rPr>
          <w:szCs w:val="24"/>
        </w:rPr>
      </w:pPr>
      <w:r>
        <w:rPr>
          <w:rFonts w:ascii="Symbol" w:hAnsi="Symbol"/>
          <w:szCs w:val="24"/>
        </w:rPr>
        <w:t></w:t>
      </w:r>
      <w:r>
        <w:rPr>
          <w:rFonts w:ascii="Symbol" w:hAnsi="Symbol"/>
          <w:szCs w:val="24"/>
        </w:rPr>
        <w:tab/>
      </w:r>
      <w:r>
        <w:rPr>
          <w:szCs w:val="24"/>
        </w:rPr>
        <w:t>turiu teikti visą teisingą informaciją, reikalingą išmokoms gauti, ir būtinus dokumentus;</w:t>
      </w:r>
    </w:p>
    <w:p w14:paraId="26726CD6" w14:textId="77777777" w:rsidR="005F22EA" w:rsidRDefault="00736FA9">
      <w:pPr>
        <w:ind w:left="284" w:hanging="284"/>
        <w:jc w:val="both"/>
        <w:rPr>
          <w:szCs w:val="24"/>
        </w:rPr>
      </w:pPr>
      <w:r>
        <w:rPr>
          <w:rFonts w:ascii="Symbol" w:hAnsi="Symbol"/>
          <w:szCs w:val="24"/>
        </w:rPr>
        <w:t></w:t>
      </w:r>
      <w:r>
        <w:rPr>
          <w:rFonts w:ascii="Symbol" w:hAnsi="Symbol"/>
          <w:szCs w:val="24"/>
        </w:rPr>
        <w:tab/>
      </w:r>
      <w:r>
        <w:rPr>
          <w:szCs w:val="24"/>
        </w:rPr>
        <w:t>išmokas turiu panaudoti pagal jų tikslinę paskirtį.</w:t>
      </w:r>
    </w:p>
    <w:p w14:paraId="0EC601D2" w14:textId="77777777" w:rsidR="005F22EA" w:rsidRDefault="005F22EA">
      <w:pPr>
        <w:ind w:right="-28"/>
        <w:jc w:val="both"/>
        <w:rPr>
          <w:b/>
          <w:sz w:val="2"/>
          <w:szCs w:val="2"/>
        </w:rPr>
      </w:pPr>
    </w:p>
    <w:p w14:paraId="5D4091FB" w14:textId="77777777" w:rsidR="005F22EA" w:rsidRDefault="005F22EA">
      <w:pPr>
        <w:ind w:right="-28"/>
        <w:jc w:val="both"/>
        <w:rPr>
          <w:b/>
          <w:sz w:val="2"/>
          <w:szCs w:val="2"/>
        </w:rPr>
      </w:pPr>
    </w:p>
    <w:p w14:paraId="112D28F9" w14:textId="77777777" w:rsidR="005F22EA" w:rsidRDefault="005F22EA">
      <w:pPr>
        <w:ind w:right="-28"/>
        <w:jc w:val="both"/>
        <w:rPr>
          <w:b/>
          <w:sz w:val="2"/>
          <w:szCs w:val="2"/>
        </w:rPr>
      </w:pPr>
    </w:p>
    <w:p w14:paraId="0C898352" w14:textId="77777777" w:rsidR="005F22EA" w:rsidRDefault="005F22EA">
      <w:pPr>
        <w:ind w:right="-28"/>
        <w:jc w:val="both"/>
        <w:rPr>
          <w:b/>
          <w:sz w:val="2"/>
          <w:szCs w:val="2"/>
        </w:rPr>
      </w:pPr>
    </w:p>
    <w:p w14:paraId="127F905F" w14:textId="77777777" w:rsidR="005F22EA" w:rsidRDefault="005F22EA">
      <w:pPr>
        <w:ind w:right="-28"/>
        <w:jc w:val="both"/>
        <w:rPr>
          <w:b/>
          <w:sz w:val="2"/>
          <w:szCs w:val="2"/>
        </w:rPr>
      </w:pPr>
    </w:p>
    <w:p w14:paraId="42D24D1A" w14:textId="77777777" w:rsidR="005F22EA" w:rsidRDefault="005F22EA">
      <w:pPr>
        <w:ind w:right="-28"/>
        <w:jc w:val="both"/>
        <w:rPr>
          <w:b/>
          <w:sz w:val="2"/>
          <w:szCs w:val="2"/>
        </w:rPr>
      </w:pPr>
    </w:p>
    <w:p w14:paraId="18E4A7F4" w14:textId="77777777" w:rsidR="005F22EA" w:rsidRDefault="005F22EA">
      <w:pPr>
        <w:ind w:right="-28"/>
        <w:jc w:val="both"/>
        <w:rPr>
          <w:b/>
          <w:sz w:val="2"/>
          <w:szCs w:val="2"/>
        </w:rPr>
      </w:pPr>
    </w:p>
    <w:p w14:paraId="170BF663" w14:textId="77777777" w:rsidR="005F22EA" w:rsidRDefault="005F22EA">
      <w:pPr>
        <w:ind w:right="-28"/>
        <w:jc w:val="both"/>
        <w:rPr>
          <w:b/>
          <w:sz w:val="2"/>
          <w:szCs w:val="2"/>
        </w:rPr>
      </w:pPr>
    </w:p>
    <w:p w14:paraId="40F7F707" w14:textId="77777777" w:rsidR="005F22EA" w:rsidRDefault="005F22EA">
      <w:pPr>
        <w:ind w:right="-28"/>
        <w:jc w:val="both"/>
        <w:rPr>
          <w:b/>
          <w:sz w:val="2"/>
          <w:szCs w:val="2"/>
        </w:rPr>
      </w:pPr>
    </w:p>
    <w:p w14:paraId="03CC90D4" w14:textId="77777777" w:rsidR="005F22EA" w:rsidRDefault="005F22EA">
      <w:pPr>
        <w:ind w:right="-28"/>
        <w:jc w:val="both"/>
        <w:rPr>
          <w:b/>
          <w:sz w:val="2"/>
          <w:szCs w:val="2"/>
        </w:rPr>
      </w:pPr>
    </w:p>
    <w:p w14:paraId="59DCBADA" w14:textId="77777777" w:rsidR="005F22EA" w:rsidRDefault="005F22EA">
      <w:pPr>
        <w:ind w:right="-28"/>
        <w:jc w:val="both"/>
        <w:rPr>
          <w:b/>
          <w:sz w:val="2"/>
          <w:szCs w:val="2"/>
        </w:rPr>
      </w:pPr>
    </w:p>
    <w:p w14:paraId="03F932FD" w14:textId="77777777" w:rsidR="005F22EA" w:rsidRDefault="005F22EA">
      <w:pPr>
        <w:ind w:right="-28"/>
        <w:jc w:val="both"/>
        <w:rPr>
          <w:b/>
          <w:sz w:val="2"/>
          <w:szCs w:val="2"/>
        </w:rPr>
      </w:pPr>
    </w:p>
    <w:p w14:paraId="0A25B5B5" w14:textId="77777777" w:rsidR="005F22EA" w:rsidRDefault="005F22EA">
      <w:pPr>
        <w:ind w:right="-28"/>
        <w:jc w:val="both"/>
        <w:rPr>
          <w:b/>
          <w:sz w:val="2"/>
          <w:szCs w:val="2"/>
        </w:rPr>
      </w:pPr>
    </w:p>
    <w:p w14:paraId="63B89128" w14:textId="77777777" w:rsidR="005F22EA" w:rsidRDefault="005F22EA">
      <w:pPr>
        <w:ind w:right="-28"/>
        <w:jc w:val="both"/>
        <w:rPr>
          <w:b/>
          <w:sz w:val="2"/>
          <w:szCs w:val="2"/>
        </w:rPr>
      </w:pPr>
    </w:p>
    <w:p w14:paraId="3AA59269" w14:textId="77777777" w:rsidR="005F22EA" w:rsidRDefault="005F22EA">
      <w:pPr>
        <w:ind w:right="-28"/>
        <w:jc w:val="both"/>
        <w:rPr>
          <w:b/>
          <w:sz w:val="2"/>
          <w:szCs w:val="2"/>
        </w:rPr>
      </w:pPr>
    </w:p>
    <w:p w14:paraId="7CEE88AD" w14:textId="77777777" w:rsidR="005F22EA" w:rsidRDefault="005F22EA">
      <w:pPr>
        <w:ind w:right="-28"/>
        <w:jc w:val="both"/>
        <w:rPr>
          <w:b/>
          <w:sz w:val="2"/>
          <w:szCs w:val="2"/>
        </w:rPr>
      </w:pPr>
    </w:p>
    <w:p w14:paraId="65FE6070" w14:textId="77777777" w:rsidR="005F22EA" w:rsidRDefault="005F22EA">
      <w:pPr>
        <w:ind w:right="-28"/>
        <w:jc w:val="both"/>
        <w:rPr>
          <w:b/>
          <w:sz w:val="2"/>
          <w:szCs w:val="2"/>
        </w:rPr>
      </w:pPr>
    </w:p>
    <w:p w14:paraId="6AC691CF" w14:textId="77777777" w:rsidR="005F22EA" w:rsidRDefault="00736FA9">
      <w:pPr>
        <w:rPr>
          <w:szCs w:val="24"/>
        </w:rPr>
      </w:pPr>
      <w:r>
        <w:rPr>
          <w:szCs w:val="24"/>
        </w:rPr>
        <w:t>Pareiškėjas (</w:t>
      </w:r>
      <w:r>
        <w:rPr>
          <w:szCs w:val="24"/>
        </w:rPr>
        <w:sym w:font="Webdings" w:char="F063"/>
      </w:r>
      <w:r>
        <w:rPr>
          <w:szCs w:val="24"/>
        </w:rPr>
        <w:t xml:space="preserve"> įgaliotas asmuo) ____________________        ______________________________ </w:t>
      </w:r>
    </w:p>
    <w:p w14:paraId="5ED4AC55" w14:textId="77777777" w:rsidR="005F22EA" w:rsidRDefault="00736FA9">
      <w:pPr>
        <w:ind w:firstLine="3772"/>
        <w:rPr>
          <w:szCs w:val="24"/>
        </w:rPr>
      </w:pPr>
      <w:r>
        <w:rPr>
          <w:szCs w:val="24"/>
        </w:rPr>
        <w:t>(parašas)                                           (vardas ir pavardė)</w:t>
      </w:r>
    </w:p>
    <w:p w14:paraId="1FE415B8" w14:textId="77777777" w:rsidR="005F22EA" w:rsidRDefault="005F22EA">
      <w:pPr>
        <w:rPr>
          <w:rFonts w:ascii="TimesLT" w:hAnsi="TimesLT"/>
          <w:sz w:val="20"/>
        </w:rPr>
      </w:pPr>
    </w:p>
    <w:p w14:paraId="0C21E959" w14:textId="77777777" w:rsidR="005F22EA" w:rsidRDefault="005F22EA">
      <w:pPr>
        <w:rPr>
          <w:b/>
          <w:szCs w:val="24"/>
        </w:rPr>
      </w:pPr>
    </w:p>
    <w:p w14:paraId="0C01A2F9" w14:textId="77777777" w:rsidR="005F22EA" w:rsidRDefault="005F22EA">
      <w:pPr>
        <w:jc w:val="center"/>
        <w:rPr>
          <w:b/>
          <w:szCs w:val="24"/>
        </w:rPr>
      </w:pPr>
    </w:p>
    <w:p w14:paraId="35D5E14E" w14:textId="77777777" w:rsidR="005F22EA" w:rsidRDefault="00736FA9">
      <w:pPr>
        <w:jc w:val="center"/>
        <w:rPr>
          <w:b/>
          <w:szCs w:val="24"/>
        </w:rPr>
      </w:pPr>
      <w:r>
        <w:rPr>
          <w:b/>
          <w:szCs w:val="24"/>
        </w:rPr>
        <w:t>PILDO SAVIVALDYBĖS ADMINISTRACIJOS DARBUOTOJAS</w:t>
      </w:r>
    </w:p>
    <w:p w14:paraId="693145AD" w14:textId="77777777" w:rsidR="005F22EA" w:rsidRDefault="005F22EA">
      <w:pPr>
        <w:jc w:val="center"/>
        <w:rPr>
          <w:b/>
          <w:szCs w:val="24"/>
        </w:rPr>
      </w:pPr>
    </w:p>
    <w:p w14:paraId="224ADD9C" w14:textId="77777777" w:rsidR="005F22EA" w:rsidRDefault="005F22EA">
      <w:pPr>
        <w:jc w:val="center"/>
        <w:rPr>
          <w:b/>
          <w:szCs w:val="24"/>
        </w:rPr>
      </w:pPr>
    </w:p>
    <w:p w14:paraId="2D246265" w14:textId="77777777" w:rsidR="005F22EA" w:rsidRDefault="00736FA9">
      <w:pPr>
        <w:tabs>
          <w:tab w:val="left" w:pos="284"/>
        </w:tabs>
        <w:jc w:val="both"/>
        <w:rPr>
          <w:szCs w:val="24"/>
        </w:rPr>
      </w:pPr>
      <w:r>
        <w:rPr>
          <w:szCs w:val="24"/>
        </w:rPr>
        <w:t>Bylos Nr. ____________</w:t>
      </w:r>
    </w:p>
    <w:p w14:paraId="67DF836C" w14:textId="77777777" w:rsidR="005F22EA" w:rsidRDefault="00736FA9">
      <w:pPr>
        <w:jc w:val="both"/>
        <w:rPr>
          <w:szCs w:val="24"/>
        </w:rPr>
      </w:pPr>
      <w:r>
        <w:rPr>
          <w:szCs w:val="24"/>
        </w:rPr>
        <w:t>Prašymas gauti išmoką pateiktas ____________________________ Nr. __________________</w:t>
      </w:r>
    </w:p>
    <w:p w14:paraId="04C1B20F" w14:textId="77777777" w:rsidR="005F22EA" w:rsidRDefault="00736FA9">
      <w:pPr>
        <w:ind w:firstLine="4616"/>
        <w:jc w:val="both"/>
        <w:rPr>
          <w:sz w:val="22"/>
          <w:szCs w:val="22"/>
        </w:rPr>
      </w:pPr>
      <w:r>
        <w:rPr>
          <w:sz w:val="22"/>
          <w:szCs w:val="22"/>
        </w:rPr>
        <w:t>(gavimo data)</w:t>
      </w:r>
    </w:p>
    <w:p w14:paraId="15D8AB8A" w14:textId="77777777" w:rsidR="005F22EA" w:rsidRDefault="005F22EA">
      <w:pPr>
        <w:jc w:val="both"/>
        <w:rPr>
          <w:sz w:val="22"/>
          <w:szCs w:val="22"/>
        </w:rPr>
      </w:pPr>
    </w:p>
    <w:p w14:paraId="3439888D" w14:textId="77777777" w:rsidR="005F22EA" w:rsidRDefault="005F22EA">
      <w:pPr>
        <w:jc w:val="both"/>
        <w:rPr>
          <w:sz w:val="22"/>
          <w:szCs w:val="22"/>
        </w:rPr>
      </w:pPr>
    </w:p>
    <w:p w14:paraId="1E3864A3" w14:textId="77777777" w:rsidR="005F22EA" w:rsidRDefault="00736FA9">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Pateikti visi reikalingi dokumentai</w:t>
      </w:r>
    </w:p>
    <w:p w14:paraId="74798BC4" w14:textId="77777777" w:rsidR="005F22EA" w:rsidRDefault="00736FA9">
      <w:pPr>
        <w:tabs>
          <w:tab w:val="left" w:pos="851"/>
        </w:tabs>
        <w:ind w:left="1515" w:hanging="1089"/>
        <w:jc w:val="both"/>
        <w:rPr>
          <w:szCs w:val="24"/>
        </w:rPr>
      </w:pPr>
      <w:r>
        <w:rPr>
          <w:rFonts w:ascii="Webdings" w:hAnsi="Webdings"/>
          <w:szCs w:val="24"/>
        </w:rPr>
        <w:t></w:t>
      </w:r>
      <w:r>
        <w:rPr>
          <w:rFonts w:ascii="Webdings" w:hAnsi="Webdings"/>
          <w:szCs w:val="24"/>
        </w:rPr>
        <w:tab/>
      </w:r>
      <w:r>
        <w:rPr>
          <w:szCs w:val="24"/>
        </w:rPr>
        <w:t>Nepateikti išmokai skirti reikalingi dokumentai</w:t>
      </w:r>
    </w:p>
    <w:p w14:paraId="75F3D423" w14:textId="77777777" w:rsidR="005F22EA" w:rsidRDefault="005F22EA">
      <w:pPr>
        <w:ind w:left="1515"/>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3586"/>
      </w:tblGrid>
      <w:tr w:rsidR="005F22EA" w14:paraId="0BFF2BDD" w14:textId="77777777">
        <w:trPr>
          <w:trHeight w:val="159"/>
        </w:trPr>
        <w:tc>
          <w:tcPr>
            <w:tcW w:w="4644" w:type="dxa"/>
            <w:tcBorders>
              <w:top w:val="single" w:sz="4" w:space="0" w:color="auto"/>
              <w:left w:val="single" w:sz="4" w:space="0" w:color="auto"/>
              <w:bottom w:val="single" w:sz="4" w:space="0" w:color="auto"/>
              <w:right w:val="single" w:sz="4" w:space="0" w:color="auto"/>
            </w:tcBorders>
            <w:vAlign w:val="center"/>
          </w:tcPr>
          <w:p w14:paraId="261E3F53" w14:textId="77777777" w:rsidR="005F22EA" w:rsidRDefault="00736FA9">
            <w:pPr>
              <w:jc w:val="center"/>
              <w:rPr>
                <w:b/>
                <w:szCs w:val="24"/>
              </w:rPr>
            </w:pPr>
            <w:r>
              <w:rPr>
                <w:b/>
                <w:bCs/>
                <w:szCs w:val="24"/>
              </w:rPr>
              <w:t>Nepateikti dokumentai</w:t>
            </w:r>
          </w:p>
        </w:tc>
        <w:tc>
          <w:tcPr>
            <w:tcW w:w="1418" w:type="dxa"/>
            <w:tcBorders>
              <w:top w:val="single" w:sz="4" w:space="0" w:color="auto"/>
              <w:left w:val="single" w:sz="4" w:space="0" w:color="auto"/>
              <w:bottom w:val="single" w:sz="4" w:space="0" w:color="auto"/>
              <w:right w:val="single" w:sz="4" w:space="0" w:color="auto"/>
            </w:tcBorders>
            <w:vAlign w:val="center"/>
          </w:tcPr>
          <w:p w14:paraId="71700953" w14:textId="77777777" w:rsidR="005F22EA" w:rsidRDefault="00736FA9">
            <w:pPr>
              <w:jc w:val="center"/>
              <w:rPr>
                <w:b/>
                <w:szCs w:val="24"/>
              </w:rPr>
            </w:pPr>
            <w:r>
              <w:rPr>
                <w:b/>
                <w:szCs w:val="24"/>
              </w:rPr>
              <w:t>Pateikimo data</w:t>
            </w:r>
          </w:p>
        </w:tc>
        <w:tc>
          <w:tcPr>
            <w:tcW w:w="3586" w:type="dxa"/>
            <w:tcBorders>
              <w:top w:val="single" w:sz="4" w:space="0" w:color="auto"/>
              <w:left w:val="single" w:sz="4" w:space="0" w:color="auto"/>
              <w:bottom w:val="single" w:sz="4" w:space="0" w:color="auto"/>
              <w:right w:val="single" w:sz="4" w:space="0" w:color="auto"/>
            </w:tcBorders>
            <w:vAlign w:val="center"/>
          </w:tcPr>
          <w:p w14:paraId="72229B80" w14:textId="77777777" w:rsidR="005F22EA" w:rsidRDefault="00736FA9">
            <w:pPr>
              <w:jc w:val="center"/>
              <w:rPr>
                <w:b/>
                <w:szCs w:val="24"/>
              </w:rPr>
            </w:pPr>
            <w:r>
              <w:rPr>
                <w:b/>
                <w:szCs w:val="24"/>
              </w:rPr>
              <w:t xml:space="preserve">Dokumentus priėmusio darbuotojo vardas, pavardė </w:t>
            </w:r>
          </w:p>
          <w:p w14:paraId="34B48280" w14:textId="77777777" w:rsidR="005F22EA" w:rsidRDefault="00736FA9">
            <w:pPr>
              <w:jc w:val="center"/>
              <w:rPr>
                <w:b/>
                <w:szCs w:val="24"/>
              </w:rPr>
            </w:pPr>
            <w:r>
              <w:rPr>
                <w:b/>
                <w:szCs w:val="24"/>
              </w:rPr>
              <w:t>ir parašas</w:t>
            </w:r>
          </w:p>
        </w:tc>
      </w:tr>
      <w:tr w:rsidR="005F22EA" w14:paraId="794E1606" w14:textId="77777777">
        <w:tc>
          <w:tcPr>
            <w:tcW w:w="4644" w:type="dxa"/>
            <w:tcBorders>
              <w:top w:val="single" w:sz="4" w:space="0" w:color="auto"/>
              <w:left w:val="single" w:sz="4" w:space="0" w:color="auto"/>
              <w:bottom w:val="single" w:sz="4" w:space="0" w:color="auto"/>
              <w:right w:val="single" w:sz="4" w:space="0" w:color="auto"/>
            </w:tcBorders>
          </w:tcPr>
          <w:p w14:paraId="57427C13" w14:textId="77777777" w:rsidR="005F22EA" w:rsidRDefault="005F22EA">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2C9EC6FC" w14:textId="77777777" w:rsidR="005F22EA" w:rsidRDefault="005F22EA">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62448278" w14:textId="77777777" w:rsidR="005F22EA" w:rsidRDefault="005F22EA">
            <w:pPr>
              <w:jc w:val="both"/>
              <w:rPr>
                <w:szCs w:val="24"/>
              </w:rPr>
            </w:pPr>
          </w:p>
        </w:tc>
      </w:tr>
      <w:tr w:rsidR="005F22EA" w14:paraId="427B6D92" w14:textId="77777777">
        <w:tc>
          <w:tcPr>
            <w:tcW w:w="4644" w:type="dxa"/>
            <w:tcBorders>
              <w:top w:val="single" w:sz="4" w:space="0" w:color="auto"/>
              <w:left w:val="single" w:sz="4" w:space="0" w:color="auto"/>
              <w:bottom w:val="single" w:sz="4" w:space="0" w:color="auto"/>
              <w:right w:val="single" w:sz="4" w:space="0" w:color="auto"/>
            </w:tcBorders>
          </w:tcPr>
          <w:p w14:paraId="43AFDB9E" w14:textId="77777777" w:rsidR="005F22EA" w:rsidRDefault="005F22EA">
            <w:pPr>
              <w:jc w:val="both"/>
              <w:rPr>
                <w:szCs w:val="24"/>
              </w:rPr>
            </w:pPr>
          </w:p>
        </w:tc>
        <w:tc>
          <w:tcPr>
            <w:tcW w:w="1418" w:type="dxa"/>
            <w:tcBorders>
              <w:top w:val="single" w:sz="4" w:space="0" w:color="auto"/>
              <w:left w:val="single" w:sz="4" w:space="0" w:color="auto"/>
              <w:bottom w:val="single" w:sz="4" w:space="0" w:color="auto"/>
              <w:right w:val="single" w:sz="4" w:space="0" w:color="auto"/>
            </w:tcBorders>
          </w:tcPr>
          <w:p w14:paraId="4C89048E" w14:textId="77777777" w:rsidR="005F22EA" w:rsidRDefault="005F22EA">
            <w:pPr>
              <w:jc w:val="both"/>
              <w:rPr>
                <w:szCs w:val="24"/>
              </w:rPr>
            </w:pPr>
          </w:p>
        </w:tc>
        <w:tc>
          <w:tcPr>
            <w:tcW w:w="3586" w:type="dxa"/>
            <w:tcBorders>
              <w:top w:val="single" w:sz="4" w:space="0" w:color="auto"/>
              <w:left w:val="single" w:sz="4" w:space="0" w:color="auto"/>
              <w:bottom w:val="single" w:sz="4" w:space="0" w:color="auto"/>
              <w:right w:val="single" w:sz="4" w:space="0" w:color="auto"/>
            </w:tcBorders>
          </w:tcPr>
          <w:p w14:paraId="3F80925A" w14:textId="77777777" w:rsidR="005F22EA" w:rsidRDefault="005F22EA">
            <w:pPr>
              <w:jc w:val="both"/>
              <w:rPr>
                <w:szCs w:val="24"/>
              </w:rPr>
            </w:pPr>
          </w:p>
        </w:tc>
      </w:tr>
    </w:tbl>
    <w:p w14:paraId="142762F1" w14:textId="77777777" w:rsidR="005F22EA" w:rsidRDefault="005F22EA">
      <w:pPr>
        <w:jc w:val="both"/>
        <w:rPr>
          <w:szCs w:val="24"/>
        </w:rPr>
      </w:pPr>
    </w:p>
    <w:p w14:paraId="460B766A" w14:textId="77777777" w:rsidR="005F22EA" w:rsidRDefault="00736FA9">
      <w:pPr>
        <w:jc w:val="both"/>
        <w:rPr>
          <w:szCs w:val="24"/>
        </w:rPr>
      </w:pPr>
      <w:r>
        <w:rPr>
          <w:szCs w:val="24"/>
        </w:rPr>
        <w:t>Prašymą gauti išmoką ir dokumentus priėmė</w:t>
      </w:r>
    </w:p>
    <w:p w14:paraId="40CAA98F" w14:textId="77777777" w:rsidR="005F22EA" w:rsidRDefault="005F22EA">
      <w:pPr>
        <w:jc w:val="both"/>
        <w:rPr>
          <w:szCs w:val="24"/>
        </w:rPr>
      </w:pPr>
    </w:p>
    <w:p w14:paraId="39D79FC0" w14:textId="77777777" w:rsidR="005F22EA" w:rsidRDefault="005F22EA">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F22EA" w14:paraId="231E6D19" w14:textId="77777777">
        <w:tc>
          <w:tcPr>
            <w:tcW w:w="3216" w:type="dxa"/>
            <w:tcBorders>
              <w:top w:val="nil"/>
              <w:left w:val="nil"/>
              <w:bottom w:val="nil"/>
              <w:right w:val="nil"/>
            </w:tcBorders>
          </w:tcPr>
          <w:p w14:paraId="2018698F" w14:textId="77777777" w:rsidR="005F22EA" w:rsidRDefault="00736FA9">
            <w:pPr>
              <w:jc w:val="both"/>
              <w:rPr>
                <w:sz w:val="22"/>
                <w:szCs w:val="22"/>
              </w:rPr>
            </w:pPr>
            <w:r>
              <w:rPr>
                <w:sz w:val="22"/>
                <w:szCs w:val="22"/>
              </w:rPr>
              <w:t>_________________________</w:t>
            </w:r>
          </w:p>
          <w:p w14:paraId="63966080" w14:textId="77777777" w:rsidR="005F22EA" w:rsidRDefault="00736FA9">
            <w:pPr>
              <w:ind w:firstLine="342"/>
              <w:jc w:val="both"/>
              <w:rPr>
                <w:sz w:val="22"/>
                <w:szCs w:val="22"/>
              </w:rPr>
            </w:pPr>
            <w:r>
              <w:rPr>
                <w:sz w:val="22"/>
                <w:szCs w:val="22"/>
              </w:rPr>
              <w:t>(pareigų pavadinimas)</w:t>
            </w:r>
          </w:p>
        </w:tc>
        <w:tc>
          <w:tcPr>
            <w:tcW w:w="6516" w:type="dxa"/>
            <w:tcBorders>
              <w:top w:val="nil"/>
              <w:left w:val="nil"/>
              <w:bottom w:val="nil"/>
              <w:right w:val="nil"/>
            </w:tcBorders>
          </w:tcPr>
          <w:p w14:paraId="1B00E844" w14:textId="77777777" w:rsidR="005F22EA" w:rsidRDefault="00736FA9">
            <w:pPr>
              <w:jc w:val="both"/>
              <w:rPr>
                <w:sz w:val="22"/>
                <w:szCs w:val="22"/>
              </w:rPr>
            </w:pPr>
            <w:r>
              <w:rPr>
                <w:sz w:val="22"/>
                <w:szCs w:val="22"/>
              </w:rPr>
              <w:t>_________________         ___________________________________</w:t>
            </w:r>
          </w:p>
          <w:p w14:paraId="0CDB4369" w14:textId="77777777" w:rsidR="005F22EA" w:rsidRDefault="00736FA9">
            <w:pPr>
              <w:ind w:firstLine="570"/>
              <w:jc w:val="both"/>
              <w:rPr>
                <w:sz w:val="22"/>
                <w:szCs w:val="22"/>
              </w:rPr>
            </w:pPr>
            <w:r>
              <w:rPr>
                <w:sz w:val="22"/>
                <w:szCs w:val="22"/>
              </w:rPr>
              <w:t>(parašas)                                      (vardas ir pavardė)</w:t>
            </w:r>
          </w:p>
          <w:p w14:paraId="52B5CA4A" w14:textId="77777777" w:rsidR="005F22EA" w:rsidRDefault="005F22EA">
            <w:pPr>
              <w:jc w:val="both"/>
              <w:rPr>
                <w:sz w:val="22"/>
                <w:szCs w:val="22"/>
              </w:rPr>
            </w:pPr>
          </w:p>
        </w:tc>
      </w:tr>
    </w:tbl>
    <w:p w14:paraId="614C275B" w14:textId="77777777" w:rsidR="005F22EA" w:rsidRDefault="005F22EA">
      <w:pPr>
        <w:widowControl w:val="0"/>
        <w:jc w:val="center"/>
        <w:rPr>
          <w:szCs w:val="24"/>
        </w:rPr>
      </w:pPr>
    </w:p>
    <w:p w14:paraId="418EAEA4" w14:textId="77777777" w:rsidR="005F22EA" w:rsidRDefault="005F22EA">
      <w:pPr>
        <w:widowControl w:val="0"/>
        <w:jc w:val="center"/>
        <w:rPr>
          <w:b/>
          <w:sz w:val="20"/>
          <w:szCs w:val="24"/>
        </w:rPr>
      </w:pPr>
    </w:p>
    <w:p w14:paraId="19CEA897" w14:textId="77777777" w:rsidR="00DA5F6C" w:rsidRDefault="00DA5F6C">
      <w:pPr>
        <w:ind w:left="5760"/>
        <w:jc w:val="both"/>
        <w:rPr>
          <w:sz w:val="22"/>
          <w:szCs w:val="22"/>
        </w:rPr>
        <w:sectPr w:rsidR="00DA5F6C">
          <w:headerReference w:type="even" r:id="rId7"/>
          <w:headerReference w:type="default" r:id="rId8"/>
          <w:footerReference w:type="even" r:id="rId9"/>
          <w:footerReference w:type="default" r:id="rId10"/>
          <w:headerReference w:type="first" r:id="rId11"/>
          <w:footerReference w:type="first" r:id="rId12"/>
          <w:footnotePr>
            <w:numFmt w:val="chicago"/>
          </w:footnotePr>
          <w:pgSz w:w="11907" w:h="16840" w:code="9"/>
          <w:pgMar w:top="851" w:right="709" w:bottom="851" w:left="1418" w:header="425" w:footer="851" w:gutter="0"/>
          <w:pgNumType w:start="1"/>
          <w:cols w:space="1296"/>
          <w:titlePg/>
        </w:sectPr>
      </w:pPr>
    </w:p>
    <w:p w14:paraId="2826689F" w14:textId="77777777" w:rsidR="005F22EA" w:rsidRDefault="00736FA9">
      <w:pPr>
        <w:ind w:left="5760"/>
        <w:jc w:val="both"/>
        <w:rPr>
          <w:sz w:val="22"/>
          <w:szCs w:val="22"/>
        </w:rPr>
      </w:pPr>
      <w:r>
        <w:rPr>
          <w:sz w:val="22"/>
          <w:szCs w:val="22"/>
        </w:rPr>
        <w:lastRenderedPageBreak/>
        <w:t xml:space="preserve">Informacinis lapelis, kuris įteikiamas užregistravus Prašymą gauti išmoką </w:t>
      </w:r>
    </w:p>
    <w:p w14:paraId="64886557" w14:textId="77777777" w:rsidR="005F22EA" w:rsidRDefault="005F22EA">
      <w:pPr>
        <w:rPr>
          <w:szCs w:val="24"/>
        </w:rPr>
      </w:pPr>
    </w:p>
    <w:p w14:paraId="5FA4A2AE" w14:textId="77777777" w:rsidR="005F22EA" w:rsidRDefault="005F22EA">
      <w:pPr>
        <w:ind w:left="6521" w:firstLine="720"/>
        <w:rPr>
          <w:sz w:val="10"/>
          <w:szCs w:val="10"/>
        </w:rPr>
      </w:pPr>
    </w:p>
    <w:p w14:paraId="4A01D284" w14:textId="77777777" w:rsidR="005F22EA" w:rsidRDefault="00736FA9">
      <w:pPr>
        <w:ind w:firstLine="720"/>
        <w:jc w:val="center"/>
        <w:rPr>
          <w:b/>
          <w:szCs w:val="24"/>
        </w:rPr>
      </w:pPr>
      <w:r>
        <w:rPr>
          <w:b/>
          <w:szCs w:val="24"/>
        </w:rPr>
        <w:t>INFORMACINIS LAPELIS</w:t>
      </w:r>
    </w:p>
    <w:p w14:paraId="42F5DB9C" w14:textId="77777777" w:rsidR="005F22EA" w:rsidRDefault="00736FA9">
      <w:pPr>
        <w:jc w:val="both"/>
        <w:rPr>
          <w:b/>
          <w:szCs w:val="24"/>
        </w:rPr>
      </w:pPr>
      <w:r>
        <w:rPr>
          <w:b/>
          <w:szCs w:val="24"/>
        </w:rPr>
        <w:t>________________________________________________________________________________</w:t>
      </w:r>
    </w:p>
    <w:p w14:paraId="6CF6B85A" w14:textId="77777777" w:rsidR="005F22EA" w:rsidRDefault="00736FA9">
      <w:pPr>
        <w:ind w:firstLine="720"/>
        <w:jc w:val="center"/>
        <w:rPr>
          <w:sz w:val="22"/>
          <w:szCs w:val="22"/>
        </w:rPr>
      </w:pPr>
      <w:r>
        <w:rPr>
          <w:sz w:val="22"/>
          <w:szCs w:val="22"/>
        </w:rPr>
        <w:t>(asmens, kuriam įteikiamas lapelis, vardas, pavardė)</w:t>
      </w:r>
    </w:p>
    <w:p w14:paraId="500B35E0" w14:textId="77777777" w:rsidR="005F22EA" w:rsidRDefault="005F22EA">
      <w:pPr>
        <w:ind w:firstLine="720"/>
        <w:jc w:val="center"/>
        <w:rPr>
          <w:b/>
          <w:sz w:val="10"/>
          <w:szCs w:val="10"/>
        </w:rPr>
      </w:pPr>
    </w:p>
    <w:p w14:paraId="591EC2D7" w14:textId="77777777" w:rsidR="005F22EA" w:rsidRDefault="00736FA9">
      <w:pPr>
        <w:ind w:firstLine="720"/>
        <w:jc w:val="both"/>
        <w:rPr>
          <w:szCs w:val="24"/>
        </w:rPr>
      </w:pPr>
      <w:r>
        <w:rPr>
          <w:szCs w:val="24"/>
        </w:rPr>
        <w:t>Bylos Nr. _________</w:t>
      </w:r>
    </w:p>
    <w:p w14:paraId="0C25A499" w14:textId="77777777" w:rsidR="005F22EA" w:rsidRDefault="00736FA9">
      <w:pPr>
        <w:ind w:firstLine="720"/>
        <w:jc w:val="both"/>
        <w:rPr>
          <w:szCs w:val="24"/>
        </w:rPr>
      </w:pPr>
      <w:r>
        <w:rPr>
          <w:szCs w:val="24"/>
        </w:rPr>
        <w:t>Prašymas gauti išmoką pateiktas ____________________________ Nr. _______________</w:t>
      </w:r>
    </w:p>
    <w:p w14:paraId="1B284A0A" w14:textId="77777777" w:rsidR="005F22EA" w:rsidRDefault="00736FA9">
      <w:pPr>
        <w:ind w:firstLine="4406"/>
        <w:jc w:val="both"/>
        <w:rPr>
          <w:sz w:val="22"/>
          <w:szCs w:val="22"/>
        </w:rPr>
      </w:pPr>
      <w:r>
        <w:rPr>
          <w:sz w:val="22"/>
          <w:szCs w:val="22"/>
        </w:rPr>
        <w:t>(gavimo data)</w:t>
      </w:r>
    </w:p>
    <w:p w14:paraId="73AD2DE8" w14:textId="77777777" w:rsidR="005F22EA" w:rsidRDefault="00736FA9">
      <w:pPr>
        <w:ind w:firstLine="284"/>
        <w:jc w:val="both"/>
        <w:rPr>
          <w:szCs w:val="24"/>
        </w:rPr>
      </w:pPr>
      <w:r>
        <w:rPr>
          <w:szCs w:val="24"/>
        </w:rPr>
        <w:sym w:font="Webdings" w:char="F063"/>
      </w:r>
      <w:r>
        <w:rPr>
          <w:szCs w:val="24"/>
        </w:rPr>
        <w:tab/>
        <w:t>Pateikti visi reikalingi dokumentai</w:t>
      </w:r>
    </w:p>
    <w:p w14:paraId="55C71A09" w14:textId="77777777" w:rsidR="005F22EA" w:rsidRDefault="00736FA9">
      <w:pPr>
        <w:ind w:firstLine="284"/>
        <w:jc w:val="both"/>
        <w:rPr>
          <w:szCs w:val="24"/>
        </w:rPr>
      </w:pPr>
      <w:r>
        <w:rPr>
          <w:szCs w:val="24"/>
        </w:rPr>
        <w:sym w:font="Webdings" w:char="F063"/>
      </w:r>
      <w:r>
        <w:rPr>
          <w:szCs w:val="24"/>
        </w:rPr>
        <w:tab/>
        <w:t>Nepateikti išmokai skirti reikalingi dokumentai</w:t>
      </w:r>
    </w:p>
    <w:p w14:paraId="523EB5BE" w14:textId="77777777" w:rsidR="005F22EA" w:rsidRDefault="005F22EA">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148"/>
        <w:gridCol w:w="2452"/>
      </w:tblGrid>
      <w:tr w:rsidR="005F22EA" w14:paraId="20516529" w14:textId="77777777">
        <w:trPr>
          <w:trHeight w:val="159"/>
        </w:trPr>
        <w:tc>
          <w:tcPr>
            <w:tcW w:w="6048" w:type="dxa"/>
            <w:vAlign w:val="center"/>
          </w:tcPr>
          <w:p w14:paraId="4ACF1822" w14:textId="77777777" w:rsidR="005F22EA" w:rsidRDefault="00736FA9">
            <w:pPr>
              <w:jc w:val="both"/>
              <w:rPr>
                <w:szCs w:val="24"/>
              </w:rPr>
            </w:pPr>
            <w:r>
              <w:rPr>
                <w:bCs/>
                <w:szCs w:val="24"/>
              </w:rPr>
              <w:t>Nepateikti dokumentai</w:t>
            </w:r>
          </w:p>
        </w:tc>
        <w:tc>
          <w:tcPr>
            <w:tcW w:w="1148" w:type="dxa"/>
            <w:vAlign w:val="center"/>
          </w:tcPr>
          <w:p w14:paraId="05DDAF97" w14:textId="77777777" w:rsidR="005F22EA" w:rsidRDefault="00736FA9">
            <w:pPr>
              <w:jc w:val="both"/>
              <w:rPr>
                <w:szCs w:val="24"/>
              </w:rPr>
            </w:pPr>
            <w:r>
              <w:rPr>
                <w:szCs w:val="24"/>
              </w:rPr>
              <w:t xml:space="preserve">Pateikti </w:t>
            </w:r>
          </w:p>
          <w:p w14:paraId="24A5E22A" w14:textId="77777777" w:rsidR="005F22EA" w:rsidRDefault="00736FA9">
            <w:pPr>
              <w:jc w:val="both"/>
              <w:rPr>
                <w:szCs w:val="24"/>
              </w:rPr>
            </w:pPr>
            <w:r>
              <w:rPr>
                <w:szCs w:val="24"/>
              </w:rPr>
              <w:t>iki</w:t>
            </w:r>
          </w:p>
        </w:tc>
        <w:tc>
          <w:tcPr>
            <w:tcW w:w="2452" w:type="dxa"/>
            <w:vAlign w:val="center"/>
          </w:tcPr>
          <w:p w14:paraId="0AE2227A" w14:textId="77777777" w:rsidR="005F22EA" w:rsidRDefault="00736FA9">
            <w:pPr>
              <w:jc w:val="both"/>
              <w:rPr>
                <w:szCs w:val="24"/>
              </w:rPr>
            </w:pPr>
            <w:r>
              <w:rPr>
                <w:szCs w:val="24"/>
              </w:rPr>
              <w:t>Dokumentus priėmusio darbuotojo vardas, pavardė ir parašas</w:t>
            </w:r>
          </w:p>
        </w:tc>
      </w:tr>
      <w:tr w:rsidR="005F22EA" w14:paraId="4A92A4A1" w14:textId="77777777">
        <w:tc>
          <w:tcPr>
            <w:tcW w:w="6048" w:type="dxa"/>
          </w:tcPr>
          <w:p w14:paraId="6DA28A44" w14:textId="77777777" w:rsidR="005F22EA" w:rsidRDefault="005F22EA">
            <w:pPr>
              <w:jc w:val="both"/>
              <w:rPr>
                <w:szCs w:val="24"/>
              </w:rPr>
            </w:pPr>
          </w:p>
        </w:tc>
        <w:tc>
          <w:tcPr>
            <w:tcW w:w="1148" w:type="dxa"/>
          </w:tcPr>
          <w:p w14:paraId="0F9F51A3" w14:textId="77777777" w:rsidR="005F22EA" w:rsidRDefault="005F22EA">
            <w:pPr>
              <w:jc w:val="both"/>
              <w:rPr>
                <w:szCs w:val="24"/>
              </w:rPr>
            </w:pPr>
          </w:p>
        </w:tc>
        <w:tc>
          <w:tcPr>
            <w:tcW w:w="2452" w:type="dxa"/>
          </w:tcPr>
          <w:p w14:paraId="6E0B824D" w14:textId="77777777" w:rsidR="005F22EA" w:rsidRDefault="005F22EA">
            <w:pPr>
              <w:jc w:val="both"/>
              <w:rPr>
                <w:szCs w:val="24"/>
              </w:rPr>
            </w:pPr>
          </w:p>
        </w:tc>
      </w:tr>
      <w:tr w:rsidR="005F22EA" w14:paraId="0350C43D" w14:textId="77777777">
        <w:tc>
          <w:tcPr>
            <w:tcW w:w="6048" w:type="dxa"/>
          </w:tcPr>
          <w:p w14:paraId="76C29A9D" w14:textId="77777777" w:rsidR="005F22EA" w:rsidRDefault="005F22EA">
            <w:pPr>
              <w:jc w:val="both"/>
              <w:rPr>
                <w:szCs w:val="24"/>
              </w:rPr>
            </w:pPr>
          </w:p>
        </w:tc>
        <w:tc>
          <w:tcPr>
            <w:tcW w:w="1148" w:type="dxa"/>
          </w:tcPr>
          <w:p w14:paraId="22B268FB" w14:textId="77777777" w:rsidR="005F22EA" w:rsidRDefault="005F22EA">
            <w:pPr>
              <w:jc w:val="both"/>
              <w:rPr>
                <w:szCs w:val="24"/>
              </w:rPr>
            </w:pPr>
          </w:p>
        </w:tc>
        <w:tc>
          <w:tcPr>
            <w:tcW w:w="2452" w:type="dxa"/>
          </w:tcPr>
          <w:p w14:paraId="3172270C" w14:textId="77777777" w:rsidR="005F22EA" w:rsidRDefault="005F22EA">
            <w:pPr>
              <w:jc w:val="both"/>
              <w:rPr>
                <w:szCs w:val="24"/>
              </w:rPr>
            </w:pPr>
          </w:p>
        </w:tc>
      </w:tr>
      <w:tr w:rsidR="005F22EA" w14:paraId="6A1B8BCB" w14:textId="77777777">
        <w:tc>
          <w:tcPr>
            <w:tcW w:w="6048" w:type="dxa"/>
          </w:tcPr>
          <w:p w14:paraId="4C851992" w14:textId="77777777" w:rsidR="005F22EA" w:rsidRDefault="005F22EA">
            <w:pPr>
              <w:jc w:val="both"/>
              <w:rPr>
                <w:szCs w:val="24"/>
              </w:rPr>
            </w:pPr>
          </w:p>
        </w:tc>
        <w:tc>
          <w:tcPr>
            <w:tcW w:w="1148" w:type="dxa"/>
          </w:tcPr>
          <w:p w14:paraId="2932E5D6" w14:textId="77777777" w:rsidR="005F22EA" w:rsidRDefault="005F22EA">
            <w:pPr>
              <w:jc w:val="both"/>
              <w:rPr>
                <w:szCs w:val="24"/>
              </w:rPr>
            </w:pPr>
          </w:p>
        </w:tc>
        <w:tc>
          <w:tcPr>
            <w:tcW w:w="2452" w:type="dxa"/>
          </w:tcPr>
          <w:p w14:paraId="20A80D86" w14:textId="77777777" w:rsidR="005F22EA" w:rsidRDefault="005F22EA">
            <w:pPr>
              <w:jc w:val="both"/>
              <w:rPr>
                <w:szCs w:val="24"/>
              </w:rPr>
            </w:pPr>
          </w:p>
        </w:tc>
      </w:tr>
    </w:tbl>
    <w:p w14:paraId="3DCEDAD7" w14:textId="77777777" w:rsidR="005F22EA" w:rsidRDefault="005F22EA">
      <w:pPr>
        <w:jc w:val="both"/>
        <w:rPr>
          <w:sz w:val="10"/>
          <w:szCs w:val="10"/>
        </w:rPr>
      </w:pPr>
    </w:p>
    <w:p w14:paraId="43AE39C1" w14:textId="77777777" w:rsidR="005F22EA" w:rsidRDefault="00736FA9">
      <w:pPr>
        <w:jc w:val="both"/>
        <w:rPr>
          <w:szCs w:val="24"/>
        </w:rPr>
      </w:pPr>
      <w:r>
        <w:rPr>
          <w:szCs w:val="24"/>
        </w:rPr>
        <w:t xml:space="preserve">Prašymą gauti išmoką ir dokumentus priėmė </w:t>
      </w:r>
    </w:p>
    <w:p w14:paraId="0DEA7E2D" w14:textId="77777777" w:rsidR="005F22EA" w:rsidRDefault="005F22EA">
      <w:pPr>
        <w:jc w:val="both"/>
        <w:rPr>
          <w:sz w:val="10"/>
          <w:szCs w:val="10"/>
        </w:rPr>
      </w:pPr>
    </w:p>
    <w:p w14:paraId="77F74EC0" w14:textId="77777777" w:rsidR="005F22EA" w:rsidRDefault="005F22EA">
      <w:pPr>
        <w:jc w:val="both"/>
        <w:rPr>
          <w:sz w:val="10"/>
          <w:szCs w:val="10"/>
        </w:rPr>
      </w:pPr>
    </w:p>
    <w:p w14:paraId="659503C0" w14:textId="77777777" w:rsidR="005F22EA" w:rsidRDefault="005F22EA">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F22EA" w14:paraId="2705482E" w14:textId="77777777">
        <w:tc>
          <w:tcPr>
            <w:tcW w:w="3168" w:type="dxa"/>
            <w:tcBorders>
              <w:top w:val="nil"/>
              <w:left w:val="nil"/>
              <w:bottom w:val="nil"/>
              <w:right w:val="nil"/>
            </w:tcBorders>
          </w:tcPr>
          <w:p w14:paraId="20BDBB16" w14:textId="77777777" w:rsidR="005F22EA" w:rsidRDefault="00736FA9">
            <w:pPr>
              <w:jc w:val="both"/>
              <w:rPr>
                <w:szCs w:val="24"/>
              </w:rPr>
            </w:pPr>
            <w:r>
              <w:rPr>
                <w:szCs w:val="24"/>
              </w:rPr>
              <w:t>________________________</w:t>
            </w:r>
          </w:p>
          <w:p w14:paraId="29BF08C5" w14:textId="77777777" w:rsidR="005F22EA" w:rsidRDefault="00736FA9">
            <w:pPr>
              <w:ind w:firstLine="171"/>
              <w:jc w:val="both"/>
              <w:rPr>
                <w:sz w:val="22"/>
                <w:szCs w:val="22"/>
              </w:rPr>
            </w:pPr>
            <w:r>
              <w:rPr>
                <w:sz w:val="22"/>
                <w:szCs w:val="22"/>
              </w:rPr>
              <w:t>(pareigų pavadinimas)</w:t>
            </w:r>
          </w:p>
        </w:tc>
        <w:tc>
          <w:tcPr>
            <w:tcW w:w="6516" w:type="dxa"/>
            <w:tcBorders>
              <w:top w:val="nil"/>
              <w:left w:val="nil"/>
              <w:bottom w:val="nil"/>
              <w:right w:val="nil"/>
            </w:tcBorders>
          </w:tcPr>
          <w:p w14:paraId="20C035E0" w14:textId="77777777" w:rsidR="005F22EA" w:rsidRDefault="00736FA9">
            <w:pPr>
              <w:jc w:val="both"/>
              <w:rPr>
                <w:szCs w:val="24"/>
              </w:rPr>
            </w:pPr>
            <w:r>
              <w:rPr>
                <w:szCs w:val="24"/>
              </w:rPr>
              <w:t>___________________        _____________________________</w:t>
            </w:r>
          </w:p>
          <w:p w14:paraId="08DF90B8" w14:textId="77777777" w:rsidR="005F22EA" w:rsidRDefault="00736FA9">
            <w:pPr>
              <w:ind w:firstLine="558"/>
              <w:jc w:val="both"/>
              <w:rPr>
                <w:sz w:val="22"/>
                <w:szCs w:val="22"/>
              </w:rPr>
            </w:pPr>
            <w:r>
              <w:rPr>
                <w:sz w:val="22"/>
                <w:szCs w:val="22"/>
              </w:rPr>
              <w:t>(parašas)                                           (vardas ir pavardė)</w:t>
            </w:r>
          </w:p>
          <w:p w14:paraId="03BF9B1E" w14:textId="77777777" w:rsidR="005F22EA" w:rsidRDefault="005F22EA">
            <w:pPr>
              <w:jc w:val="both"/>
              <w:rPr>
                <w:sz w:val="22"/>
                <w:szCs w:val="22"/>
              </w:rPr>
            </w:pPr>
          </w:p>
          <w:p w14:paraId="68AE912F" w14:textId="77777777" w:rsidR="005F22EA" w:rsidRDefault="005F22EA">
            <w:pPr>
              <w:jc w:val="both"/>
              <w:rPr>
                <w:sz w:val="10"/>
                <w:szCs w:val="10"/>
              </w:rPr>
            </w:pPr>
          </w:p>
          <w:p w14:paraId="0C049643" w14:textId="77777777" w:rsidR="005F22EA" w:rsidRDefault="005F22EA">
            <w:pPr>
              <w:jc w:val="both"/>
              <w:rPr>
                <w:sz w:val="10"/>
                <w:szCs w:val="10"/>
              </w:rPr>
            </w:pPr>
          </w:p>
        </w:tc>
      </w:tr>
    </w:tbl>
    <w:p w14:paraId="10AEDD43" w14:textId="77777777" w:rsidR="005F22EA" w:rsidRDefault="005F22EA"/>
    <w:p w14:paraId="1F6B10EF" w14:textId="77777777" w:rsidR="005F22EA" w:rsidRDefault="00736FA9">
      <w:pPr>
        <w:keepNext/>
        <w:spacing w:line="240" w:lineRule="exact"/>
        <w:ind w:firstLine="709"/>
        <w:jc w:val="center"/>
        <w:outlineLvl w:val="4"/>
        <w:rPr>
          <w:b/>
          <w:szCs w:val="24"/>
        </w:rPr>
      </w:pPr>
      <w:r>
        <w:rPr>
          <w:b/>
          <w:szCs w:val="24"/>
        </w:rPr>
        <w:t>BŪTINA ŽINOTI</w:t>
      </w:r>
    </w:p>
    <w:p w14:paraId="69756023" w14:textId="77777777" w:rsidR="005F22EA" w:rsidRDefault="005F22EA">
      <w:pPr>
        <w:rPr>
          <w:rFonts w:ascii="TimesLT" w:hAnsi="TimesLT"/>
          <w:sz w:val="20"/>
        </w:rPr>
      </w:pPr>
    </w:p>
    <w:p w14:paraId="56F60B36" w14:textId="77777777" w:rsidR="005F22EA" w:rsidRDefault="005F22EA">
      <w:pPr>
        <w:rPr>
          <w:rFonts w:ascii="TimesLT" w:hAnsi="TimesLT"/>
          <w:sz w:val="10"/>
          <w:szCs w:val="10"/>
        </w:rPr>
      </w:pPr>
    </w:p>
    <w:p w14:paraId="3818F10E" w14:textId="77777777" w:rsidR="005F22EA" w:rsidRDefault="00736FA9">
      <w:pPr>
        <w:jc w:val="both"/>
        <w:rPr>
          <w:sz w:val="22"/>
          <w:szCs w:val="22"/>
        </w:rPr>
      </w:pPr>
      <w:r>
        <w:rPr>
          <w:sz w:val="22"/>
          <w:szCs w:val="22"/>
        </w:rPr>
        <w:t xml:space="preserve">1. Išmokos skiriamos ir mokamos vadovaujantis </w:t>
      </w:r>
      <w:r>
        <w:rPr>
          <w:color w:val="000000"/>
          <w:sz w:val="22"/>
          <w:szCs w:val="22"/>
        </w:rPr>
        <w:t xml:space="preserve">ES socialinės apsaugos sistemų koordinavimo reglamentais </w:t>
      </w:r>
      <w:r>
        <w:rPr>
          <w:color w:val="000000"/>
          <w:sz w:val="22"/>
          <w:szCs w:val="22"/>
        </w:rPr>
        <w:br/>
        <w:t xml:space="preserve">(t. y. Europos Parlamento ir Tarybos reglamentu (EB) Nr. 883/2004 dėl socialinės apsaugos sistemų </w:t>
      </w:r>
      <w:r>
        <w:rPr>
          <w:sz w:val="22"/>
          <w:szCs w:val="22"/>
        </w:rPr>
        <w:t>koordinavimo su visais pakeitimais ir Europos</w:t>
      </w:r>
      <w:r>
        <w:rPr>
          <w:color w:val="000000"/>
          <w:sz w:val="22"/>
          <w:szCs w:val="22"/>
        </w:rPr>
        <w:t xml:space="preserve"> Parlamento ir Tarybos reglamentu (EB) Nr. 987/2009, nustatančiu Reglamento (EB) Nr. 883/2004 įgyvendinimo tvarką, su visais pakeitimais), Lietuvos</w:t>
      </w:r>
      <w:r>
        <w:rPr>
          <w:sz w:val="22"/>
          <w:szCs w:val="22"/>
        </w:rPr>
        <w:t xml:space="preserve"> Respublikos išmokų vaikams įstatymu ir Išmokų vaikams skyrimo ir mokėjimo nuostatais. </w:t>
      </w:r>
    </w:p>
    <w:p w14:paraId="2FE48924" w14:textId="77777777" w:rsidR="005F22EA" w:rsidRDefault="00736FA9">
      <w:pPr>
        <w:jc w:val="both"/>
        <w:rPr>
          <w:color w:val="000000"/>
          <w:sz w:val="22"/>
          <w:szCs w:val="22"/>
        </w:rPr>
      </w:pPr>
      <w:r>
        <w:rPr>
          <w:sz w:val="22"/>
          <w:szCs w:val="22"/>
        </w:rPr>
        <w:t xml:space="preserve">2. </w:t>
      </w:r>
      <w:r>
        <w:rPr>
          <w:i/>
          <w:sz w:val="22"/>
          <w:szCs w:val="22"/>
        </w:rPr>
        <w:t>Išmokos skiriamos Lietuvos Respublikoje gyvenantiems asmenims.</w:t>
      </w:r>
      <w:r>
        <w:rPr>
          <w:sz w:val="22"/>
          <w:szCs w:val="22"/>
        </w:rPr>
        <w:t xml:space="preserve"> </w:t>
      </w:r>
      <w:r>
        <w:rPr>
          <w:color w:val="000000"/>
          <w:sz w:val="22"/>
          <w:szCs w:val="22"/>
        </w:rPr>
        <w:t xml:space="preserve">Vadovaujantis ES socialinės apsaugos sistemų koordinavimo reglamentais, </w:t>
      </w:r>
      <w:r>
        <w:rPr>
          <w:i/>
          <w:sz w:val="22"/>
          <w:szCs w:val="22"/>
        </w:rPr>
        <w:t xml:space="preserve">išmoka privalomosios pradinės karo tarnybos kario vaikui, </w:t>
      </w:r>
      <w:r>
        <w:rPr>
          <w:i/>
          <w:color w:val="000000"/>
          <w:sz w:val="22"/>
          <w:szCs w:val="22"/>
        </w:rPr>
        <w:t xml:space="preserve">išmoka besimokančio ar studijuojančio asmens vaiko priežiūrai </w:t>
      </w:r>
      <w:r>
        <w:rPr>
          <w:color w:val="000000"/>
          <w:sz w:val="22"/>
          <w:szCs w:val="22"/>
        </w:rPr>
        <w:t xml:space="preserve">ir </w:t>
      </w:r>
      <w:r>
        <w:rPr>
          <w:i/>
          <w:color w:val="000000"/>
          <w:sz w:val="22"/>
          <w:szCs w:val="22"/>
        </w:rPr>
        <w:t xml:space="preserve">išmoka gimus vienu metu daugiau kaip vienam vaikui </w:t>
      </w:r>
      <w:r>
        <w:rPr>
          <w:color w:val="000000"/>
          <w:sz w:val="22"/>
          <w:szCs w:val="22"/>
        </w:rPr>
        <w:t xml:space="preserve">gali būti skiriamos ir tada, jei vaikas gyvena, ar vienas iš vaiko tėvų, bendrai gyvenančių asmenų (išskyrus vaikus (asmenis) iki 24 metų) gyvena ar dirba ES ar EEE šalyje, Šveicarijos Konfederacijoje ar </w:t>
      </w:r>
      <w:r>
        <w:rPr>
          <w:sz w:val="22"/>
          <w:szCs w:val="22"/>
        </w:rPr>
        <w:t xml:space="preserve">Jungtinėje Karalystėje Susitarime dėl Jungtinės Didžiosios Britanijos ir Šiaurės Airijos Karalystės išstojimo iš Europos Sąjungos ir Europos atominės energijos bendrijos numatytais atvejais. </w:t>
      </w:r>
    </w:p>
    <w:p w14:paraId="6D6E08DC" w14:textId="77777777" w:rsidR="005F22EA" w:rsidRDefault="00736FA9">
      <w:pPr>
        <w:jc w:val="both"/>
        <w:rPr>
          <w:sz w:val="22"/>
          <w:szCs w:val="22"/>
        </w:rPr>
      </w:pPr>
      <w:r>
        <w:rPr>
          <w:sz w:val="22"/>
          <w:szCs w:val="22"/>
        </w:rPr>
        <w:t xml:space="preserve">3. Išmoka privalomosios pradinės karo tarnybos kario vaikui, </w:t>
      </w:r>
      <w:r>
        <w:rPr>
          <w:color w:val="000000"/>
          <w:sz w:val="22"/>
          <w:szCs w:val="22"/>
        </w:rPr>
        <w:t xml:space="preserve">išmoka besimokančio ar studijuojančio asmens vaiko priežiūrai, išmoka gimus vienu metu daugiau kaip vienam vaikui </w:t>
      </w:r>
      <w:r>
        <w:rPr>
          <w:sz w:val="22"/>
          <w:szCs w:val="22"/>
        </w:rPr>
        <w:t xml:space="preserve">ir </w:t>
      </w:r>
      <w:r>
        <w:rPr>
          <w:color w:val="000000"/>
          <w:sz w:val="22"/>
          <w:szCs w:val="22"/>
        </w:rPr>
        <w:t>išmoka įvaikinus vaiką</w:t>
      </w:r>
      <w:r>
        <w:rPr>
          <w:sz w:val="22"/>
          <w:szCs w:val="22"/>
        </w:rPr>
        <w:t xml:space="preserve"> skiriamos ir mokamos nuo teisės gauti išmoką atsiradimo dienos, tačiau </w:t>
      </w:r>
      <w:r>
        <w:rPr>
          <w:i/>
          <w:sz w:val="22"/>
          <w:szCs w:val="22"/>
        </w:rPr>
        <w:t xml:space="preserve">ne daugiau kaip už 12 praėjusių mėnesių </w:t>
      </w:r>
      <w:r>
        <w:rPr>
          <w:sz w:val="22"/>
          <w:szCs w:val="22"/>
        </w:rPr>
        <w:t xml:space="preserve">nuo prašymo ir visų reikiamų dokumentų išmokai skirti pateikimo savivaldybės administracijai dienos. </w:t>
      </w:r>
    </w:p>
    <w:p w14:paraId="3156D782" w14:textId="77777777" w:rsidR="005F22EA" w:rsidRDefault="00736FA9">
      <w:pPr>
        <w:tabs>
          <w:tab w:val="left" w:pos="426"/>
          <w:tab w:val="left" w:pos="709"/>
        </w:tabs>
        <w:jc w:val="both"/>
        <w:rPr>
          <w:sz w:val="22"/>
          <w:szCs w:val="22"/>
        </w:rPr>
      </w:pPr>
      <w:r>
        <w:rPr>
          <w:sz w:val="22"/>
          <w:szCs w:val="22"/>
        </w:rPr>
        <w:t xml:space="preserve">4. </w:t>
      </w:r>
      <w:r>
        <w:rPr>
          <w:i/>
          <w:sz w:val="22"/>
          <w:szCs w:val="22"/>
        </w:rPr>
        <w:t>Savivaldybės administracijai būtina pranešti apie aplinkybes, turinčias įtakos išmokų dydžiui ar mokėjimui per mėnesį nuo dienos, kurią sužinojote ar turėjote sužinoti apie jų atsiradimą:</w:t>
      </w:r>
      <w:r>
        <w:rPr>
          <w:sz w:val="22"/>
          <w:szCs w:val="22"/>
        </w:rPr>
        <w:t xml:space="preserve"> apie gyvenamosios vietos pasikeitimą (nurodomas naujas gyvenamosios vietos adresas kaip nurodoma prašymo formoje ir gyvenamosios vietos pasikeitimo data), asmens duomenų pasikeitimą (nurodomi pasikeitę asmens duomenys ir pasikeitimo data), išvykimą nuolat gyventi į kitą valstybę (išvykimo data), asmens studijų baigimą ar nutraukimą (baigimo arba nutraukimo data), vaiko santuokos sudarymą (vaiko santuokos sudarymo data), vaiko emancipaciją (vaiko emancipacijos data), tėvų valdžios apribojimą (tėvų valdžios apribojimo data), globėjo (rūpintojo) atleidimą ar nušalinimą nuo globėjo (rūpintojo) pareigų (globėjo (rūpintojo) atleidimą ar nušalinimą nuo globėjo (rūpintojo) pareigų atlikimo data), jei paskirta išmoka besimokančio ar studijuojančio asmens vaiko priežiūrai ar išmoka įvaikinus vaiką, apie išmokos gavėjui, kitam iš vaiko tėvų (įtėvių) ar globėjų, ar vienam iš vaiko senelių už tą patį vaiką paskirtą vaiko priežiūros išmoką pagal Ligos ir motinystės socialinio draudimo įstatymą (vaiko priežiūros išmokos pagal Ligos ir motinystės socialinio draudimo įstatymą skyrimo data), apie tai, kad vaikas </w:t>
      </w:r>
      <w:r>
        <w:rPr>
          <w:sz w:val="22"/>
          <w:szCs w:val="22"/>
        </w:rPr>
        <w:lastRenderedPageBreak/>
        <w:t xml:space="preserve">(asmuo) suimtas (suėmimo pradžios data ir terminas), atlieka su laisvės atėmimu susijusią bausmę (bausmės pradžios data ir terminas), jam paskirtos priverčiamosios stacionarinio stebėjimo specializuotose psichikos sveikatos priežiūros įstaigose medicinos priemonės (paskyrimo data), paskelbta jo paieška (paskelbimo data), jis teismo pripažintas nežinia kur esančiu (pripažinimo data), privalomosios pradinės karo tarnybos sutarties nutraukimą (sutarties nutraukimo data), vaiko mirtį (vaiko mirties data).    </w:t>
      </w:r>
    </w:p>
    <w:p w14:paraId="6B966C2B" w14:textId="77777777" w:rsidR="005F22EA" w:rsidRDefault="00736FA9">
      <w:pPr>
        <w:tabs>
          <w:tab w:val="left" w:pos="284"/>
          <w:tab w:val="left" w:pos="709"/>
        </w:tabs>
        <w:jc w:val="both"/>
        <w:rPr>
          <w:color w:val="000000"/>
          <w:sz w:val="22"/>
          <w:szCs w:val="22"/>
        </w:rPr>
      </w:pPr>
      <w:r>
        <w:rPr>
          <w:color w:val="000000"/>
          <w:sz w:val="22"/>
          <w:szCs w:val="22"/>
        </w:rPr>
        <w:t>5. Pateikus neteisingą informaciją apie gyvenamąją vietą, darbą, savarankišką veiklą ar išmokų šeimai mokėjimą kitoje ES ar EEE šalyje, Šveicarijos Konfederacijoje ar Jungtinėje Karalystėje, susidariusi permoka bus išskaičiuojama iš Lietuvoje mokamų socialinės apsaugos išmokų ar išieškoma ES socialinės apsaugos sistemų koordinavimo reglamentų nustatyta tvarka.</w:t>
      </w:r>
    </w:p>
    <w:p w14:paraId="04C09494" w14:textId="77777777" w:rsidR="005F22EA" w:rsidRDefault="00736FA9">
      <w:pPr>
        <w:tabs>
          <w:tab w:val="left" w:pos="284"/>
        </w:tabs>
        <w:jc w:val="both"/>
        <w:rPr>
          <w:sz w:val="22"/>
          <w:szCs w:val="22"/>
        </w:rPr>
      </w:pPr>
      <w:r>
        <w:rPr>
          <w:sz w:val="22"/>
          <w:szCs w:val="22"/>
        </w:rPr>
        <w:t xml:space="preserve">6. Savivaldybės administracijos sprendimas </w:t>
      </w:r>
      <w:r>
        <w:rPr>
          <w:i/>
          <w:sz w:val="22"/>
          <w:szCs w:val="22"/>
        </w:rPr>
        <w:t>gali būti skundžiamas</w:t>
      </w:r>
      <w:r>
        <w:rPr>
          <w:sz w:val="22"/>
          <w:szCs w:val="22"/>
        </w:rPr>
        <w:t xml:space="preserve"> Lietuvos Respublikos administracinių bylų teisenos įstatymo nustatyta tvarka (Lietuvos administracinių ginčų komisijai ir jos teritoriniams padaliniams arba administraciniam teismui).</w:t>
      </w:r>
    </w:p>
    <w:p w14:paraId="6B10950E" w14:textId="77777777" w:rsidR="005F22EA" w:rsidRDefault="005F22EA">
      <w:pPr>
        <w:ind w:left="7513"/>
        <w:rPr>
          <w:sz w:val="22"/>
          <w:szCs w:val="22"/>
        </w:rPr>
      </w:pPr>
    </w:p>
    <w:p w14:paraId="76332920" w14:textId="77777777" w:rsidR="00DA5F6C" w:rsidRDefault="00DA5F6C">
      <w:pPr>
        <w:ind w:left="7513"/>
        <w:sectPr w:rsidR="00DA5F6C">
          <w:footnotePr>
            <w:numFmt w:val="chicago"/>
          </w:footnotePr>
          <w:pgSz w:w="11907" w:h="16840" w:code="9"/>
          <w:pgMar w:top="851" w:right="709" w:bottom="851" w:left="1418" w:header="425" w:footer="851" w:gutter="0"/>
          <w:pgNumType w:start="1"/>
          <w:cols w:space="1296"/>
          <w:titlePg/>
        </w:sectPr>
      </w:pPr>
    </w:p>
    <w:p w14:paraId="23BDB852" w14:textId="77777777" w:rsidR="005F22EA" w:rsidRDefault="00736FA9">
      <w:pPr>
        <w:ind w:left="7513"/>
        <w:rPr>
          <w:sz w:val="22"/>
          <w:szCs w:val="22"/>
        </w:rPr>
      </w:pPr>
      <w:r>
        <w:rPr>
          <w:sz w:val="22"/>
          <w:szCs w:val="22"/>
        </w:rPr>
        <w:lastRenderedPageBreak/>
        <w:t>Prašymo gauti išmoką SP-3(A) formos</w:t>
      </w:r>
    </w:p>
    <w:p w14:paraId="4054F9D5" w14:textId="77777777" w:rsidR="005F22EA" w:rsidRDefault="00736FA9">
      <w:pPr>
        <w:ind w:left="7513"/>
        <w:rPr>
          <w:sz w:val="22"/>
          <w:szCs w:val="22"/>
        </w:rPr>
      </w:pPr>
      <w:r>
        <w:rPr>
          <w:sz w:val="22"/>
          <w:szCs w:val="22"/>
        </w:rPr>
        <w:t>priedas</w:t>
      </w:r>
    </w:p>
    <w:p w14:paraId="17012444" w14:textId="77777777" w:rsidR="005F22EA" w:rsidRDefault="005F22EA">
      <w:pPr>
        <w:rPr>
          <w:sz w:val="22"/>
          <w:szCs w:val="22"/>
        </w:rPr>
      </w:pPr>
    </w:p>
    <w:p w14:paraId="21D90DE9" w14:textId="77777777" w:rsidR="005F22EA" w:rsidRDefault="005F22EA">
      <w:pPr>
        <w:rPr>
          <w:sz w:val="22"/>
          <w:szCs w:val="22"/>
        </w:rPr>
      </w:pPr>
    </w:p>
    <w:p w14:paraId="1EF768E1" w14:textId="77777777" w:rsidR="005F22EA" w:rsidRDefault="00736FA9">
      <w:pPr>
        <w:jc w:val="center"/>
        <w:rPr>
          <w:b/>
          <w:sz w:val="22"/>
          <w:szCs w:val="22"/>
        </w:rPr>
      </w:pPr>
      <w:r>
        <w:rPr>
          <w:b/>
          <w:sz w:val="22"/>
          <w:szCs w:val="22"/>
        </w:rPr>
        <w:t xml:space="preserve">PAPILDOMA INFORMACIJA APIE ASMENIS, </w:t>
      </w:r>
    </w:p>
    <w:p w14:paraId="147F5349" w14:textId="77777777" w:rsidR="005F22EA" w:rsidRDefault="00736FA9">
      <w:pPr>
        <w:jc w:val="center"/>
        <w:rPr>
          <w:b/>
          <w:caps/>
          <w:sz w:val="22"/>
          <w:szCs w:val="22"/>
        </w:rPr>
      </w:pPr>
      <w:r>
        <w:rPr>
          <w:b/>
          <w:sz w:val="22"/>
          <w:szCs w:val="22"/>
        </w:rPr>
        <w:t>BESIKREIPIANČIUS DĖL</w:t>
      </w:r>
      <w:r>
        <w:rPr>
          <w:color w:val="000000"/>
          <w:sz w:val="22"/>
          <w:szCs w:val="22"/>
        </w:rPr>
        <w:t xml:space="preserve"> </w:t>
      </w:r>
      <w:r>
        <w:rPr>
          <w:b/>
          <w:caps/>
          <w:sz w:val="22"/>
          <w:szCs w:val="22"/>
        </w:rPr>
        <w:t>išmokų</w:t>
      </w:r>
    </w:p>
    <w:p w14:paraId="73AADF4C" w14:textId="77777777" w:rsidR="005F22EA" w:rsidRDefault="005F22EA">
      <w:pPr>
        <w:jc w:val="center"/>
        <w:rPr>
          <w:b/>
          <w:sz w:val="22"/>
          <w:szCs w:val="22"/>
        </w:rPr>
      </w:pPr>
    </w:p>
    <w:p w14:paraId="7D456742" w14:textId="77777777" w:rsidR="005F22EA" w:rsidRDefault="00736FA9">
      <w:pPr>
        <w:spacing w:line="320" w:lineRule="atLeast"/>
        <w:jc w:val="both"/>
        <w:rPr>
          <w:sz w:val="22"/>
          <w:szCs w:val="22"/>
        </w:rPr>
      </w:pPr>
      <w:r>
        <w:rPr>
          <w:sz w:val="22"/>
          <w:szCs w:val="22"/>
        </w:rPr>
        <w:t xml:space="preserve">1.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bent vienas iš vaiko tėvų, bendrai gyvenančių asmenų (išskyrus vaikus (asmenis) iki 24 metų) gyvena, dirba, vykdo savarankišką veiklą kitoje ES ar EEE šalyje, Šveicarijos Konfederacijoje arba iki 2020 m. gruodžio 31 d. išvyko gyventi, įsidarbino ar pradėjo vykdyti savarankišką veiklą Jungtinėje Karalystėje ir iki dabar ten gyvena, dirba ar vykdo savarankišką veiklą?</w:t>
      </w:r>
      <w:r>
        <w:rPr>
          <w:sz w:val="22"/>
          <w:szCs w:val="22"/>
          <w:vertAlign w:val="superscript"/>
        </w:rPr>
        <w:t>1</w:t>
      </w:r>
    </w:p>
    <w:p w14:paraId="6A974A88" w14:textId="77777777" w:rsidR="005F22EA" w:rsidRDefault="00736FA9">
      <w:pPr>
        <w:spacing w:line="320" w:lineRule="atLeast"/>
        <w:jc w:val="both"/>
        <w:rPr>
          <w:sz w:val="22"/>
          <w:szCs w:val="22"/>
        </w:rPr>
      </w:pPr>
      <w:r>
        <w:rPr>
          <w:i/>
          <w:sz w:val="22"/>
          <w:szCs w:val="22"/>
        </w:rPr>
        <w:t>Dirba: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4913317A" w14:textId="77777777" w:rsidR="005F22EA" w:rsidRDefault="00736FA9">
      <w:pPr>
        <w:tabs>
          <w:tab w:val="left" w:pos="567"/>
        </w:tabs>
        <w:spacing w:line="320" w:lineRule="atLeast"/>
        <w:jc w:val="both"/>
        <w:rPr>
          <w:sz w:val="22"/>
          <w:szCs w:val="22"/>
        </w:rPr>
      </w:pPr>
      <w:r>
        <w:rPr>
          <w:i/>
          <w:sz w:val="22"/>
          <w:szCs w:val="22"/>
        </w:rPr>
        <w:t>Gauna išmoką (-</w:t>
      </w:r>
      <w:proofErr w:type="spellStart"/>
      <w:r>
        <w:rPr>
          <w:i/>
          <w:sz w:val="22"/>
          <w:szCs w:val="22"/>
        </w:rPr>
        <w:t>as</w:t>
      </w:r>
      <w:proofErr w:type="spellEnd"/>
      <w:r>
        <w:rPr>
          <w:i/>
          <w:sz w:val="22"/>
          <w:szCs w:val="22"/>
        </w:rPr>
        <w:t>):</w:t>
      </w:r>
      <w:r>
        <w:rPr>
          <w:sz w:val="22"/>
          <w:szCs w:val="22"/>
        </w:rPr>
        <w:t xml:space="preserve"> </w:t>
      </w:r>
      <w:r>
        <w:rPr>
          <w:sz w:val="22"/>
          <w:szCs w:val="22"/>
        </w:rPr>
        <w:sym w:font="Webdings" w:char="F063"/>
      </w:r>
      <w:r>
        <w:rPr>
          <w:sz w:val="22"/>
          <w:szCs w:val="22"/>
        </w:rPr>
        <w:t xml:space="preserve"> nedarbo draudimo išmoką </w:t>
      </w:r>
      <w:r>
        <w:rPr>
          <w:sz w:val="22"/>
          <w:szCs w:val="22"/>
        </w:rPr>
        <w:sym w:font="Webdings" w:char="F063"/>
      </w:r>
      <w:r>
        <w:rPr>
          <w:sz w:val="22"/>
          <w:szCs w:val="22"/>
        </w:rPr>
        <w:t xml:space="preserve"> ligos išmoką </w:t>
      </w:r>
      <w:r>
        <w:rPr>
          <w:sz w:val="22"/>
          <w:szCs w:val="22"/>
        </w:rPr>
        <w:sym w:font="Webdings" w:char="F063"/>
      </w:r>
      <w:r>
        <w:rPr>
          <w:sz w:val="22"/>
          <w:szCs w:val="22"/>
        </w:rPr>
        <w:t xml:space="preserve"> motinystės (tėvystės) išmoką </w:t>
      </w:r>
      <w:r>
        <w:rPr>
          <w:sz w:val="22"/>
          <w:szCs w:val="22"/>
        </w:rPr>
        <w:sym w:font="Webdings" w:char="F063"/>
      </w:r>
      <w:r>
        <w:rPr>
          <w:sz w:val="22"/>
          <w:szCs w:val="22"/>
        </w:rPr>
        <w:t xml:space="preserve"> pensiją </w:t>
      </w:r>
      <w:r>
        <w:rPr>
          <w:sz w:val="22"/>
          <w:szCs w:val="22"/>
        </w:rPr>
        <w:sym w:font="Webdings" w:char="F063"/>
      </w:r>
      <w:r>
        <w:rPr>
          <w:sz w:val="22"/>
          <w:szCs w:val="22"/>
        </w:rPr>
        <w:t xml:space="preserve"> išmoką šeimai arba išmoką vaikui </w:t>
      </w:r>
    </w:p>
    <w:p w14:paraId="005DE8A5" w14:textId="77777777" w:rsidR="005F22EA" w:rsidRDefault="00736FA9">
      <w:pPr>
        <w:tabs>
          <w:tab w:val="left" w:pos="567"/>
        </w:tabs>
        <w:spacing w:line="320" w:lineRule="atLeast"/>
        <w:jc w:val="both"/>
        <w:rPr>
          <w:sz w:val="22"/>
          <w:szCs w:val="22"/>
        </w:rPr>
      </w:pPr>
      <w:r>
        <w:rPr>
          <w:i/>
          <w:iCs/>
          <w:sz w:val="22"/>
          <w:szCs w:val="22"/>
        </w:rPr>
        <w:t>Gyvena</w:t>
      </w:r>
      <w:r>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DB2B4D2" w14:textId="77777777" w:rsidR="005F22EA" w:rsidRDefault="005F22EA">
      <w:pPr>
        <w:rPr>
          <w:sz w:val="6"/>
          <w:szCs w:val="6"/>
        </w:rPr>
      </w:pPr>
    </w:p>
    <w:p w14:paraId="3BCF9C94" w14:textId="77777777" w:rsidR="005F22EA" w:rsidRDefault="00736FA9">
      <w:pPr>
        <w:tabs>
          <w:tab w:val="left" w:pos="567"/>
          <w:tab w:val="left" w:pos="9781"/>
        </w:tabs>
        <w:jc w:val="both"/>
        <w:rPr>
          <w:sz w:val="22"/>
          <w:szCs w:val="22"/>
        </w:rPr>
      </w:pPr>
      <w:r>
        <w:rPr>
          <w:sz w:val="22"/>
          <w:szCs w:val="22"/>
        </w:rPr>
        <w:t>Jei pažymėjote „Taip“, nurodykite duomenis apie šį (šiuos) asmenį (-</w:t>
      </w:r>
      <w:proofErr w:type="spellStart"/>
      <w:r>
        <w:rPr>
          <w:sz w:val="22"/>
          <w:szCs w:val="22"/>
        </w:rPr>
        <w:t>is</w:t>
      </w:r>
      <w:proofErr w:type="spellEnd"/>
      <w:r>
        <w:rPr>
          <w:sz w:val="22"/>
          <w:szCs w:val="22"/>
        </w:rPr>
        <w:t>): vardą, pavardę, šalį, identifikacijos numerį toje šalyje (asmens kodą ar kitą identifikacijos numerį, naudojamą toje šalyje), gyvenamosios vietos adresą. Jei bent vienas iš vaiko tėvų, bendrai gyvenančių asmenų (išskyrus vaikus (asmenis) iki 24 metų) gyvena, dirba, vykdo savarankišką veiklą Jungtinėje Karalystėje, nurodykite persikėlimo gyventi, įsidarbinimo ar savarankiškos veiklos vykdymo Jungtinėje Karalystėje pradžios datą.</w:t>
      </w:r>
    </w:p>
    <w:p w14:paraId="26B6BC26" w14:textId="77777777" w:rsidR="005F22EA" w:rsidRDefault="00736FA9">
      <w:pPr>
        <w:spacing w:line="320" w:lineRule="atLeast"/>
        <w:jc w:val="both"/>
        <w:rPr>
          <w:sz w:val="22"/>
          <w:szCs w:val="22"/>
        </w:rPr>
      </w:pPr>
      <w:r>
        <w:rPr>
          <w:sz w:val="22"/>
          <w:szCs w:val="22"/>
        </w:rPr>
        <w:t xml:space="preserve">________________________________________________________________________________________ </w:t>
      </w:r>
    </w:p>
    <w:p w14:paraId="4B5CC43D" w14:textId="77777777" w:rsidR="005F22EA" w:rsidRDefault="00736FA9">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40E1281C" w14:textId="77777777" w:rsidR="005F22EA" w:rsidRDefault="00736FA9" w:rsidP="00DA5F6C">
      <w:pPr>
        <w:spacing w:line="320" w:lineRule="atLeast"/>
        <w:ind w:right="-1"/>
        <w:jc w:val="both"/>
        <w:rPr>
          <w:sz w:val="22"/>
          <w:szCs w:val="22"/>
        </w:rPr>
      </w:pPr>
      <w:r>
        <w:rPr>
          <w:sz w:val="22"/>
          <w:szCs w:val="22"/>
        </w:rPr>
        <w:t xml:space="preserve">2. Ar </w:t>
      </w:r>
      <w:r>
        <w:rPr>
          <w:color w:val="000000"/>
          <w:sz w:val="22"/>
          <w:szCs w:val="22"/>
        </w:rPr>
        <w:t xml:space="preserve">kreipiatės dėl </w:t>
      </w:r>
      <w:r>
        <w:rPr>
          <w:i/>
          <w:sz w:val="22"/>
          <w:szCs w:val="22"/>
        </w:rPr>
        <w:t>išmokos privalomosios pradinės karo tarnybos kario vaikui</w:t>
      </w:r>
      <w:r>
        <w:rPr>
          <w:sz w:val="22"/>
          <w:szCs w:val="22"/>
        </w:rPr>
        <w:t xml:space="preserve">, </w:t>
      </w:r>
      <w:r>
        <w:rPr>
          <w:i/>
          <w:color w:val="000000"/>
          <w:sz w:val="22"/>
          <w:szCs w:val="22"/>
        </w:rPr>
        <w:t>išmokos besimokančio ar studijuojančio asmens vaiko priežiūrai</w:t>
      </w:r>
      <w:r>
        <w:rPr>
          <w:color w:val="000000"/>
          <w:sz w:val="22"/>
          <w:szCs w:val="22"/>
        </w:rPr>
        <w:t xml:space="preserve"> ar </w:t>
      </w:r>
      <w:r>
        <w:rPr>
          <w:i/>
          <w:color w:val="000000"/>
          <w:sz w:val="22"/>
          <w:szCs w:val="22"/>
        </w:rPr>
        <w:t>išmokos gimus vienu metu daugiau kaip vienam vaikui</w:t>
      </w:r>
      <w:r>
        <w:rPr>
          <w:color w:val="000000"/>
          <w:sz w:val="22"/>
          <w:szCs w:val="22"/>
        </w:rPr>
        <w:t xml:space="preserve"> ir </w:t>
      </w:r>
      <w:r>
        <w:rPr>
          <w:sz w:val="22"/>
          <w:szCs w:val="22"/>
        </w:rPr>
        <w:t>vaikas (</w:t>
      </w:r>
      <w:r>
        <w:rPr>
          <w:sz w:val="22"/>
          <w:szCs w:val="22"/>
        </w:rPr>
        <w:noBreakHyphen/>
        <w:t>ai), už kurį (-</w:t>
      </w:r>
      <w:proofErr w:type="spellStart"/>
      <w:r>
        <w:rPr>
          <w:sz w:val="22"/>
          <w:szCs w:val="22"/>
        </w:rPr>
        <w:t>iuos</w:t>
      </w:r>
      <w:proofErr w:type="spellEnd"/>
      <w:r>
        <w:rPr>
          <w:sz w:val="22"/>
          <w:szCs w:val="22"/>
        </w:rPr>
        <w:t>) prašoma skirti išmoką, gyvena kitoje ES ar EEE šalyje, Šveicarijos Konfederacijoje arba gimė ar išvyko gyventi į Jungtinę Karalystę iki 2020 m. gruodžio 31 d. ir iki dabar ten gyvena?</w:t>
      </w:r>
      <w:r>
        <w:rPr>
          <w:sz w:val="22"/>
          <w:szCs w:val="22"/>
          <w:vertAlign w:val="superscript"/>
        </w:rPr>
        <w:t>1</w:t>
      </w:r>
      <w:r>
        <w:rPr>
          <w:sz w:val="22"/>
          <w:szCs w:val="22"/>
        </w:rPr>
        <w:t xml:space="preserve"> </w:t>
      </w:r>
      <w:r w:rsidR="00DA5F6C">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18CC8CBF" w14:textId="77777777" w:rsidR="005F22EA" w:rsidRDefault="005F22EA">
      <w:pPr>
        <w:rPr>
          <w:sz w:val="6"/>
          <w:szCs w:val="6"/>
        </w:rPr>
      </w:pPr>
    </w:p>
    <w:p w14:paraId="7A40354E" w14:textId="77777777" w:rsidR="005F22EA" w:rsidRDefault="00736FA9">
      <w:pPr>
        <w:jc w:val="both"/>
        <w:rPr>
          <w:sz w:val="22"/>
          <w:szCs w:val="22"/>
        </w:rPr>
      </w:pPr>
      <w:r>
        <w:rPr>
          <w:sz w:val="22"/>
          <w:szCs w:val="22"/>
        </w:rPr>
        <w:t>Jei pažymėjote „Taip“, nurodykite vaiko (-ų) valstybę ir deklaruotos gyvenamosios vietos arba faktinės gyvenamosios vietos, jeigu asmuo nėra deklaravęs gyvenamosios vietos, adresą. Jei vaikas (-ai), už kurį (</w:t>
      </w:r>
      <w:r>
        <w:rPr>
          <w:sz w:val="22"/>
          <w:szCs w:val="22"/>
        </w:rPr>
        <w:noBreakHyphen/>
      </w:r>
      <w:proofErr w:type="spellStart"/>
      <w:r>
        <w:rPr>
          <w:sz w:val="22"/>
          <w:szCs w:val="22"/>
        </w:rPr>
        <w:t>iuos</w:t>
      </w:r>
      <w:proofErr w:type="spellEnd"/>
      <w:r>
        <w:rPr>
          <w:sz w:val="22"/>
          <w:szCs w:val="22"/>
        </w:rPr>
        <w:t>) prašoma skirti išmoką, gyvena Jungtinėje Karalystėje, nurodykite persikėlimo gyventi į šią valstybę datą.</w:t>
      </w:r>
    </w:p>
    <w:p w14:paraId="0C49DAD7" w14:textId="77777777" w:rsidR="005F22EA" w:rsidRDefault="00736FA9">
      <w:pPr>
        <w:spacing w:line="320" w:lineRule="atLeast"/>
        <w:ind w:right="-1" w:firstLine="57"/>
        <w:jc w:val="both"/>
        <w:rPr>
          <w:sz w:val="22"/>
          <w:szCs w:val="22"/>
        </w:rPr>
      </w:pPr>
      <w:r>
        <w:rPr>
          <w:sz w:val="22"/>
          <w:szCs w:val="22"/>
        </w:rPr>
        <w:t xml:space="preserve">________________________________________________________________________________________ </w:t>
      </w:r>
    </w:p>
    <w:p w14:paraId="085D13FE" w14:textId="77777777" w:rsidR="005F22EA" w:rsidRDefault="00736FA9">
      <w:pPr>
        <w:spacing w:line="320" w:lineRule="atLeast"/>
        <w:ind w:right="-1"/>
        <w:jc w:val="both"/>
        <w:rPr>
          <w:sz w:val="22"/>
          <w:szCs w:val="22"/>
        </w:rPr>
      </w:pPr>
      <w:r>
        <w:rPr>
          <w:sz w:val="22"/>
          <w:szCs w:val="22"/>
        </w:rPr>
        <w:t xml:space="preserve">________________________________________________________________________________________________________________________________________________________________________________ </w:t>
      </w:r>
    </w:p>
    <w:p w14:paraId="75D4BF5A" w14:textId="59C344B9" w:rsidR="005F22EA" w:rsidRDefault="00736FA9" w:rsidP="00DA5F6C">
      <w:pPr>
        <w:spacing w:line="320" w:lineRule="atLeast"/>
        <w:ind w:right="-1"/>
        <w:jc w:val="both"/>
        <w:rPr>
          <w:sz w:val="22"/>
          <w:szCs w:val="22"/>
        </w:rPr>
      </w:pPr>
      <w:r>
        <w:rPr>
          <w:sz w:val="22"/>
          <w:szCs w:val="22"/>
        </w:rPr>
        <w:t>3. Ar Jums ar šio priedo 1 punkte nurodytam asmeniui kitoje ES ar EEE šalyje, Šveicarijos Konfederacijoje ar Jungtinėje Karalystėje yra mokama išmoka šeimai?</w:t>
      </w:r>
      <w:r w:rsidR="00DA5F6C">
        <w:rPr>
          <w:sz w:val="22"/>
          <w:szCs w:val="22"/>
        </w:rPr>
        <w:t xml:space="preserve">                                                                      </w:t>
      </w:r>
      <w:r w:rsidR="00572571">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7DBDD5DB" w14:textId="77777777" w:rsidR="005F22EA" w:rsidRDefault="00736FA9">
      <w:pPr>
        <w:tabs>
          <w:tab w:val="left" w:pos="284"/>
        </w:tabs>
        <w:spacing w:line="320" w:lineRule="atLeast"/>
        <w:ind w:right="-1"/>
        <w:jc w:val="both"/>
        <w:rPr>
          <w:sz w:val="22"/>
          <w:szCs w:val="22"/>
        </w:rPr>
      </w:pPr>
      <w:r>
        <w:rPr>
          <w:sz w:val="22"/>
          <w:szCs w:val="22"/>
        </w:rPr>
        <w:t>4.</w:t>
      </w:r>
      <w:r>
        <w:rPr>
          <w:sz w:val="22"/>
          <w:szCs w:val="22"/>
        </w:rPr>
        <w:tab/>
        <w:t xml:space="preserve">Jei neturite informacijos apie šio priedo 1 punkte nurodyto asmens gyvenamąją vietą, darbą, savarankišką veiklą ar išmokų šeimai gavimą kitoje ES ar EEE šalyje, Šveicarijos Konfederacijoje ar Jungtinėje Karalystėje, nurodykite priežastį. </w:t>
      </w:r>
    </w:p>
    <w:p w14:paraId="76C21DA1" w14:textId="77777777" w:rsidR="005F22EA" w:rsidRDefault="00736FA9">
      <w:pPr>
        <w:spacing w:line="320" w:lineRule="atLeast"/>
        <w:ind w:right="-1"/>
        <w:jc w:val="both"/>
        <w:rPr>
          <w:sz w:val="22"/>
          <w:szCs w:val="22"/>
        </w:rPr>
      </w:pPr>
      <w:r>
        <w:rPr>
          <w:sz w:val="22"/>
          <w:szCs w:val="22"/>
        </w:rPr>
        <w:t>________________________________________________________________________________________</w:t>
      </w:r>
    </w:p>
    <w:p w14:paraId="0FF7990F" w14:textId="77777777" w:rsidR="005F22EA" w:rsidRDefault="00736FA9">
      <w:pPr>
        <w:spacing w:line="320" w:lineRule="atLeast"/>
        <w:ind w:right="-1"/>
        <w:jc w:val="both"/>
        <w:rPr>
          <w:sz w:val="22"/>
          <w:szCs w:val="22"/>
        </w:rPr>
      </w:pPr>
      <w:r>
        <w:rPr>
          <w:sz w:val="22"/>
          <w:szCs w:val="22"/>
        </w:rPr>
        <w:t xml:space="preserve">________________________________________________________________________________________ </w:t>
      </w:r>
    </w:p>
    <w:p w14:paraId="28B799C2" w14:textId="77777777" w:rsidR="005F22EA" w:rsidRDefault="00736FA9" w:rsidP="00DA5F6C">
      <w:pPr>
        <w:tabs>
          <w:tab w:val="left" w:pos="426"/>
          <w:tab w:val="left" w:pos="1134"/>
          <w:tab w:val="left" w:pos="2127"/>
          <w:tab w:val="left" w:pos="2552"/>
        </w:tabs>
        <w:spacing w:line="320" w:lineRule="atLeast"/>
        <w:jc w:val="both"/>
        <w:rPr>
          <w:sz w:val="22"/>
          <w:szCs w:val="22"/>
        </w:rPr>
      </w:pPr>
      <w:r>
        <w:rPr>
          <w:sz w:val="22"/>
          <w:szCs w:val="22"/>
        </w:rPr>
        <w:t xml:space="preserve">5. Ar leidimas laikinai gyventi Lietuvos Respublikoje Jums išduotas kaip ketinančiam dirbti Lietuvos Respublikoje aukštos profesinės kvalifikacijos reikalaujantį darbą?   </w:t>
      </w:r>
      <w:r w:rsidR="00DA5F6C">
        <w:rPr>
          <w:sz w:val="22"/>
          <w:szCs w:val="22"/>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 </w:t>
      </w:r>
    </w:p>
    <w:p w14:paraId="269281FE" w14:textId="77777777" w:rsidR="005F22EA" w:rsidRDefault="00736FA9">
      <w:pPr>
        <w:suppressAutoHyphens/>
        <w:spacing w:line="320" w:lineRule="atLeast"/>
        <w:ind w:right="-1"/>
        <w:jc w:val="both"/>
        <w:textAlignment w:val="center"/>
        <w:rPr>
          <w:color w:val="000000"/>
          <w:sz w:val="22"/>
          <w:szCs w:val="22"/>
          <w:lang w:eastAsia="lt-LT"/>
        </w:rPr>
      </w:pPr>
      <w:r>
        <w:rPr>
          <w:color w:val="000000"/>
          <w:sz w:val="22"/>
          <w:szCs w:val="22"/>
          <w:lang w:eastAsia="lt-LT"/>
        </w:rPr>
        <w:t xml:space="preserve">6. Ar išduotas leidimas laikinai gyventi ir leista dirbti Lietuvos Respublikoje ir dirbate Lietuvos Respublikoje arba dirbote ne trumpesnį kaip 6 mėnesių laikotarpį ir esate įsiregistravęs Užimtumo tarnyboje prie Lietuvos Respublikos socialinės apsaugos ir darbo ministerijos kaip bedarbis? </w:t>
      </w:r>
      <w:r>
        <w:rPr>
          <w:color w:val="000000"/>
          <w:sz w:val="22"/>
          <w:szCs w:val="22"/>
          <w:lang w:eastAsia="lt-LT"/>
        </w:rPr>
        <w:tab/>
        <w:t xml:space="preserve">                                     </w:t>
      </w:r>
      <w:r>
        <w:rPr>
          <w:color w:val="000000"/>
          <w:sz w:val="22"/>
          <w:szCs w:val="22"/>
          <w:lang w:eastAsia="lt-LT"/>
        </w:rPr>
        <w:sym w:font="Webdings" w:char="F063"/>
      </w:r>
      <w:r>
        <w:rPr>
          <w:color w:val="000000"/>
          <w:sz w:val="22"/>
          <w:szCs w:val="22"/>
          <w:lang w:eastAsia="lt-LT"/>
        </w:rPr>
        <w:t xml:space="preserve"> Taip </w:t>
      </w:r>
      <w:r>
        <w:rPr>
          <w:color w:val="000000"/>
          <w:sz w:val="22"/>
          <w:szCs w:val="22"/>
          <w:lang w:eastAsia="lt-LT"/>
        </w:rPr>
        <w:sym w:font="Webdings" w:char="F063"/>
      </w:r>
      <w:r>
        <w:rPr>
          <w:color w:val="000000"/>
          <w:sz w:val="22"/>
          <w:szCs w:val="22"/>
          <w:lang w:eastAsia="lt-LT"/>
        </w:rPr>
        <w:t xml:space="preserve"> Ne </w:t>
      </w:r>
    </w:p>
    <w:p w14:paraId="5D91B0EF" w14:textId="1337ABB7" w:rsidR="005F22EA" w:rsidRDefault="00736FA9" w:rsidP="00DA5F6C">
      <w:pPr>
        <w:suppressAutoHyphens/>
        <w:spacing w:line="320" w:lineRule="atLeast"/>
        <w:ind w:right="-1"/>
        <w:jc w:val="both"/>
        <w:textAlignment w:val="center"/>
        <w:rPr>
          <w:sz w:val="22"/>
          <w:szCs w:val="22"/>
        </w:rPr>
      </w:pPr>
      <w:r>
        <w:rPr>
          <w:sz w:val="22"/>
          <w:szCs w:val="22"/>
          <w:lang w:eastAsia="lt-LT"/>
        </w:rPr>
        <w:t xml:space="preserve">7. Ar esate ES valstybės narės ar EEE šalies pilietis ar jo šeimos narys?    </w:t>
      </w:r>
      <w:r w:rsidR="00DA5F6C">
        <w:rPr>
          <w:sz w:val="22"/>
          <w:szCs w:val="22"/>
          <w:lang w:eastAsia="lt-LT"/>
        </w:rPr>
        <w:t xml:space="preserve">                                   </w:t>
      </w:r>
      <w:r w:rsidR="00572571">
        <w:rPr>
          <w:sz w:val="22"/>
          <w:szCs w:val="22"/>
          <w:lang w:eastAsia="lt-LT"/>
        </w:rPr>
        <w:t xml:space="preserve"> </w:t>
      </w:r>
      <w:r w:rsidR="00DA5F6C">
        <w:rPr>
          <w:sz w:val="22"/>
          <w:szCs w:val="22"/>
          <w:lang w:eastAsia="lt-LT"/>
        </w:rPr>
        <w:t xml:space="preserve"> </w:t>
      </w:r>
      <w:r>
        <w:rPr>
          <w:color w:val="000000"/>
          <w:sz w:val="22"/>
          <w:szCs w:val="22"/>
          <w:lang w:eastAsia="lt-LT"/>
        </w:rPr>
        <w:sym w:font="Webdings" w:char="F063"/>
      </w:r>
      <w:r>
        <w:rPr>
          <w:color w:val="000000"/>
          <w:sz w:val="22"/>
          <w:szCs w:val="22"/>
          <w:lang w:eastAsia="lt-LT"/>
        </w:rPr>
        <w:t xml:space="preserve"> Taip </w:t>
      </w:r>
      <w:r>
        <w:rPr>
          <w:sz w:val="22"/>
          <w:szCs w:val="22"/>
        </w:rPr>
        <w:sym w:font="Webdings" w:char="F063"/>
      </w:r>
      <w:r>
        <w:rPr>
          <w:sz w:val="22"/>
          <w:szCs w:val="22"/>
        </w:rPr>
        <w:t xml:space="preserve"> Ne</w:t>
      </w:r>
    </w:p>
    <w:p w14:paraId="393D9B7D" w14:textId="77777777" w:rsidR="005F22EA" w:rsidRDefault="00736FA9">
      <w:pPr>
        <w:suppressAutoHyphens/>
        <w:spacing w:line="320" w:lineRule="atLeast"/>
        <w:jc w:val="both"/>
        <w:textAlignment w:val="center"/>
        <w:rPr>
          <w:sz w:val="22"/>
          <w:szCs w:val="22"/>
        </w:rPr>
      </w:pPr>
      <w:r>
        <w:rPr>
          <w:color w:val="000000"/>
          <w:sz w:val="22"/>
          <w:szCs w:val="22"/>
          <w:lang w:eastAsia="lt-LT"/>
        </w:rPr>
        <w:lastRenderedPageBreak/>
        <w:t xml:space="preserve">8. Ar esate užsienietis, kuriam leidimas laikinai gyventi Lietuvos Respublikoje išduotas kaip perkeltam įmonės viduje ne trumpesniam kaip 9 mėnesių laikotarpiui?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0B82DC03" w14:textId="77777777" w:rsidR="005F22EA" w:rsidRDefault="00736FA9">
      <w:pPr>
        <w:suppressAutoHyphens/>
        <w:spacing w:line="320" w:lineRule="atLeast"/>
        <w:jc w:val="both"/>
        <w:textAlignment w:val="center"/>
        <w:rPr>
          <w:sz w:val="22"/>
          <w:szCs w:val="22"/>
        </w:rPr>
      </w:pPr>
      <w:r>
        <w:rPr>
          <w:color w:val="000000"/>
          <w:sz w:val="22"/>
          <w:szCs w:val="22"/>
          <w:lang w:eastAsia="lt-LT"/>
        </w:rPr>
        <w:t>9. Ar esate užsienietis, kuriam suteiktas prieglobstis Lietuvos Respublikoje?</w:t>
      </w:r>
      <w:r>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363F0B26" w14:textId="4EEF1FB6" w:rsidR="005F22EA" w:rsidRDefault="00736FA9" w:rsidP="00DA5F6C">
      <w:pPr>
        <w:suppressAutoHyphens/>
        <w:spacing w:line="320" w:lineRule="atLeast"/>
        <w:jc w:val="both"/>
        <w:textAlignment w:val="center"/>
        <w:rPr>
          <w:sz w:val="22"/>
          <w:szCs w:val="22"/>
        </w:rPr>
      </w:pPr>
      <w:r>
        <w:rPr>
          <w:color w:val="000000"/>
          <w:sz w:val="22"/>
          <w:szCs w:val="22"/>
          <w:lang w:eastAsia="lt-LT"/>
        </w:rPr>
        <w:t xml:space="preserve">10. Ar esate Australijos, Japonijos, Jungtinės Karalystės, Jungtinių Amerikos Valstijų, Kanados, Naujosios Zelandijos, Pietų Korėjos pilietis ar jo šeimos narys, kuriam išduotas leidimas laikinai gyventi Lietuvos Respublikoje?                                            </w:t>
      </w:r>
      <w:r>
        <w:rPr>
          <w:bCs/>
          <w:color w:val="000000"/>
          <w:sz w:val="22"/>
          <w:szCs w:val="22"/>
          <w:lang w:eastAsia="lt-LT"/>
        </w:rPr>
        <w:t xml:space="preserve">                                      </w:t>
      </w:r>
      <w:r w:rsidR="00DA5F6C">
        <w:rPr>
          <w:bCs/>
          <w:color w:val="000000"/>
          <w:sz w:val="22"/>
          <w:szCs w:val="22"/>
          <w:lang w:eastAsia="lt-LT"/>
        </w:rPr>
        <w:t xml:space="preserve">                                               </w:t>
      </w:r>
      <w:r w:rsidR="00572571">
        <w:rPr>
          <w:bCs/>
          <w:color w:val="000000"/>
          <w:sz w:val="22"/>
          <w:szCs w:val="22"/>
          <w:lang w:eastAsia="lt-LT"/>
        </w:rPr>
        <w:t xml:space="preserve">  </w:t>
      </w:r>
      <w:r w:rsidR="00DA5F6C">
        <w:rPr>
          <w:bCs/>
          <w:color w:val="000000"/>
          <w:sz w:val="22"/>
          <w:szCs w:val="22"/>
          <w:lang w:eastAsia="lt-LT"/>
        </w:rPr>
        <w:t xml:space="preserve"> </w:t>
      </w:r>
      <w:r>
        <w:rPr>
          <w:sz w:val="22"/>
          <w:szCs w:val="22"/>
        </w:rPr>
        <w:sym w:font="Webdings" w:char="F063"/>
      </w:r>
      <w:r>
        <w:rPr>
          <w:sz w:val="22"/>
          <w:szCs w:val="22"/>
        </w:rPr>
        <w:t xml:space="preserve"> Taip </w:t>
      </w:r>
      <w:r>
        <w:rPr>
          <w:sz w:val="22"/>
          <w:szCs w:val="22"/>
        </w:rPr>
        <w:sym w:font="Webdings" w:char="F063"/>
      </w:r>
      <w:r>
        <w:rPr>
          <w:sz w:val="22"/>
          <w:szCs w:val="22"/>
        </w:rPr>
        <w:t xml:space="preserve"> Ne</w:t>
      </w:r>
    </w:p>
    <w:p w14:paraId="2B9B8327" w14:textId="46A06B0D" w:rsidR="00DA5F6C" w:rsidRPr="00DA5F6C" w:rsidRDefault="00DA5F6C" w:rsidP="00DA5F6C">
      <w:pPr>
        <w:suppressAutoHyphens/>
        <w:spacing w:line="320" w:lineRule="atLeast"/>
        <w:jc w:val="both"/>
        <w:textAlignment w:val="center"/>
        <w:rPr>
          <w:sz w:val="22"/>
          <w:szCs w:val="22"/>
        </w:rPr>
      </w:pPr>
      <w:r w:rsidRPr="00DA5F6C">
        <w:rPr>
          <w:color w:val="000000"/>
          <w:sz w:val="22"/>
          <w:szCs w:val="22"/>
          <w:lang w:eastAsia="lt-LT"/>
        </w:rPr>
        <w:t xml:space="preserve">11. Ar esate užsienietis, kuriam suteikta laikinoji apsauga Lietuvos Respublikoje?       </w:t>
      </w:r>
      <w:r>
        <w:rPr>
          <w:color w:val="000000"/>
          <w:sz w:val="22"/>
          <w:szCs w:val="22"/>
          <w:lang w:eastAsia="lt-LT"/>
        </w:rPr>
        <w:t xml:space="preserve">                </w:t>
      </w:r>
      <w:r w:rsidR="00572571">
        <w:rPr>
          <w:color w:val="000000"/>
          <w:sz w:val="22"/>
          <w:szCs w:val="22"/>
          <w:lang w:eastAsia="lt-LT"/>
        </w:rPr>
        <w:t xml:space="preserve"> </w:t>
      </w:r>
      <w:r w:rsidRPr="00DA5F6C">
        <w:rPr>
          <w:sz w:val="22"/>
          <w:szCs w:val="22"/>
        </w:rPr>
        <w:sym w:font="Webdings" w:char="F063"/>
      </w:r>
      <w:r w:rsidRPr="00DA5F6C">
        <w:rPr>
          <w:sz w:val="22"/>
          <w:szCs w:val="22"/>
        </w:rPr>
        <w:t xml:space="preserve"> Taip </w:t>
      </w:r>
      <w:r w:rsidRPr="00DA5F6C">
        <w:rPr>
          <w:sz w:val="22"/>
          <w:szCs w:val="22"/>
        </w:rPr>
        <w:sym w:font="Webdings" w:char="F063"/>
      </w:r>
      <w:r w:rsidRPr="00DA5F6C">
        <w:rPr>
          <w:sz w:val="22"/>
          <w:szCs w:val="22"/>
        </w:rPr>
        <w:t xml:space="preserve"> Ne</w:t>
      </w:r>
    </w:p>
    <w:p w14:paraId="08033A8D" w14:textId="77777777" w:rsidR="00DA5F6C" w:rsidRPr="00DA5F6C" w:rsidRDefault="00DA5F6C" w:rsidP="00DA5F6C">
      <w:pPr>
        <w:suppressAutoHyphens/>
        <w:spacing w:line="320" w:lineRule="atLeast"/>
        <w:jc w:val="both"/>
        <w:textAlignment w:val="center"/>
        <w:rPr>
          <w:sz w:val="22"/>
          <w:szCs w:val="22"/>
        </w:rPr>
      </w:pPr>
    </w:p>
    <w:p w14:paraId="7EE9DC5B" w14:textId="77777777" w:rsidR="005F22EA" w:rsidRDefault="005F22EA">
      <w:pPr>
        <w:suppressAutoHyphens/>
        <w:spacing w:line="60" w:lineRule="atLeast"/>
        <w:jc w:val="both"/>
        <w:textAlignment w:val="center"/>
        <w:rPr>
          <w:sz w:val="10"/>
          <w:szCs w:val="10"/>
        </w:rPr>
      </w:pPr>
    </w:p>
    <w:p w14:paraId="6CB7848B" w14:textId="77777777" w:rsidR="005F22EA" w:rsidRDefault="00736FA9">
      <w:pPr>
        <w:jc w:val="both"/>
        <w:rPr>
          <w:color w:val="000000"/>
          <w:sz w:val="22"/>
          <w:szCs w:val="22"/>
        </w:rPr>
      </w:pPr>
      <w:r>
        <w:rPr>
          <w:color w:val="000000"/>
          <w:sz w:val="22"/>
          <w:szCs w:val="22"/>
          <w:vertAlign w:val="superscript"/>
        </w:rPr>
        <w:t xml:space="preserve">1 </w:t>
      </w:r>
      <w:r>
        <w:rPr>
          <w:color w:val="000000"/>
          <w:sz w:val="22"/>
          <w:szCs w:val="22"/>
        </w:rPr>
        <w:t xml:space="preserve">Jei į 1 ar 2 klausimą atsakėte „TAIP“, išmoka bus skiriama vadovaujantis ES socialinės apsaugos sistemų koordinavimo reglamentais. Informuojame, kad, nustatydami teisę į išmoką, savivaldybės administracijos darbuotojai kreipsis į kitos ES, EEE šalies, Šveicarijos Konfederacijos ar Jungtinės Karalystės kompetentingą įstaigą dėl papildomos informacijos, nurodytos ES socialinės apsaugos sistemų koordinavimo reglamentuose, gavimo ir kompetentingos valstybės nustatymo. Tokiu atveju galutinis sprendimas dėl išmokos skyrimo bus priimtas gavus atsakymą iš kitos valstybės narės kompetentingos įstaigos. </w:t>
      </w:r>
    </w:p>
    <w:sectPr w:rsidR="005F22EA">
      <w:footnotePr>
        <w:numFmt w:val="chicago"/>
      </w:footnotePr>
      <w:pgSz w:w="11907" w:h="16840" w:code="9"/>
      <w:pgMar w:top="851" w:right="709" w:bottom="851" w:left="1418" w:header="425" w:footer="851"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5CA0" w14:textId="77777777" w:rsidR="0034525F" w:rsidRDefault="0034525F">
      <w:pPr>
        <w:rPr>
          <w:rFonts w:ascii="TimesLT" w:hAnsi="TimesLT"/>
          <w:sz w:val="20"/>
          <w:lang w:val="en-GB"/>
        </w:rPr>
      </w:pPr>
      <w:r>
        <w:rPr>
          <w:rFonts w:ascii="TimesLT" w:hAnsi="TimesLT"/>
          <w:sz w:val="20"/>
          <w:lang w:val="en-GB"/>
        </w:rPr>
        <w:separator/>
      </w:r>
    </w:p>
  </w:endnote>
  <w:endnote w:type="continuationSeparator" w:id="0">
    <w:p w14:paraId="08419A4A" w14:textId="77777777" w:rsidR="0034525F" w:rsidRDefault="0034525F">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2B4C" w14:textId="77777777" w:rsidR="005F22EA" w:rsidRDefault="00736FA9">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4367CCDD" w14:textId="77777777" w:rsidR="005F22EA" w:rsidRDefault="005F22EA">
    <w:pPr>
      <w:tabs>
        <w:tab w:val="center" w:pos="4153"/>
        <w:tab w:val="right" w:pos="8306"/>
      </w:tabs>
      <w:ind w:right="360"/>
      <w:rPr>
        <w:sz w:val="20"/>
        <w:lang w:val="en-GB"/>
      </w:rPr>
    </w:pPr>
  </w:p>
  <w:p w14:paraId="002B145A" w14:textId="77777777" w:rsidR="005F22EA" w:rsidRDefault="005F22EA">
    <w:pPr>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37AC" w14:textId="77777777" w:rsidR="005F22EA" w:rsidRDefault="005F22EA">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ED31" w14:textId="77777777" w:rsidR="005F22EA" w:rsidRDefault="005F22EA">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25FE" w14:textId="77777777" w:rsidR="0034525F" w:rsidRDefault="0034525F">
      <w:pPr>
        <w:rPr>
          <w:rFonts w:ascii="TimesLT" w:hAnsi="TimesLT"/>
          <w:sz w:val="20"/>
          <w:lang w:val="en-GB"/>
        </w:rPr>
      </w:pPr>
      <w:r>
        <w:rPr>
          <w:rFonts w:ascii="TimesLT" w:hAnsi="TimesLT"/>
          <w:sz w:val="20"/>
          <w:lang w:val="en-GB"/>
        </w:rPr>
        <w:separator/>
      </w:r>
    </w:p>
  </w:footnote>
  <w:footnote w:type="continuationSeparator" w:id="0">
    <w:p w14:paraId="14B483DF" w14:textId="77777777" w:rsidR="0034525F" w:rsidRDefault="0034525F">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8555" w14:textId="77777777" w:rsidR="005F22EA" w:rsidRDefault="00736FA9">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585FD43C" w14:textId="77777777" w:rsidR="005F22EA" w:rsidRDefault="005F22EA">
    <w:pPr>
      <w:tabs>
        <w:tab w:val="center" w:pos="4819"/>
        <w:tab w:val="right" w:pos="9638"/>
      </w:tabs>
      <w:rPr>
        <w:rFonts w:ascii="TimesLT" w:hAnsi="TimesLT"/>
        <w:sz w:val="20"/>
        <w:lang w:val="en-GB"/>
      </w:rPr>
    </w:pPr>
  </w:p>
  <w:p w14:paraId="6F5DF123" w14:textId="77777777" w:rsidR="005F22EA" w:rsidRDefault="005F22EA">
    <w:pPr>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0D8D" w14:textId="77777777" w:rsidR="005F22EA" w:rsidRDefault="00736FA9">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DA5F6C">
      <w:rPr>
        <w:rFonts w:ascii="TimesLT" w:hAnsi="TimesLT"/>
        <w:noProof/>
        <w:sz w:val="20"/>
        <w:lang w:val="en-GB"/>
      </w:rPr>
      <w:t>2</w:t>
    </w:r>
    <w:r>
      <w:rPr>
        <w:rFonts w:ascii="TimesLT" w:hAnsi="TimesLT"/>
        <w:sz w:val="20"/>
        <w:lang w:val="en-GB"/>
      </w:rPr>
      <w:fldChar w:fldCharType="end"/>
    </w:r>
  </w:p>
  <w:p w14:paraId="3483A7DA" w14:textId="77777777" w:rsidR="005F22EA" w:rsidRDefault="005F22EA">
    <w:pPr>
      <w:tabs>
        <w:tab w:val="center" w:pos="4819"/>
        <w:tab w:val="right" w:pos="9638"/>
      </w:tabs>
      <w:rPr>
        <w:rFonts w:ascii="TimesLT" w:hAnsi="TimesLT"/>
        <w:sz w:val="20"/>
        <w:lang w:val="en-GB"/>
      </w:rPr>
    </w:pPr>
  </w:p>
  <w:p w14:paraId="39CB2791" w14:textId="77777777" w:rsidR="005F22EA" w:rsidRDefault="005F22EA">
    <w:pPr>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5227" w14:textId="77777777" w:rsidR="005F22EA" w:rsidRDefault="005F22EA">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157"/>
    <w:rsid w:val="000B29F1"/>
    <w:rsid w:val="00262BD0"/>
    <w:rsid w:val="0034525F"/>
    <w:rsid w:val="00457973"/>
    <w:rsid w:val="004762F1"/>
    <w:rsid w:val="00572571"/>
    <w:rsid w:val="005B080C"/>
    <w:rsid w:val="005F22EA"/>
    <w:rsid w:val="00645FE4"/>
    <w:rsid w:val="006B25C5"/>
    <w:rsid w:val="00736FA9"/>
    <w:rsid w:val="00A10991"/>
    <w:rsid w:val="00DA5F6C"/>
    <w:rsid w:val="00DC1962"/>
    <w:rsid w:val="00ED2360"/>
    <w:rsid w:val="00F1203B"/>
    <w:rsid w:val="00F33157"/>
    <w:rsid w:val="00F81A25"/>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5ED07"/>
  <w15:docId w15:val="{CBFAD978-EB89-48B5-B0C2-5BE7F4E5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4597">
      <w:bodyDiv w:val="1"/>
      <w:marLeft w:val="0"/>
      <w:marRight w:val="0"/>
      <w:marTop w:val="0"/>
      <w:marBottom w:val="0"/>
      <w:divBdr>
        <w:top w:val="none" w:sz="0" w:space="0" w:color="auto"/>
        <w:left w:val="none" w:sz="0" w:space="0" w:color="auto"/>
        <w:bottom w:val="none" w:sz="0" w:space="0" w:color="auto"/>
        <w:right w:val="none" w:sz="0" w:space="0" w:color="auto"/>
      </w:divBdr>
    </w:div>
    <w:div w:id="1305770337">
      <w:bodyDiv w:val="1"/>
      <w:marLeft w:val="0"/>
      <w:marRight w:val="0"/>
      <w:marTop w:val="0"/>
      <w:marBottom w:val="0"/>
      <w:divBdr>
        <w:top w:val="none" w:sz="0" w:space="0" w:color="auto"/>
        <w:left w:val="none" w:sz="0" w:space="0" w:color="auto"/>
        <w:bottom w:val="none" w:sz="0" w:space="0" w:color="auto"/>
        <w:right w:val="none" w:sz="0" w:space="0" w:color="auto"/>
      </w:divBdr>
    </w:div>
    <w:div w:id="162642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BB7DB-B8A1-41CB-B866-919B9785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15840</Words>
  <Characters>9029</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24820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Teresa Charukevič</cp:lastModifiedBy>
  <cp:revision>3</cp:revision>
  <cp:lastPrinted>2019-12-20T13:34:00Z</cp:lastPrinted>
  <dcterms:created xsi:type="dcterms:W3CDTF">2022-06-07T06:28:00Z</dcterms:created>
  <dcterms:modified xsi:type="dcterms:W3CDTF">2022-06-07T06:29:00Z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