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F7DD" w14:textId="38D0CB32" w:rsidR="00682E88" w:rsidRDefault="00682E88" w:rsidP="005162CB">
      <w:pPr>
        <w:jc w:val="center"/>
      </w:pPr>
    </w:p>
    <w:p w14:paraId="667B9693" w14:textId="2C85976C" w:rsidR="007C5011" w:rsidRDefault="001419D2">
      <w:pPr>
        <w:widowControl w:val="0"/>
        <w:pBdr>
          <w:top w:val="nil"/>
          <w:left w:val="nil"/>
          <w:bottom w:val="nil"/>
          <w:right w:val="nil"/>
          <w:between w:val="nil"/>
        </w:pBdr>
        <w:ind w:left="-284"/>
        <w:jc w:val="center"/>
        <w:rPr>
          <w:color w:val="000000"/>
          <w:sz w:val="32"/>
          <w:szCs w:val="32"/>
        </w:rPr>
      </w:pPr>
      <w:r>
        <w:rPr>
          <w:noProof/>
        </w:rPr>
        <w:drawing>
          <wp:inline distT="0" distB="0" distL="0" distR="0" wp14:anchorId="1C0ED876" wp14:editId="63215F41">
            <wp:extent cx="4814754" cy="3067050"/>
            <wp:effectExtent l="0" t="0" r="508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3772" cy="3072795"/>
                    </a:xfrm>
                    <a:prstGeom prst="rect">
                      <a:avLst/>
                    </a:prstGeom>
                    <a:noFill/>
                    <a:ln>
                      <a:noFill/>
                    </a:ln>
                  </pic:spPr>
                </pic:pic>
              </a:graphicData>
            </a:graphic>
          </wp:inline>
        </w:drawing>
      </w:r>
      <w:hyperlink r:id="rId9"/>
    </w:p>
    <w:p w14:paraId="2E4C7592" w14:textId="11C31E47" w:rsidR="007C5011" w:rsidRPr="008F6D5C" w:rsidRDefault="00230A7E">
      <w:pPr>
        <w:widowControl w:val="0"/>
        <w:pBdr>
          <w:top w:val="nil"/>
          <w:left w:val="nil"/>
          <w:bottom w:val="nil"/>
          <w:right w:val="nil"/>
          <w:between w:val="nil"/>
        </w:pBdr>
        <w:ind w:left="-284"/>
        <w:jc w:val="center"/>
        <w:rPr>
          <w:color w:val="17365D" w:themeColor="text2" w:themeShade="BF"/>
          <w:sz w:val="32"/>
          <w:szCs w:val="32"/>
        </w:rPr>
      </w:pPr>
      <w:r w:rsidRPr="008F6D5C">
        <w:rPr>
          <w:b/>
          <w:color w:val="17365D" w:themeColor="text2" w:themeShade="BF"/>
          <w:sz w:val="32"/>
          <w:szCs w:val="32"/>
        </w:rPr>
        <w:t xml:space="preserve">TRAKŲ RAJONO SAVIVALDYBĖS ADMINISTRACIJOS ŠVIETIMO </w:t>
      </w:r>
      <w:r w:rsidR="00CE5D72">
        <w:rPr>
          <w:b/>
          <w:color w:val="17365D" w:themeColor="text2" w:themeShade="BF"/>
          <w:sz w:val="32"/>
          <w:szCs w:val="32"/>
        </w:rPr>
        <w:t xml:space="preserve">IR SPORTO </w:t>
      </w:r>
      <w:r w:rsidRPr="008F6D5C">
        <w:rPr>
          <w:b/>
          <w:color w:val="17365D" w:themeColor="text2" w:themeShade="BF"/>
          <w:sz w:val="32"/>
          <w:szCs w:val="32"/>
        </w:rPr>
        <w:t>SKYRIAUS 20</w:t>
      </w:r>
      <w:r w:rsidR="00B34DBC">
        <w:rPr>
          <w:b/>
          <w:color w:val="17365D" w:themeColor="text2" w:themeShade="BF"/>
          <w:sz w:val="32"/>
          <w:szCs w:val="32"/>
        </w:rPr>
        <w:t>2</w:t>
      </w:r>
      <w:r w:rsidR="00CE5D72">
        <w:rPr>
          <w:b/>
          <w:color w:val="17365D" w:themeColor="text2" w:themeShade="BF"/>
          <w:sz w:val="32"/>
          <w:szCs w:val="32"/>
        </w:rPr>
        <w:t>2</w:t>
      </w:r>
      <w:r w:rsidRPr="008F6D5C">
        <w:rPr>
          <w:b/>
          <w:color w:val="17365D" w:themeColor="text2" w:themeShade="BF"/>
          <w:sz w:val="32"/>
          <w:szCs w:val="32"/>
        </w:rPr>
        <w:t xml:space="preserve"> M. LAPKRIČIO</w:t>
      </w:r>
    </w:p>
    <w:p w14:paraId="464738A8" w14:textId="77777777" w:rsidR="007C5011" w:rsidRPr="008F6D5C" w:rsidRDefault="00230A7E">
      <w:pPr>
        <w:widowControl w:val="0"/>
        <w:pBdr>
          <w:top w:val="nil"/>
          <w:left w:val="nil"/>
          <w:bottom w:val="nil"/>
          <w:right w:val="nil"/>
          <w:between w:val="nil"/>
        </w:pBdr>
        <w:ind w:left="-284"/>
        <w:jc w:val="center"/>
        <w:rPr>
          <w:b/>
          <w:color w:val="17365D" w:themeColor="text2" w:themeShade="BF"/>
          <w:sz w:val="32"/>
          <w:szCs w:val="32"/>
        </w:rPr>
      </w:pPr>
      <w:r w:rsidRPr="008F6D5C">
        <w:rPr>
          <w:b/>
          <w:color w:val="17365D" w:themeColor="text2" w:themeShade="BF"/>
          <w:sz w:val="32"/>
          <w:szCs w:val="32"/>
        </w:rPr>
        <w:t>MĖNESIO VEIKLOS PLANAS</w:t>
      </w:r>
    </w:p>
    <w:p w14:paraId="112F8B87" w14:textId="77777777" w:rsidR="00EB7F80" w:rsidRPr="00EB7F80" w:rsidRDefault="00EB7F80" w:rsidP="00EB1817">
      <w:pPr>
        <w:widowControl w:val="0"/>
        <w:pBdr>
          <w:top w:val="nil"/>
          <w:left w:val="nil"/>
          <w:bottom w:val="nil"/>
          <w:right w:val="nil"/>
          <w:between w:val="nil"/>
        </w:pBdr>
        <w:rPr>
          <w:color w:val="632423" w:themeColor="accent2" w:themeShade="80"/>
          <w:sz w:val="32"/>
          <w:szCs w:val="32"/>
        </w:rPr>
      </w:pPr>
    </w:p>
    <w:tbl>
      <w:tblPr>
        <w:tblStyle w:val="a"/>
        <w:tblW w:w="15168" w:type="dxa"/>
        <w:tblInd w:w="-147" w:type="dxa"/>
        <w:tblLayout w:type="fixed"/>
        <w:tblLook w:val="0000" w:firstRow="0" w:lastRow="0" w:firstColumn="0" w:lastColumn="0" w:noHBand="0" w:noVBand="0"/>
      </w:tblPr>
      <w:tblGrid>
        <w:gridCol w:w="4395"/>
        <w:gridCol w:w="1562"/>
        <w:gridCol w:w="1982"/>
        <w:gridCol w:w="3402"/>
        <w:gridCol w:w="3827"/>
      </w:tblGrid>
      <w:tr w:rsidR="00EB1817" w:rsidRPr="00EB1817" w14:paraId="1CA979DC" w14:textId="77777777" w:rsidTr="006E10C3">
        <w:tc>
          <w:tcPr>
            <w:tcW w:w="4395" w:type="dxa"/>
            <w:tcBorders>
              <w:top w:val="single" w:sz="4" w:space="0" w:color="000000"/>
              <w:left w:val="single" w:sz="4" w:space="0" w:color="000000"/>
              <w:bottom w:val="single" w:sz="4" w:space="0" w:color="000000"/>
            </w:tcBorders>
          </w:tcPr>
          <w:p w14:paraId="68086354" w14:textId="77777777" w:rsidR="007C5011" w:rsidRPr="00EB1817" w:rsidRDefault="00230A7E">
            <w:pPr>
              <w:widowControl w:val="0"/>
              <w:pBdr>
                <w:top w:val="nil"/>
                <w:left w:val="nil"/>
                <w:bottom w:val="nil"/>
                <w:right w:val="nil"/>
                <w:between w:val="nil"/>
              </w:pBdr>
              <w:jc w:val="center"/>
              <w:rPr>
                <w:sz w:val="28"/>
                <w:szCs w:val="28"/>
              </w:rPr>
            </w:pPr>
            <w:r w:rsidRPr="00EB1817">
              <w:rPr>
                <w:b/>
                <w:sz w:val="28"/>
                <w:szCs w:val="28"/>
              </w:rPr>
              <w:t>Priemonės pavadinimas</w:t>
            </w:r>
          </w:p>
        </w:tc>
        <w:tc>
          <w:tcPr>
            <w:tcW w:w="1562" w:type="dxa"/>
            <w:tcBorders>
              <w:top w:val="single" w:sz="4" w:space="0" w:color="000000"/>
              <w:left w:val="single" w:sz="4" w:space="0" w:color="000000"/>
              <w:bottom w:val="single" w:sz="4" w:space="0" w:color="000000"/>
            </w:tcBorders>
          </w:tcPr>
          <w:p w14:paraId="24D76A94" w14:textId="77777777" w:rsidR="007C5011" w:rsidRPr="00EB1817" w:rsidRDefault="00230A7E">
            <w:pPr>
              <w:widowControl w:val="0"/>
              <w:pBdr>
                <w:top w:val="nil"/>
                <w:left w:val="nil"/>
                <w:bottom w:val="nil"/>
                <w:right w:val="nil"/>
                <w:between w:val="nil"/>
              </w:pBdr>
              <w:jc w:val="center"/>
              <w:rPr>
                <w:sz w:val="28"/>
                <w:szCs w:val="28"/>
              </w:rPr>
            </w:pPr>
            <w:r w:rsidRPr="00EB1817">
              <w:rPr>
                <w:b/>
                <w:sz w:val="28"/>
                <w:szCs w:val="28"/>
              </w:rPr>
              <w:t>Data, laikas</w:t>
            </w:r>
          </w:p>
        </w:tc>
        <w:tc>
          <w:tcPr>
            <w:tcW w:w="1982" w:type="dxa"/>
            <w:tcBorders>
              <w:top w:val="single" w:sz="4" w:space="0" w:color="000000"/>
              <w:left w:val="single" w:sz="4" w:space="0" w:color="000000"/>
              <w:bottom w:val="single" w:sz="4" w:space="0" w:color="000000"/>
            </w:tcBorders>
          </w:tcPr>
          <w:p w14:paraId="77207A2B" w14:textId="77777777" w:rsidR="007C5011" w:rsidRPr="00EB1817" w:rsidRDefault="00230A7E">
            <w:pPr>
              <w:widowControl w:val="0"/>
              <w:pBdr>
                <w:top w:val="nil"/>
                <w:left w:val="nil"/>
                <w:bottom w:val="nil"/>
                <w:right w:val="nil"/>
                <w:between w:val="nil"/>
              </w:pBdr>
              <w:jc w:val="center"/>
              <w:rPr>
                <w:sz w:val="28"/>
                <w:szCs w:val="28"/>
              </w:rPr>
            </w:pPr>
            <w:r w:rsidRPr="00EB1817">
              <w:rPr>
                <w:b/>
                <w:sz w:val="28"/>
                <w:szCs w:val="28"/>
              </w:rPr>
              <w:t>Atsakingi</w:t>
            </w:r>
          </w:p>
        </w:tc>
        <w:tc>
          <w:tcPr>
            <w:tcW w:w="3402" w:type="dxa"/>
            <w:tcBorders>
              <w:top w:val="single" w:sz="4" w:space="0" w:color="000000"/>
              <w:left w:val="single" w:sz="4" w:space="0" w:color="000000"/>
              <w:bottom w:val="single" w:sz="4" w:space="0" w:color="000000"/>
            </w:tcBorders>
          </w:tcPr>
          <w:p w14:paraId="33FBAB9F" w14:textId="77777777" w:rsidR="007C5011" w:rsidRPr="00EB1817" w:rsidRDefault="00230A7E">
            <w:pPr>
              <w:widowControl w:val="0"/>
              <w:pBdr>
                <w:top w:val="nil"/>
                <w:left w:val="nil"/>
                <w:bottom w:val="nil"/>
                <w:right w:val="nil"/>
                <w:between w:val="nil"/>
              </w:pBdr>
              <w:jc w:val="center"/>
              <w:rPr>
                <w:sz w:val="28"/>
                <w:szCs w:val="28"/>
              </w:rPr>
            </w:pPr>
            <w:r w:rsidRPr="00EB1817">
              <w:rPr>
                <w:b/>
                <w:sz w:val="28"/>
                <w:szCs w:val="28"/>
              </w:rPr>
              <w:t>Dalyviai</w:t>
            </w:r>
          </w:p>
        </w:tc>
        <w:tc>
          <w:tcPr>
            <w:tcW w:w="3827" w:type="dxa"/>
            <w:tcBorders>
              <w:top w:val="single" w:sz="4" w:space="0" w:color="000000"/>
              <w:left w:val="single" w:sz="4" w:space="0" w:color="000000"/>
              <w:bottom w:val="single" w:sz="4" w:space="0" w:color="000000"/>
              <w:right w:val="single" w:sz="4" w:space="0" w:color="000000"/>
            </w:tcBorders>
          </w:tcPr>
          <w:p w14:paraId="58F3D118" w14:textId="77777777" w:rsidR="007C5011" w:rsidRPr="00EB1817" w:rsidRDefault="00230A7E">
            <w:pPr>
              <w:widowControl w:val="0"/>
              <w:pBdr>
                <w:top w:val="nil"/>
                <w:left w:val="nil"/>
                <w:bottom w:val="nil"/>
                <w:right w:val="nil"/>
                <w:between w:val="nil"/>
              </w:pBdr>
              <w:jc w:val="center"/>
              <w:rPr>
                <w:sz w:val="28"/>
                <w:szCs w:val="28"/>
              </w:rPr>
            </w:pPr>
            <w:r w:rsidRPr="00EB1817">
              <w:rPr>
                <w:b/>
                <w:sz w:val="28"/>
                <w:szCs w:val="28"/>
              </w:rPr>
              <w:t>Vieta</w:t>
            </w:r>
          </w:p>
        </w:tc>
      </w:tr>
      <w:tr w:rsidR="00EB1817" w:rsidRPr="00EB1817" w14:paraId="371498AA" w14:textId="77777777" w:rsidTr="006E10C3">
        <w:tc>
          <w:tcPr>
            <w:tcW w:w="4395" w:type="dxa"/>
            <w:tcBorders>
              <w:top w:val="single" w:sz="4" w:space="0" w:color="000000"/>
              <w:left w:val="single" w:sz="4" w:space="0" w:color="000000"/>
              <w:bottom w:val="single" w:sz="4" w:space="0" w:color="000000"/>
            </w:tcBorders>
          </w:tcPr>
          <w:p w14:paraId="6227FE77" w14:textId="199FB042" w:rsidR="008E21AB" w:rsidRPr="00CE5D72" w:rsidRDefault="00CE5D72" w:rsidP="00D32E2F">
            <w:pPr>
              <w:widowControl w:val="0"/>
              <w:pBdr>
                <w:top w:val="nil"/>
                <w:left w:val="nil"/>
                <w:bottom w:val="nil"/>
                <w:right w:val="nil"/>
                <w:between w:val="nil"/>
              </w:pBdr>
              <w:rPr>
                <w:sz w:val="24"/>
                <w:szCs w:val="24"/>
              </w:rPr>
            </w:pPr>
            <w:r>
              <w:rPr>
                <w:sz w:val="24"/>
                <w:szCs w:val="24"/>
              </w:rPr>
              <w:t>P</w:t>
            </w:r>
            <w:r w:rsidR="00D32E2F" w:rsidRPr="00CE5D72">
              <w:rPr>
                <w:sz w:val="24"/>
                <w:szCs w:val="24"/>
              </w:rPr>
              <w:t>rojekt</w:t>
            </w:r>
            <w:r>
              <w:rPr>
                <w:sz w:val="24"/>
                <w:szCs w:val="24"/>
              </w:rPr>
              <w:t>o</w:t>
            </w:r>
            <w:r w:rsidR="00D32E2F" w:rsidRPr="00CE5D72">
              <w:rPr>
                <w:sz w:val="24"/>
                <w:szCs w:val="24"/>
              </w:rPr>
              <w:t xml:space="preserve"> „Kokybės krepšelis“</w:t>
            </w:r>
            <w:r>
              <w:rPr>
                <w:sz w:val="24"/>
                <w:szCs w:val="24"/>
              </w:rPr>
              <w:t xml:space="preserve"> NŠA ir Trakų rajono savivaldybės partnerystės sutarties papildymo </w:t>
            </w:r>
            <w:r w:rsidR="008E21AB" w:rsidRPr="00CE5D72">
              <w:rPr>
                <w:sz w:val="24"/>
                <w:szCs w:val="24"/>
              </w:rPr>
              <w:t>derinimas ir  pasirašymas</w:t>
            </w:r>
            <w:r w:rsidRPr="00CE5D72">
              <w:rPr>
                <w:sz w:val="24"/>
                <w:szCs w:val="24"/>
              </w:rPr>
              <w:t xml:space="preserve"> </w:t>
            </w:r>
          </w:p>
        </w:tc>
        <w:tc>
          <w:tcPr>
            <w:tcW w:w="1562" w:type="dxa"/>
            <w:tcBorders>
              <w:top w:val="single" w:sz="4" w:space="0" w:color="000000"/>
              <w:left w:val="single" w:sz="4" w:space="0" w:color="000000"/>
              <w:bottom w:val="single" w:sz="4" w:space="0" w:color="000000"/>
            </w:tcBorders>
          </w:tcPr>
          <w:p w14:paraId="3359FCA3" w14:textId="4DF6DE59" w:rsidR="008E21AB" w:rsidRPr="00CE5D72" w:rsidRDefault="00CE5D72">
            <w:pPr>
              <w:widowControl w:val="0"/>
              <w:pBdr>
                <w:top w:val="nil"/>
                <w:left w:val="nil"/>
                <w:bottom w:val="nil"/>
                <w:right w:val="nil"/>
                <w:between w:val="nil"/>
              </w:pBdr>
              <w:jc w:val="center"/>
              <w:rPr>
                <w:sz w:val="24"/>
                <w:szCs w:val="24"/>
              </w:rPr>
            </w:pPr>
            <w:r>
              <w:rPr>
                <w:sz w:val="24"/>
                <w:szCs w:val="24"/>
              </w:rPr>
              <w:t>Iki 8</w:t>
            </w:r>
            <w:r w:rsidR="008E21AB" w:rsidRPr="00CE5D72">
              <w:rPr>
                <w:sz w:val="24"/>
                <w:szCs w:val="24"/>
              </w:rPr>
              <w:t xml:space="preserve"> d. </w:t>
            </w:r>
          </w:p>
        </w:tc>
        <w:tc>
          <w:tcPr>
            <w:tcW w:w="1982" w:type="dxa"/>
            <w:tcBorders>
              <w:top w:val="single" w:sz="4" w:space="0" w:color="000000"/>
              <w:left w:val="single" w:sz="4" w:space="0" w:color="000000"/>
              <w:bottom w:val="single" w:sz="4" w:space="0" w:color="000000"/>
            </w:tcBorders>
          </w:tcPr>
          <w:p w14:paraId="1E3DD827" w14:textId="129874BE" w:rsidR="008E21AB" w:rsidRPr="00CE5D72" w:rsidRDefault="008E21AB">
            <w:pPr>
              <w:widowControl w:val="0"/>
              <w:pBdr>
                <w:top w:val="nil"/>
                <w:left w:val="nil"/>
                <w:bottom w:val="nil"/>
                <w:right w:val="nil"/>
                <w:between w:val="nil"/>
              </w:pBdr>
              <w:jc w:val="center"/>
              <w:rPr>
                <w:sz w:val="24"/>
                <w:szCs w:val="24"/>
              </w:rPr>
            </w:pPr>
            <w:r w:rsidRPr="00CE5D72">
              <w:rPr>
                <w:sz w:val="24"/>
                <w:szCs w:val="24"/>
              </w:rPr>
              <w:t>N. Šidlauskienė</w:t>
            </w:r>
          </w:p>
        </w:tc>
        <w:tc>
          <w:tcPr>
            <w:tcW w:w="3402" w:type="dxa"/>
            <w:tcBorders>
              <w:top w:val="single" w:sz="4" w:space="0" w:color="000000"/>
              <w:left w:val="single" w:sz="4" w:space="0" w:color="000000"/>
              <w:bottom w:val="single" w:sz="4" w:space="0" w:color="000000"/>
            </w:tcBorders>
          </w:tcPr>
          <w:p w14:paraId="5714EEAA" w14:textId="77777777" w:rsidR="008E21AB" w:rsidRDefault="00CE5D72" w:rsidP="008F29FA">
            <w:pPr>
              <w:widowControl w:val="0"/>
              <w:pBdr>
                <w:top w:val="nil"/>
                <w:left w:val="nil"/>
                <w:bottom w:val="nil"/>
                <w:right w:val="nil"/>
                <w:between w:val="nil"/>
              </w:pBdr>
              <w:rPr>
                <w:sz w:val="24"/>
                <w:szCs w:val="24"/>
              </w:rPr>
            </w:pPr>
            <w:r>
              <w:rPr>
                <w:sz w:val="24"/>
                <w:szCs w:val="24"/>
              </w:rPr>
              <w:t>Nacionalinė švietimo agentūra</w:t>
            </w:r>
          </w:p>
          <w:p w14:paraId="459A08F7" w14:textId="15EE5ADE" w:rsidR="00CE5D72" w:rsidRPr="00CE5D72" w:rsidRDefault="00CE5D72" w:rsidP="008F29FA">
            <w:pPr>
              <w:widowControl w:val="0"/>
              <w:pBdr>
                <w:top w:val="nil"/>
                <w:left w:val="nil"/>
                <w:bottom w:val="nil"/>
                <w:right w:val="nil"/>
                <w:between w:val="nil"/>
              </w:pBdr>
              <w:rPr>
                <w:sz w:val="24"/>
                <w:szCs w:val="24"/>
              </w:rPr>
            </w:pPr>
            <w:r>
              <w:rPr>
                <w:sz w:val="24"/>
                <w:szCs w:val="24"/>
              </w:rPr>
              <w:t>Trakų rajono savivaldybės administracija</w:t>
            </w:r>
          </w:p>
        </w:tc>
        <w:tc>
          <w:tcPr>
            <w:tcW w:w="3827" w:type="dxa"/>
            <w:tcBorders>
              <w:top w:val="single" w:sz="4" w:space="0" w:color="000000"/>
              <w:left w:val="single" w:sz="4" w:space="0" w:color="000000"/>
              <w:bottom w:val="single" w:sz="4" w:space="0" w:color="000000"/>
              <w:right w:val="single" w:sz="4" w:space="0" w:color="000000"/>
            </w:tcBorders>
          </w:tcPr>
          <w:p w14:paraId="4156B96E" w14:textId="503278A9" w:rsidR="008E21AB" w:rsidRPr="00CE5D72" w:rsidRDefault="008F29FA" w:rsidP="00716649">
            <w:pPr>
              <w:widowControl w:val="0"/>
              <w:pBdr>
                <w:top w:val="nil"/>
                <w:left w:val="nil"/>
                <w:bottom w:val="nil"/>
                <w:right w:val="nil"/>
                <w:between w:val="nil"/>
              </w:pBdr>
              <w:rPr>
                <w:sz w:val="24"/>
                <w:szCs w:val="24"/>
              </w:rPr>
            </w:pPr>
            <w:r w:rsidRPr="00CE5D72">
              <w:rPr>
                <w:sz w:val="24"/>
                <w:szCs w:val="24"/>
              </w:rPr>
              <w:t xml:space="preserve">Švietimo </w:t>
            </w:r>
            <w:r w:rsidR="00CE5D72">
              <w:rPr>
                <w:sz w:val="24"/>
                <w:szCs w:val="24"/>
              </w:rPr>
              <w:t xml:space="preserve">ir sporto </w:t>
            </w:r>
            <w:r w:rsidRPr="00CE5D72">
              <w:rPr>
                <w:sz w:val="24"/>
                <w:szCs w:val="24"/>
              </w:rPr>
              <w:t>skyrius</w:t>
            </w:r>
          </w:p>
        </w:tc>
      </w:tr>
      <w:tr w:rsidR="001A363F" w:rsidRPr="00EB1817" w14:paraId="549A7607" w14:textId="77777777" w:rsidTr="006E10C3">
        <w:tc>
          <w:tcPr>
            <w:tcW w:w="4395" w:type="dxa"/>
            <w:tcBorders>
              <w:top w:val="single" w:sz="4" w:space="0" w:color="000000"/>
              <w:left w:val="single" w:sz="4" w:space="0" w:color="000000"/>
              <w:bottom w:val="single" w:sz="4" w:space="0" w:color="000000"/>
            </w:tcBorders>
          </w:tcPr>
          <w:p w14:paraId="7F9BB093" w14:textId="44558350" w:rsidR="001A363F" w:rsidRDefault="001A363F" w:rsidP="00D32E2F">
            <w:pPr>
              <w:widowControl w:val="0"/>
              <w:pBdr>
                <w:top w:val="nil"/>
                <w:left w:val="nil"/>
                <w:bottom w:val="nil"/>
                <w:right w:val="nil"/>
                <w:between w:val="nil"/>
              </w:pBdr>
              <w:rPr>
                <w:sz w:val="24"/>
                <w:szCs w:val="24"/>
              </w:rPr>
            </w:pPr>
            <w:r>
              <w:rPr>
                <w:sz w:val="24"/>
                <w:szCs w:val="24"/>
              </w:rPr>
              <w:t xml:space="preserve">Pasitarimas dėl 2022–2023 mokslo metų PUPP ir BE organizavimo ir vykdymo </w:t>
            </w:r>
          </w:p>
        </w:tc>
        <w:tc>
          <w:tcPr>
            <w:tcW w:w="1562" w:type="dxa"/>
            <w:tcBorders>
              <w:top w:val="single" w:sz="4" w:space="0" w:color="000000"/>
              <w:left w:val="single" w:sz="4" w:space="0" w:color="000000"/>
              <w:bottom w:val="single" w:sz="4" w:space="0" w:color="000000"/>
            </w:tcBorders>
          </w:tcPr>
          <w:p w14:paraId="70114A9E" w14:textId="77777777" w:rsidR="001A363F" w:rsidRDefault="001A363F">
            <w:pPr>
              <w:widowControl w:val="0"/>
              <w:pBdr>
                <w:top w:val="nil"/>
                <w:left w:val="nil"/>
                <w:bottom w:val="nil"/>
                <w:right w:val="nil"/>
                <w:between w:val="nil"/>
              </w:pBdr>
              <w:jc w:val="center"/>
              <w:rPr>
                <w:sz w:val="24"/>
                <w:szCs w:val="24"/>
              </w:rPr>
            </w:pPr>
            <w:r>
              <w:rPr>
                <w:sz w:val="24"/>
                <w:szCs w:val="24"/>
              </w:rPr>
              <w:t xml:space="preserve">9 d. </w:t>
            </w:r>
          </w:p>
          <w:p w14:paraId="12D1E7DF" w14:textId="115B2118" w:rsidR="001A363F" w:rsidRDefault="001A363F">
            <w:pPr>
              <w:widowControl w:val="0"/>
              <w:pBdr>
                <w:top w:val="nil"/>
                <w:left w:val="nil"/>
                <w:bottom w:val="nil"/>
                <w:right w:val="nil"/>
                <w:between w:val="nil"/>
              </w:pBdr>
              <w:jc w:val="center"/>
              <w:rPr>
                <w:sz w:val="24"/>
                <w:szCs w:val="24"/>
              </w:rPr>
            </w:pPr>
            <w:r>
              <w:rPr>
                <w:sz w:val="24"/>
                <w:szCs w:val="24"/>
              </w:rPr>
              <w:t>10.00</w:t>
            </w:r>
          </w:p>
        </w:tc>
        <w:tc>
          <w:tcPr>
            <w:tcW w:w="1982" w:type="dxa"/>
            <w:tcBorders>
              <w:top w:val="single" w:sz="4" w:space="0" w:color="000000"/>
              <w:left w:val="single" w:sz="4" w:space="0" w:color="000000"/>
              <w:bottom w:val="single" w:sz="4" w:space="0" w:color="000000"/>
            </w:tcBorders>
          </w:tcPr>
          <w:p w14:paraId="19B92237" w14:textId="4DC30733" w:rsidR="001A363F" w:rsidRPr="00CE5D72" w:rsidRDefault="001A363F">
            <w:pPr>
              <w:widowControl w:val="0"/>
              <w:pBdr>
                <w:top w:val="nil"/>
                <w:left w:val="nil"/>
                <w:bottom w:val="nil"/>
                <w:right w:val="nil"/>
                <w:between w:val="nil"/>
              </w:pBdr>
              <w:jc w:val="center"/>
              <w:rPr>
                <w:sz w:val="24"/>
                <w:szCs w:val="24"/>
              </w:rPr>
            </w:pPr>
            <w:r>
              <w:rPr>
                <w:sz w:val="24"/>
                <w:szCs w:val="24"/>
              </w:rPr>
              <w:t>NŠA</w:t>
            </w:r>
          </w:p>
        </w:tc>
        <w:tc>
          <w:tcPr>
            <w:tcW w:w="3402" w:type="dxa"/>
            <w:tcBorders>
              <w:top w:val="single" w:sz="4" w:space="0" w:color="000000"/>
              <w:left w:val="single" w:sz="4" w:space="0" w:color="000000"/>
              <w:bottom w:val="single" w:sz="4" w:space="0" w:color="000000"/>
            </w:tcBorders>
          </w:tcPr>
          <w:p w14:paraId="75EBBA2C" w14:textId="77777777" w:rsidR="001A363F" w:rsidRDefault="001A363F" w:rsidP="008F29FA">
            <w:pPr>
              <w:widowControl w:val="0"/>
              <w:pBdr>
                <w:top w:val="nil"/>
                <w:left w:val="nil"/>
                <w:bottom w:val="nil"/>
                <w:right w:val="nil"/>
                <w:between w:val="nil"/>
              </w:pBdr>
              <w:rPr>
                <w:sz w:val="24"/>
                <w:szCs w:val="24"/>
              </w:rPr>
            </w:pPr>
            <w:r>
              <w:rPr>
                <w:sz w:val="24"/>
                <w:szCs w:val="24"/>
              </w:rPr>
              <w:t>N. Šidlauskienė</w:t>
            </w:r>
          </w:p>
          <w:p w14:paraId="6E626767" w14:textId="59A6C2C4" w:rsidR="001A363F" w:rsidRDefault="001A363F" w:rsidP="008F29FA">
            <w:pPr>
              <w:widowControl w:val="0"/>
              <w:pBdr>
                <w:top w:val="nil"/>
                <w:left w:val="nil"/>
                <w:bottom w:val="nil"/>
                <w:right w:val="nil"/>
                <w:between w:val="nil"/>
              </w:pBdr>
              <w:rPr>
                <w:sz w:val="24"/>
                <w:szCs w:val="24"/>
              </w:rPr>
            </w:pPr>
            <w:r>
              <w:rPr>
                <w:sz w:val="24"/>
                <w:szCs w:val="24"/>
              </w:rPr>
              <w:t>R. Žukienė</w:t>
            </w:r>
          </w:p>
        </w:tc>
        <w:tc>
          <w:tcPr>
            <w:tcW w:w="3827" w:type="dxa"/>
            <w:tcBorders>
              <w:top w:val="single" w:sz="4" w:space="0" w:color="000000"/>
              <w:left w:val="single" w:sz="4" w:space="0" w:color="000000"/>
              <w:bottom w:val="single" w:sz="4" w:space="0" w:color="000000"/>
              <w:right w:val="single" w:sz="4" w:space="0" w:color="000000"/>
            </w:tcBorders>
          </w:tcPr>
          <w:p w14:paraId="5025C8F0" w14:textId="1D252896" w:rsidR="001A363F" w:rsidRPr="00CE5D72" w:rsidRDefault="001A363F">
            <w:pPr>
              <w:widowControl w:val="0"/>
              <w:pBdr>
                <w:top w:val="nil"/>
                <w:left w:val="nil"/>
                <w:bottom w:val="nil"/>
                <w:right w:val="nil"/>
                <w:between w:val="nil"/>
              </w:pBdr>
              <w:jc w:val="center"/>
              <w:rPr>
                <w:sz w:val="24"/>
                <w:szCs w:val="24"/>
              </w:rPr>
            </w:pPr>
            <w:r>
              <w:rPr>
                <w:sz w:val="24"/>
                <w:szCs w:val="24"/>
              </w:rPr>
              <w:t>Nuotoliniu būdu</w:t>
            </w:r>
          </w:p>
        </w:tc>
      </w:tr>
      <w:tr w:rsidR="000E3152" w:rsidRPr="008F6D5C" w14:paraId="6C020FF2" w14:textId="77777777" w:rsidTr="006E10C3">
        <w:trPr>
          <w:trHeight w:val="480"/>
        </w:trPr>
        <w:tc>
          <w:tcPr>
            <w:tcW w:w="4395" w:type="dxa"/>
            <w:tcBorders>
              <w:top w:val="single" w:sz="4" w:space="0" w:color="000000"/>
              <w:left w:val="single" w:sz="4" w:space="0" w:color="000000"/>
              <w:bottom w:val="single" w:sz="4" w:space="0" w:color="000000"/>
            </w:tcBorders>
          </w:tcPr>
          <w:p w14:paraId="7CA4420A" w14:textId="1C3C76DF" w:rsidR="000E3152" w:rsidRPr="000E3152" w:rsidRDefault="002B6D01">
            <w:pPr>
              <w:widowControl w:val="0"/>
              <w:pBdr>
                <w:top w:val="nil"/>
                <w:left w:val="nil"/>
                <w:bottom w:val="nil"/>
                <w:right w:val="nil"/>
                <w:between w:val="nil"/>
              </w:pBdr>
              <w:rPr>
                <w:sz w:val="24"/>
                <w:szCs w:val="24"/>
              </w:rPr>
            </w:pPr>
            <w:r>
              <w:rPr>
                <w:color w:val="000000"/>
                <w:sz w:val="24"/>
                <w:szCs w:val="24"/>
              </w:rPr>
              <w:t>S</w:t>
            </w:r>
            <w:r w:rsidR="000E3152" w:rsidRPr="000E3152">
              <w:rPr>
                <w:color w:val="000000"/>
                <w:sz w:val="24"/>
                <w:szCs w:val="24"/>
              </w:rPr>
              <w:t>istemoje KELTAS patikrin</w:t>
            </w:r>
            <w:r w:rsidR="000E3152">
              <w:rPr>
                <w:color w:val="000000"/>
                <w:sz w:val="24"/>
                <w:szCs w:val="24"/>
              </w:rPr>
              <w:t>ti</w:t>
            </w:r>
            <w:r w:rsidR="000E3152" w:rsidRPr="000E3152">
              <w:rPr>
                <w:color w:val="000000"/>
                <w:sz w:val="24"/>
                <w:szCs w:val="24"/>
              </w:rPr>
              <w:t xml:space="preserve"> NMPP dalyvių sąrašus ir pažymė</w:t>
            </w:r>
            <w:r w:rsidR="000E3152">
              <w:rPr>
                <w:color w:val="000000"/>
                <w:sz w:val="24"/>
                <w:szCs w:val="24"/>
              </w:rPr>
              <w:t xml:space="preserve">ti </w:t>
            </w:r>
            <w:r w:rsidR="000E3152" w:rsidRPr="000E3152">
              <w:rPr>
                <w:color w:val="000000"/>
                <w:sz w:val="24"/>
                <w:szCs w:val="24"/>
              </w:rPr>
              <w:t xml:space="preserve"> sistemoje KELTAS nurodytoje vietoje pritaikymus mokiniams, turintiems specialiųjų </w:t>
            </w:r>
            <w:r w:rsidR="000E3152" w:rsidRPr="000E3152">
              <w:rPr>
                <w:color w:val="000000"/>
                <w:sz w:val="24"/>
                <w:szCs w:val="24"/>
              </w:rPr>
              <w:lastRenderedPageBreak/>
              <w:t>ugdymosi poreikių</w:t>
            </w:r>
          </w:p>
        </w:tc>
        <w:tc>
          <w:tcPr>
            <w:tcW w:w="1562" w:type="dxa"/>
            <w:tcBorders>
              <w:top w:val="single" w:sz="4" w:space="0" w:color="000000"/>
              <w:left w:val="single" w:sz="4" w:space="0" w:color="000000"/>
              <w:bottom w:val="single" w:sz="4" w:space="0" w:color="000000"/>
            </w:tcBorders>
          </w:tcPr>
          <w:p w14:paraId="44867CC2" w14:textId="4CE93B85" w:rsidR="000E3152" w:rsidRDefault="000E3152">
            <w:pPr>
              <w:widowControl w:val="0"/>
              <w:pBdr>
                <w:top w:val="nil"/>
                <w:left w:val="nil"/>
                <w:bottom w:val="nil"/>
                <w:right w:val="nil"/>
                <w:between w:val="nil"/>
              </w:pBdr>
              <w:jc w:val="center"/>
              <w:rPr>
                <w:sz w:val="24"/>
                <w:szCs w:val="24"/>
              </w:rPr>
            </w:pPr>
            <w:r>
              <w:rPr>
                <w:sz w:val="24"/>
                <w:szCs w:val="24"/>
              </w:rPr>
              <w:lastRenderedPageBreak/>
              <w:t>Iki 7 d.</w:t>
            </w:r>
          </w:p>
        </w:tc>
        <w:tc>
          <w:tcPr>
            <w:tcW w:w="1982" w:type="dxa"/>
            <w:tcBorders>
              <w:top w:val="single" w:sz="4" w:space="0" w:color="000000"/>
              <w:left w:val="single" w:sz="4" w:space="0" w:color="000000"/>
              <w:bottom w:val="single" w:sz="4" w:space="0" w:color="000000"/>
            </w:tcBorders>
          </w:tcPr>
          <w:p w14:paraId="17930252" w14:textId="77777777" w:rsidR="008552ED" w:rsidRDefault="004D4AEE" w:rsidP="008552ED">
            <w:pPr>
              <w:widowControl w:val="0"/>
              <w:numPr>
                <w:ilvl w:val="0"/>
                <w:numId w:val="5"/>
              </w:numPr>
              <w:pBdr>
                <w:top w:val="nil"/>
                <w:left w:val="nil"/>
                <w:bottom w:val="nil"/>
                <w:right w:val="nil"/>
                <w:between w:val="nil"/>
              </w:pBdr>
              <w:rPr>
                <w:color w:val="000000"/>
                <w:sz w:val="24"/>
                <w:szCs w:val="24"/>
              </w:rPr>
            </w:pPr>
            <w:r w:rsidRPr="004D4AEE">
              <w:rPr>
                <w:color w:val="000000"/>
                <w:sz w:val="24"/>
                <w:szCs w:val="24"/>
              </w:rPr>
              <w:t>Jakonis</w:t>
            </w:r>
            <w:r>
              <w:rPr>
                <w:color w:val="000000"/>
                <w:sz w:val="24"/>
                <w:szCs w:val="24"/>
              </w:rPr>
              <w:t>,</w:t>
            </w:r>
          </w:p>
          <w:p w14:paraId="3BE2D35B" w14:textId="77777777" w:rsidR="008552ED" w:rsidRDefault="008552ED" w:rsidP="008552ED">
            <w:pPr>
              <w:widowControl w:val="0"/>
              <w:pBdr>
                <w:top w:val="nil"/>
                <w:left w:val="nil"/>
                <w:bottom w:val="nil"/>
                <w:right w:val="nil"/>
                <w:between w:val="nil"/>
              </w:pBdr>
              <w:ind w:left="720"/>
              <w:rPr>
                <w:color w:val="000000"/>
                <w:sz w:val="24"/>
                <w:szCs w:val="24"/>
              </w:rPr>
            </w:pPr>
          </w:p>
          <w:p w14:paraId="0C3A8B4D" w14:textId="1F02722C" w:rsidR="008552ED" w:rsidRPr="008552ED" w:rsidRDefault="008552ED" w:rsidP="008552ED">
            <w:pPr>
              <w:widowControl w:val="0"/>
              <w:pBdr>
                <w:top w:val="nil"/>
                <w:left w:val="nil"/>
                <w:bottom w:val="nil"/>
                <w:right w:val="nil"/>
                <w:between w:val="nil"/>
              </w:pBdr>
              <w:ind w:left="720"/>
              <w:rPr>
                <w:color w:val="000000"/>
                <w:sz w:val="24"/>
                <w:szCs w:val="24"/>
              </w:rPr>
            </w:pPr>
            <w:r w:rsidRPr="008552ED">
              <w:rPr>
                <w:color w:val="000000"/>
                <w:sz w:val="24"/>
                <w:szCs w:val="24"/>
              </w:rPr>
              <w:t>Mokyklų</w:t>
            </w:r>
            <w:r>
              <w:rPr>
                <w:color w:val="000000"/>
                <w:sz w:val="24"/>
                <w:szCs w:val="24"/>
              </w:rPr>
              <w:t xml:space="preserve"> </w:t>
            </w:r>
            <w:r w:rsidRPr="008552ED">
              <w:rPr>
                <w:color w:val="000000"/>
                <w:sz w:val="24"/>
                <w:szCs w:val="24"/>
              </w:rPr>
              <w:t>vadovai</w:t>
            </w:r>
          </w:p>
          <w:p w14:paraId="766CF384" w14:textId="7945739D" w:rsidR="000E3152" w:rsidRPr="008F29FA" w:rsidRDefault="000E3152" w:rsidP="004D4AEE">
            <w:pPr>
              <w:widowControl w:val="0"/>
              <w:pBdr>
                <w:top w:val="nil"/>
                <w:left w:val="nil"/>
                <w:bottom w:val="nil"/>
                <w:right w:val="nil"/>
                <w:between w:val="nil"/>
              </w:pBdr>
              <w:rPr>
                <w:sz w:val="24"/>
                <w:szCs w:val="24"/>
              </w:rPr>
            </w:pPr>
          </w:p>
        </w:tc>
        <w:tc>
          <w:tcPr>
            <w:tcW w:w="3402" w:type="dxa"/>
            <w:tcBorders>
              <w:top w:val="single" w:sz="4" w:space="0" w:color="000000"/>
              <w:left w:val="single" w:sz="4" w:space="0" w:color="000000"/>
              <w:bottom w:val="single" w:sz="4" w:space="0" w:color="000000"/>
            </w:tcBorders>
          </w:tcPr>
          <w:p w14:paraId="4CC71560" w14:textId="748BD41C" w:rsidR="000E3152" w:rsidRPr="008F29FA" w:rsidRDefault="004D4AEE">
            <w:pPr>
              <w:widowControl w:val="0"/>
              <w:pBdr>
                <w:top w:val="nil"/>
                <w:left w:val="nil"/>
                <w:bottom w:val="nil"/>
                <w:right w:val="nil"/>
                <w:between w:val="nil"/>
              </w:pBdr>
              <w:rPr>
                <w:sz w:val="24"/>
                <w:szCs w:val="24"/>
              </w:rPr>
            </w:pPr>
            <w:r>
              <w:rPr>
                <w:sz w:val="24"/>
                <w:szCs w:val="24"/>
              </w:rPr>
              <w:lastRenderedPageBreak/>
              <w:t xml:space="preserve">Bendrojo ugdymo </w:t>
            </w:r>
            <w:r w:rsidR="008552ED">
              <w:rPr>
                <w:color w:val="000000"/>
                <w:sz w:val="24"/>
                <w:szCs w:val="24"/>
              </w:rPr>
              <w:t>m</w:t>
            </w:r>
            <w:r w:rsidR="008552ED" w:rsidRPr="004D4AEE">
              <w:rPr>
                <w:color w:val="000000"/>
                <w:sz w:val="24"/>
                <w:szCs w:val="24"/>
              </w:rPr>
              <w:t>okyklose atsakingi už sistemą KELTAS asmenys</w:t>
            </w:r>
          </w:p>
        </w:tc>
        <w:tc>
          <w:tcPr>
            <w:tcW w:w="3827" w:type="dxa"/>
            <w:tcBorders>
              <w:top w:val="single" w:sz="4" w:space="0" w:color="000000"/>
              <w:left w:val="single" w:sz="4" w:space="0" w:color="000000"/>
              <w:bottom w:val="single" w:sz="4" w:space="0" w:color="000000"/>
              <w:right w:val="single" w:sz="4" w:space="0" w:color="000000"/>
            </w:tcBorders>
          </w:tcPr>
          <w:p w14:paraId="0C8BD89F" w14:textId="212B2031" w:rsidR="000E3152" w:rsidRPr="008552ED" w:rsidRDefault="008552ED">
            <w:pPr>
              <w:widowControl w:val="0"/>
              <w:pBdr>
                <w:top w:val="nil"/>
                <w:left w:val="nil"/>
                <w:bottom w:val="nil"/>
                <w:right w:val="nil"/>
                <w:between w:val="nil"/>
              </w:pBdr>
              <w:rPr>
                <w:sz w:val="24"/>
                <w:szCs w:val="24"/>
              </w:rPr>
            </w:pPr>
            <w:r w:rsidRPr="008552ED">
              <w:rPr>
                <w:sz w:val="24"/>
                <w:szCs w:val="24"/>
              </w:rPr>
              <w:t>Bendrojo ugdymo mokyklos</w:t>
            </w:r>
            <w:r w:rsidR="0091202D">
              <w:rPr>
                <w:sz w:val="24"/>
                <w:szCs w:val="24"/>
              </w:rPr>
              <w:t>,</w:t>
            </w:r>
            <w:r w:rsidRPr="008552ED">
              <w:rPr>
                <w:sz w:val="24"/>
                <w:szCs w:val="24"/>
              </w:rPr>
              <w:t xml:space="preserve"> kuri</w:t>
            </w:r>
            <w:r w:rsidR="001419D2">
              <w:rPr>
                <w:sz w:val="24"/>
                <w:szCs w:val="24"/>
              </w:rPr>
              <w:t xml:space="preserve">uose </w:t>
            </w:r>
            <w:r w:rsidRPr="008552ED">
              <w:rPr>
                <w:sz w:val="24"/>
                <w:szCs w:val="24"/>
              </w:rPr>
              <w:t xml:space="preserve"> vykdo</w:t>
            </w:r>
            <w:r w:rsidR="001419D2">
              <w:rPr>
                <w:sz w:val="24"/>
                <w:szCs w:val="24"/>
              </w:rPr>
              <w:t>mą</w:t>
            </w:r>
            <w:r w:rsidRPr="008552ED">
              <w:rPr>
                <w:sz w:val="24"/>
                <w:szCs w:val="24"/>
              </w:rPr>
              <w:t xml:space="preserve"> pradinio ir pagrindinio ugdymo programą</w:t>
            </w:r>
          </w:p>
        </w:tc>
      </w:tr>
      <w:tr w:rsidR="008F6D5C" w:rsidRPr="008F6D5C" w14:paraId="171D6EE9" w14:textId="77777777" w:rsidTr="006E10C3">
        <w:trPr>
          <w:trHeight w:val="480"/>
        </w:trPr>
        <w:tc>
          <w:tcPr>
            <w:tcW w:w="4395" w:type="dxa"/>
            <w:tcBorders>
              <w:top w:val="single" w:sz="4" w:space="0" w:color="000000"/>
              <w:left w:val="single" w:sz="4" w:space="0" w:color="000000"/>
              <w:bottom w:val="single" w:sz="4" w:space="0" w:color="000000"/>
            </w:tcBorders>
          </w:tcPr>
          <w:p w14:paraId="186E18F1" w14:textId="77777777" w:rsidR="007C5011" w:rsidRPr="008F29FA" w:rsidRDefault="00230A7E">
            <w:pPr>
              <w:widowControl w:val="0"/>
              <w:pBdr>
                <w:top w:val="nil"/>
                <w:left w:val="nil"/>
                <w:bottom w:val="nil"/>
                <w:right w:val="nil"/>
                <w:between w:val="nil"/>
              </w:pBdr>
              <w:rPr>
                <w:sz w:val="24"/>
                <w:szCs w:val="24"/>
              </w:rPr>
            </w:pPr>
            <w:r w:rsidRPr="008F29FA">
              <w:rPr>
                <w:sz w:val="24"/>
                <w:szCs w:val="24"/>
              </w:rPr>
              <w:t>Mokytojų praktinės veiklos stebėjimas ir vertinimas</w:t>
            </w:r>
          </w:p>
        </w:tc>
        <w:tc>
          <w:tcPr>
            <w:tcW w:w="1562" w:type="dxa"/>
            <w:tcBorders>
              <w:top w:val="single" w:sz="4" w:space="0" w:color="000000"/>
              <w:left w:val="single" w:sz="4" w:space="0" w:color="000000"/>
              <w:bottom w:val="single" w:sz="4" w:space="0" w:color="000000"/>
            </w:tcBorders>
          </w:tcPr>
          <w:p w14:paraId="52BF8248" w14:textId="3E46798C" w:rsidR="007C5011" w:rsidRPr="008F29FA" w:rsidRDefault="002700DC">
            <w:pPr>
              <w:widowControl w:val="0"/>
              <w:pBdr>
                <w:top w:val="nil"/>
                <w:left w:val="nil"/>
                <w:bottom w:val="nil"/>
                <w:right w:val="nil"/>
                <w:between w:val="nil"/>
              </w:pBdr>
              <w:jc w:val="center"/>
              <w:rPr>
                <w:sz w:val="24"/>
                <w:szCs w:val="24"/>
              </w:rPr>
            </w:pPr>
            <w:r>
              <w:rPr>
                <w:sz w:val="24"/>
                <w:szCs w:val="24"/>
              </w:rPr>
              <w:t>3</w:t>
            </w:r>
            <w:r w:rsidR="00252F3F">
              <w:rPr>
                <w:sz w:val="24"/>
                <w:szCs w:val="24"/>
              </w:rPr>
              <w:t>–</w:t>
            </w:r>
            <w:r w:rsidR="00230A7E" w:rsidRPr="008F29FA">
              <w:rPr>
                <w:sz w:val="24"/>
                <w:szCs w:val="24"/>
              </w:rPr>
              <w:t>30 d.</w:t>
            </w:r>
          </w:p>
        </w:tc>
        <w:tc>
          <w:tcPr>
            <w:tcW w:w="1982" w:type="dxa"/>
            <w:tcBorders>
              <w:top w:val="single" w:sz="4" w:space="0" w:color="000000"/>
              <w:left w:val="single" w:sz="4" w:space="0" w:color="000000"/>
              <w:bottom w:val="single" w:sz="4" w:space="0" w:color="000000"/>
            </w:tcBorders>
          </w:tcPr>
          <w:p w14:paraId="17F5EEDB" w14:textId="77777777" w:rsidR="007C5011" w:rsidRPr="008F29FA" w:rsidRDefault="00230A7E">
            <w:pPr>
              <w:widowControl w:val="0"/>
              <w:pBdr>
                <w:top w:val="nil"/>
                <w:left w:val="nil"/>
                <w:bottom w:val="nil"/>
                <w:right w:val="nil"/>
                <w:between w:val="nil"/>
              </w:pBdr>
              <w:rPr>
                <w:sz w:val="24"/>
                <w:szCs w:val="24"/>
              </w:rPr>
            </w:pPr>
            <w:r w:rsidRPr="008F29FA">
              <w:rPr>
                <w:sz w:val="24"/>
                <w:szCs w:val="24"/>
              </w:rPr>
              <w:t>Švietimo skyriaus specialistai,</w:t>
            </w:r>
          </w:p>
          <w:p w14:paraId="50D91436" w14:textId="77777777" w:rsidR="007C5011" w:rsidRPr="008F29FA" w:rsidRDefault="00230A7E">
            <w:pPr>
              <w:widowControl w:val="0"/>
              <w:pBdr>
                <w:top w:val="nil"/>
                <w:left w:val="nil"/>
                <w:bottom w:val="nil"/>
                <w:right w:val="nil"/>
                <w:between w:val="nil"/>
              </w:pBdr>
              <w:rPr>
                <w:sz w:val="24"/>
                <w:szCs w:val="24"/>
              </w:rPr>
            </w:pPr>
            <w:r w:rsidRPr="008F29FA">
              <w:rPr>
                <w:sz w:val="24"/>
                <w:szCs w:val="24"/>
              </w:rPr>
              <w:t xml:space="preserve"> mokyklų vadovai</w:t>
            </w:r>
          </w:p>
        </w:tc>
        <w:tc>
          <w:tcPr>
            <w:tcW w:w="3402" w:type="dxa"/>
            <w:tcBorders>
              <w:top w:val="single" w:sz="4" w:space="0" w:color="000000"/>
              <w:left w:val="single" w:sz="4" w:space="0" w:color="000000"/>
              <w:bottom w:val="single" w:sz="4" w:space="0" w:color="000000"/>
            </w:tcBorders>
          </w:tcPr>
          <w:p w14:paraId="32E92E7D" w14:textId="14312C1A" w:rsidR="007C5011" w:rsidRPr="008F29FA" w:rsidRDefault="00230A7E">
            <w:pPr>
              <w:widowControl w:val="0"/>
              <w:pBdr>
                <w:top w:val="nil"/>
                <w:left w:val="nil"/>
                <w:bottom w:val="nil"/>
                <w:right w:val="nil"/>
                <w:between w:val="nil"/>
              </w:pBdr>
              <w:rPr>
                <w:sz w:val="24"/>
                <w:szCs w:val="24"/>
              </w:rPr>
            </w:pPr>
            <w:r w:rsidRPr="008F29FA">
              <w:rPr>
                <w:sz w:val="24"/>
                <w:szCs w:val="24"/>
              </w:rPr>
              <w:t>Mokytojai, siekiantys įgyti mokytojo metodininko ir eksperto kvalifikacines kat</w:t>
            </w:r>
            <w:r w:rsidR="008F29FA">
              <w:rPr>
                <w:sz w:val="24"/>
                <w:szCs w:val="24"/>
              </w:rPr>
              <w:t>egorijas</w:t>
            </w:r>
          </w:p>
        </w:tc>
        <w:tc>
          <w:tcPr>
            <w:tcW w:w="3827" w:type="dxa"/>
            <w:tcBorders>
              <w:top w:val="single" w:sz="4" w:space="0" w:color="000000"/>
              <w:left w:val="single" w:sz="4" w:space="0" w:color="000000"/>
              <w:bottom w:val="single" w:sz="4" w:space="0" w:color="000000"/>
              <w:right w:val="single" w:sz="4" w:space="0" w:color="000000"/>
            </w:tcBorders>
          </w:tcPr>
          <w:p w14:paraId="36A94734" w14:textId="77777777" w:rsidR="007C5011" w:rsidRPr="008F29FA" w:rsidRDefault="00230A7E">
            <w:pPr>
              <w:widowControl w:val="0"/>
              <w:pBdr>
                <w:top w:val="nil"/>
                <w:left w:val="nil"/>
                <w:bottom w:val="nil"/>
                <w:right w:val="nil"/>
                <w:between w:val="nil"/>
              </w:pBdr>
              <w:rPr>
                <w:sz w:val="24"/>
                <w:szCs w:val="24"/>
              </w:rPr>
            </w:pPr>
            <w:r w:rsidRPr="008F29FA">
              <w:rPr>
                <w:sz w:val="24"/>
                <w:szCs w:val="24"/>
              </w:rPr>
              <w:t>Mokyklos, kuriose yra įsakymais paskirti mokytojų praktinės veiklos vertintojai</w:t>
            </w:r>
          </w:p>
        </w:tc>
      </w:tr>
      <w:tr w:rsidR="00F32880" w14:paraId="57ABF273" w14:textId="77777777" w:rsidTr="006E10C3">
        <w:trPr>
          <w:trHeight w:val="480"/>
        </w:trPr>
        <w:tc>
          <w:tcPr>
            <w:tcW w:w="4395" w:type="dxa"/>
            <w:tcBorders>
              <w:top w:val="single" w:sz="4" w:space="0" w:color="000000"/>
              <w:left w:val="single" w:sz="4" w:space="0" w:color="000000"/>
              <w:bottom w:val="single" w:sz="4" w:space="0" w:color="000000"/>
            </w:tcBorders>
          </w:tcPr>
          <w:p w14:paraId="1C90DFC9" w14:textId="68A6A309" w:rsidR="00F32880" w:rsidRPr="00716649" w:rsidRDefault="00F32880" w:rsidP="00F32880">
            <w:pPr>
              <w:rPr>
                <w:sz w:val="24"/>
                <w:szCs w:val="24"/>
              </w:rPr>
            </w:pPr>
            <w:r w:rsidRPr="00716649">
              <w:rPr>
                <w:sz w:val="24"/>
                <w:szCs w:val="24"/>
              </w:rPr>
              <w:t>Paraiškų pateikimas dėl dalyvavimo vaikų ir moksleivių – lietuvių liaudies kūrybos atlikėjų – konkurse „Tramtatulis“</w:t>
            </w:r>
          </w:p>
          <w:p w14:paraId="5FB381A3" w14:textId="77777777" w:rsidR="00F32880" w:rsidRPr="00716649" w:rsidRDefault="00F32880" w:rsidP="00285F87">
            <w:pPr>
              <w:widowControl w:val="0"/>
              <w:pBdr>
                <w:top w:val="nil"/>
                <w:left w:val="nil"/>
                <w:bottom w:val="nil"/>
                <w:right w:val="nil"/>
                <w:between w:val="nil"/>
              </w:pBdr>
              <w:rPr>
                <w:sz w:val="24"/>
                <w:szCs w:val="24"/>
              </w:rPr>
            </w:pPr>
          </w:p>
        </w:tc>
        <w:tc>
          <w:tcPr>
            <w:tcW w:w="1562" w:type="dxa"/>
            <w:tcBorders>
              <w:top w:val="single" w:sz="4" w:space="0" w:color="000000"/>
              <w:left w:val="single" w:sz="4" w:space="0" w:color="000000"/>
              <w:bottom w:val="single" w:sz="4" w:space="0" w:color="000000"/>
            </w:tcBorders>
          </w:tcPr>
          <w:p w14:paraId="048124BB" w14:textId="4069A6FE" w:rsidR="00F32880" w:rsidRPr="00716649" w:rsidRDefault="00716649" w:rsidP="00285F87">
            <w:pPr>
              <w:widowControl w:val="0"/>
              <w:pBdr>
                <w:top w:val="nil"/>
                <w:left w:val="nil"/>
                <w:bottom w:val="nil"/>
                <w:right w:val="nil"/>
                <w:between w:val="nil"/>
              </w:pBdr>
              <w:jc w:val="center"/>
              <w:rPr>
                <w:sz w:val="24"/>
                <w:szCs w:val="24"/>
              </w:rPr>
            </w:pPr>
            <w:r w:rsidRPr="00716649">
              <w:rPr>
                <w:sz w:val="24"/>
                <w:szCs w:val="24"/>
              </w:rPr>
              <w:t>15</w:t>
            </w:r>
            <w:r>
              <w:rPr>
                <w:sz w:val="24"/>
                <w:szCs w:val="24"/>
              </w:rPr>
              <w:t xml:space="preserve"> d. </w:t>
            </w:r>
          </w:p>
        </w:tc>
        <w:tc>
          <w:tcPr>
            <w:tcW w:w="1982" w:type="dxa"/>
            <w:tcBorders>
              <w:top w:val="single" w:sz="4" w:space="0" w:color="000000"/>
              <w:left w:val="single" w:sz="4" w:space="0" w:color="000000"/>
              <w:bottom w:val="single" w:sz="4" w:space="0" w:color="000000"/>
            </w:tcBorders>
          </w:tcPr>
          <w:p w14:paraId="696ADD97" w14:textId="72F454AB" w:rsidR="00F32880" w:rsidRPr="00716649" w:rsidRDefault="00716649" w:rsidP="00285F87">
            <w:pPr>
              <w:widowControl w:val="0"/>
              <w:pBdr>
                <w:top w:val="nil"/>
                <w:left w:val="nil"/>
                <w:bottom w:val="nil"/>
                <w:right w:val="nil"/>
                <w:between w:val="nil"/>
              </w:pBdr>
              <w:rPr>
                <w:sz w:val="24"/>
                <w:szCs w:val="24"/>
              </w:rPr>
            </w:pPr>
            <w:r>
              <w:rPr>
                <w:sz w:val="24"/>
                <w:szCs w:val="24"/>
              </w:rPr>
              <w:t>N. Šidlauskienė</w:t>
            </w:r>
          </w:p>
        </w:tc>
        <w:tc>
          <w:tcPr>
            <w:tcW w:w="3402" w:type="dxa"/>
            <w:tcBorders>
              <w:top w:val="single" w:sz="4" w:space="0" w:color="000000"/>
              <w:left w:val="single" w:sz="4" w:space="0" w:color="000000"/>
              <w:bottom w:val="single" w:sz="4" w:space="0" w:color="000000"/>
            </w:tcBorders>
          </w:tcPr>
          <w:p w14:paraId="74187086" w14:textId="77777777" w:rsidR="00F32880" w:rsidRDefault="00716649" w:rsidP="00285F87">
            <w:pPr>
              <w:widowControl w:val="0"/>
              <w:pBdr>
                <w:top w:val="nil"/>
                <w:left w:val="nil"/>
                <w:bottom w:val="nil"/>
                <w:right w:val="nil"/>
                <w:between w:val="nil"/>
              </w:pBdr>
              <w:rPr>
                <w:sz w:val="24"/>
                <w:szCs w:val="24"/>
              </w:rPr>
            </w:pPr>
            <w:r>
              <w:rPr>
                <w:sz w:val="24"/>
                <w:szCs w:val="24"/>
              </w:rPr>
              <w:t>Lietuvių kalbos ir literatūros,</w:t>
            </w:r>
          </w:p>
          <w:p w14:paraId="43C3EAE2" w14:textId="691D2F7C" w:rsidR="00716649" w:rsidRPr="00716649" w:rsidRDefault="00716649" w:rsidP="00285F87">
            <w:pPr>
              <w:widowControl w:val="0"/>
              <w:pBdr>
                <w:top w:val="nil"/>
                <w:left w:val="nil"/>
                <w:bottom w:val="nil"/>
                <w:right w:val="nil"/>
                <w:between w:val="nil"/>
              </w:pBdr>
              <w:rPr>
                <w:sz w:val="24"/>
                <w:szCs w:val="24"/>
              </w:rPr>
            </w:pPr>
            <w:r>
              <w:rPr>
                <w:sz w:val="24"/>
                <w:szCs w:val="24"/>
              </w:rPr>
              <w:t>Muzikos, ikimokyklinio ugdymo mokytojai</w:t>
            </w:r>
          </w:p>
        </w:tc>
        <w:tc>
          <w:tcPr>
            <w:tcW w:w="3827" w:type="dxa"/>
            <w:tcBorders>
              <w:top w:val="single" w:sz="4" w:space="0" w:color="000000"/>
              <w:left w:val="single" w:sz="4" w:space="0" w:color="000000"/>
              <w:bottom w:val="single" w:sz="4" w:space="0" w:color="000000"/>
              <w:right w:val="single" w:sz="4" w:space="0" w:color="000000"/>
            </w:tcBorders>
          </w:tcPr>
          <w:p w14:paraId="4E16B1B3" w14:textId="70499338" w:rsidR="00F32880" w:rsidRPr="00716649" w:rsidRDefault="00716649" w:rsidP="00285F87">
            <w:pPr>
              <w:widowControl w:val="0"/>
              <w:pBdr>
                <w:top w:val="nil"/>
                <w:left w:val="nil"/>
                <w:bottom w:val="nil"/>
                <w:right w:val="nil"/>
                <w:between w:val="nil"/>
              </w:pBdr>
              <w:rPr>
                <w:sz w:val="24"/>
                <w:szCs w:val="24"/>
              </w:rPr>
            </w:pPr>
            <w:r w:rsidRPr="00CE5D72">
              <w:rPr>
                <w:sz w:val="24"/>
                <w:szCs w:val="24"/>
              </w:rPr>
              <w:t xml:space="preserve">Švietimo </w:t>
            </w:r>
            <w:r>
              <w:rPr>
                <w:sz w:val="24"/>
                <w:szCs w:val="24"/>
              </w:rPr>
              <w:t xml:space="preserve">ir sporto </w:t>
            </w:r>
            <w:r w:rsidRPr="00CE5D72">
              <w:rPr>
                <w:sz w:val="24"/>
                <w:szCs w:val="24"/>
              </w:rPr>
              <w:t>skyrius</w:t>
            </w:r>
            <w:r>
              <w:rPr>
                <w:sz w:val="24"/>
                <w:szCs w:val="24"/>
              </w:rPr>
              <w:t>, el. p. natalija.sidlauskiene@trakai.lt</w:t>
            </w:r>
          </w:p>
        </w:tc>
      </w:tr>
      <w:tr w:rsidR="00285F87" w14:paraId="47A204EC" w14:textId="77777777" w:rsidTr="006E10C3">
        <w:trPr>
          <w:trHeight w:val="559"/>
        </w:trPr>
        <w:tc>
          <w:tcPr>
            <w:tcW w:w="4395" w:type="dxa"/>
            <w:tcBorders>
              <w:top w:val="single" w:sz="4" w:space="0" w:color="000000"/>
              <w:left w:val="single" w:sz="4" w:space="0" w:color="000000"/>
              <w:bottom w:val="single" w:sz="4" w:space="0" w:color="000000"/>
            </w:tcBorders>
          </w:tcPr>
          <w:p w14:paraId="6CF58BFA" w14:textId="5C9751DC" w:rsidR="00285F87" w:rsidRPr="00B43783" w:rsidRDefault="00285F87" w:rsidP="00285F87">
            <w:pPr>
              <w:widowControl w:val="0"/>
              <w:pBdr>
                <w:top w:val="nil"/>
                <w:left w:val="nil"/>
                <w:bottom w:val="nil"/>
                <w:right w:val="nil"/>
                <w:between w:val="nil"/>
              </w:pBdr>
              <w:rPr>
                <w:sz w:val="24"/>
                <w:szCs w:val="24"/>
              </w:rPr>
            </w:pPr>
            <w:r w:rsidRPr="00B43783">
              <w:rPr>
                <w:sz w:val="24"/>
                <w:szCs w:val="24"/>
                <w:lang w:eastAsia="en-US"/>
              </w:rPr>
              <w:t>Prašymų dėl Brandos egzaminų pasirinkimo teikimas</w:t>
            </w:r>
            <w:r w:rsidR="00B959AA">
              <w:rPr>
                <w:sz w:val="24"/>
                <w:szCs w:val="24"/>
                <w:lang w:eastAsia="en-US"/>
              </w:rPr>
              <w:t xml:space="preserve"> mokyklų vadovams</w:t>
            </w:r>
          </w:p>
        </w:tc>
        <w:tc>
          <w:tcPr>
            <w:tcW w:w="1562" w:type="dxa"/>
            <w:tcBorders>
              <w:top w:val="single" w:sz="4" w:space="0" w:color="000000"/>
              <w:left w:val="single" w:sz="4" w:space="0" w:color="000000"/>
              <w:bottom w:val="single" w:sz="4" w:space="0" w:color="000000"/>
            </w:tcBorders>
          </w:tcPr>
          <w:p w14:paraId="2307EF5B" w14:textId="77777777" w:rsidR="00285F87" w:rsidRPr="00B43783" w:rsidRDefault="00285F87" w:rsidP="00285F87">
            <w:pPr>
              <w:widowControl w:val="0"/>
              <w:pBdr>
                <w:top w:val="nil"/>
                <w:left w:val="nil"/>
                <w:bottom w:val="nil"/>
                <w:right w:val="nil"/>
                <w:between w:val="nil"/>
              </w:pBdr>
              <w:jc w:val="center"/>
              <w:rPr>
                <w:sz w:val="24"/>
                <w:szCs w:val="24"/>
              </w:rPr>
            </w:pPr>
            <w:r w:rsidRPr="00B43783">
              <w:rPr>
                <w:sz w:val="24"/>
                <w:szCs w:val="24"/>
              </w:rPr>
              <w:t>Iki 24 d.</w:t>
            </w:r>
          </w:p>
        </w:tc>
        <w:tc>
          <w:tcPr>
            <w:tcW w:w="1982" w:type="dxa"/>
            <w:tcBorders>
              <w:top w:val="single" w:sz="4" w:space="0" w:color="000000"/>
              <w:left w:val="single" w:sz="4" w:space="0" w:color="000000"/>
              <w:bottom w:val="single" w:sz="4" w:space="0" w:color="000000"/>
            </w:tcBorders>
          </w:tcPr>
          <w:p w14:paraId="02764184" w14:textId="77777777" w:rsidR="00285F87" w:rsidRPr="00B43783" w:rsidRDefault="00285F87" w:rsidP="00285F87">
            <w:pPr>
              <w:snapToGrid w:val="0"/>
              <w:jc w:val="both"/>
              <w:rPr>
                <w:sz w:val="24"/>
                <w:szCs w:val="24"/>
              </w:rPr>
            </w:pPr>
            <w:r w:rsidRPr="00B43783">
              <w:rPr>
                <w:sz w:val="24"/>
                <w:szCs w:val="24"/>
              </w:rPr>
              <w:t>Mokyklų vadovai,</w:t>
            </w:r>
          </w:p>
          <w:p w14:paraId="0DBC150F" w14:textId="77777777" w:rsidR="00285F87" w:rsidRPr="00B43783" w:rsidRDefault="00285F87" w:rsidP="00285F87">
            <w:pPr>
              <w:widowControl w:val="0"/>
              <w:pBdr>
                <w:top w:val="nil"/>
                <w:left w:val="nil"/>
                <w:bottom w:val="nil"/>
                <w:right w:val="nil"/>
                <w:between w:val="nil"/>
              </w:pBdr>
              <w:jc w:val="both"/>
              <w:rPr>
                <w:sz w:val="24"/>
                <w:szCs w:val="24"/>
              </w:rPr>
            </w:pPr>
            <w:r w:rsidRPr="00B43783">
              <w:rPr>
                <w:sz w:val="24"/>
                <w:szCs w:val="24"/>
              </w:rPr>
              <w:t>R. Žukienė</w:t>
            </w:r>
          </w:p>
        </w:tc>
        <w:tc>
          <w:tcPr>
            <w:tcW w:w="3402" w:type="dxa"/>
            <w:tcBorders>
              <w:top w:val="single" w:sz="4" w:space="0" w:color="000000"/>
              <w:left w:val="single" w:sz="4" w:space="0" w:color="000000"/>
              <w:bottom w:val="single" w:sz="4" w:space="0" w:color="000000"/>
            </w:tcBorders>
          </w:tcPr>
          <w:p w14:paraId="0380AB75" w14:textId="77777777" w:rsidR="00285F87" w:rsidRPr="00B43783" w:rsidRDefault="00285F87" w:rsidP="00285F87">
            <w:pPr>
              <w:widowControl w:val="0"/>
              <w:pBdr>
                <w:top w:val="nil"/>
                <w:left w:val="nil"/>
                <w:bottom w:val="nil"/>
                <w:right w:val="nil"/>
                <w:between w:val="nil"/>
              </w:pBdr>
              <w:rPr>
                <w:sz w:val="24"/>
                <w:szCs w:val="24"/>
              </w:rPr>
            </w:pPr>
            <w:r w:rsidRPr="00B43783">
              <w:rPr>
                <w:sz w:val="24"/>
                <w:szCs w:val="24"/>
                <w:lang w:eastAsia="en-US"/>
              </w:rPr>
              <w:t>Gimnazijų IV klasių mokiniai, eksternai, buvę mokiniai</w:t>
            </w:r>
          </w:p>
        </w:tc>
        <w:tc>
          <w:tcPr>
            <w:tcW w:w="3827" w:type="dxa"/>
            <w:tcBorders>
              <w:top w:val="single" w:sz="4" w:space="0" w:color="000000"/>
              <w:left w:val="single" w:sz="4" w:space="0" w:color="000000"/>
              <w:bottom w:val="single" w:sz="4" w:space="0" w:color="000000"/>
              <w:right w:val="single" w:sz="4" w:space="0" w:color="000000"/>
            </w:tcBorders>
          </w:tcPr>
          <w:p w14:paraId="7A3E6B29" w14:textId="2116EC29" w:rsidR="00285F87" w:rsidRPr="00B43783" w:rsidRDefault="00285F87" w:rsidP="00285F87">
            <w:pPr>
              <w:widowControl w:val="0"/>
              <w:pBdr>
                <w:top w:val="nil"/>
                <w:left w:val="nil"/>
                <w:bottom w:val="nil"/>
                <w:right w:val="nil"/>
                <w:between w:val="nil"/>
              </w:pBdr>
              <w:rPr>
                <w:sz w:val="24"/>
                <w:szCs w:val="24"/>
              </w:rPr>
            </w:pPr>
            <w:r w:rsidRPr="00B43783">
              <w:rPr>
                <w:sz w:val="24"/>
                <w:szCs w:val="24"/>
              </w:rPr>
              <w:t xml:space="preserve">Gimnazijos, Lentvario </w:t>
            </w:r>
            <w:r w:rsidR="00F15DB8">
              <w:rPr>
                <w:sz w:val="24"/>
                <w:szCs w:val="24"/>
              </w:rPr>
              <w:t>Henriko Senkevičiaus</w:t>
            </w:r>
            <w:r w:rsidRPr="00B43783">
              <w:rPr>
                <w:sz w:val="24"/>
                <w:szCs w:val="24"/>
              </w:rPr>
              <w:t xml:space="preserve"> gimnazija (bazinė mokykla), Trakų suaugusiųjų mokymo centras</w:t>
            </w:r>
          </w:p>
        </w:tc>
      </w:tr>
      <w:tr w:rsidR="00CE5D72" w14:paraId="07F17DA1" w14:textId="77777777" w:rsidTr="006E10C3">
        <w:trPr>
          <w:trHeight w:val="559"/>
        </w:trPr>
        <w:tc>
          <w:tcPr>
            <w:tcW w:w="4395" w:type="dxa"/>
            <w:tcBorders>
              <w:top w:val="single" w:sz="4" w:space="0" w:color="000000"/>
              <w:left w:val="single" w:sz="4" w:space="0" w:color="000000"/>
              <w:bottom w:val="single" w:sz="4" w:space="0" w:color="000000"/>
            </w:tcBorders>
          </w:tcPr>
          <w:p w14:paraId="45E251F0" w14:textId="3E8291D4" w:rsidR="00CE5D72" w:rsidRPr="00CE5D72" w:rsidRDefault="00CE5D72" w:rsidP="00285F87">
            <w:pPr>
              <w:widowControl w:val="0"/>
              <w:pBdr>
                <w:top w:val="nil"/>
                <w:left w:val="nil"/>
                <w:bottom w:val="nil"/>
                <w:right w:val="nil"/>
                <w:between w:val="nil"/>
              </w:pBdr>
              <w:rPr>
                <w:sz w:val="24"/>
                <w:szCs w:val="24"/>
                <w:lang w:eastAsia="en-US"/>
              </w:rPr>
            </w:pPr>
            <w:r w:rsidRPr="00CE5D72">
              <w:rPr>
                <w:sz w:val="24"/>
                <w:szCs w:val="24"/>
                <w:lang w:eastAsia="en-US"/>
              </w:rPr>
              <w:t xml:space="preserve">Bendradarbiavimo sutarties tarp Trakų rajono savivaldybės ir </w:t>
            </w:r>
            <w:r>
              <w:rPr>
                <w:sz w:val="24"/>
                <w:szCs w:val="24"/>
                <w:lang w:eastAsia="en-US"/>
              </w:rPr>
              <w:t>Vytauto Didžiojo universiteto pasirašymas</w:t>
            </w:r>
          </w:p>
        </w:tc>
        <w:tc>
          <w:tcPr>
            <w:tcW w:w="1562" w:type="dxa"/>
            <w:tcBorders>
              <w:top w:val="single" w:sz="4" w:space="0" w:color="000000"/>
              <w:left w:val="single" w:sz="4" w:space="0" w:color="000000"/>
              <w:bottom w:val="single" w:sz="4" w:space="0" w:color="000000"/>
            </w:tcBorders>
          </w:tcPr>
          <w:p w14:paraId="214C594A" w14:textId="77777777" w:rsidR="00CE5D72" w:rsidRDefault="00CE5D72" w:rsidP="00285F87">
            <w:pPr>
              <w:widowControl w:val="0"/>
              <w:pBdr>
                <w:top w:val="nil"/>
                <w:left w:val="nil"/>
                <w:bottom w:val="nil"/>
                <w:right w:val="nil"/>
                <w:between w:val="nil"/>
              </w:pBdr>
              <w:jc w:val="center"/>
              <w:rPr>
                <w:sz w:val="24"/>
                <w:szCs w:val="24"/>
              </w:rPr>
            </w:pPr>
            <w:r>
              <w:rPr>
                <w:sz w:val="24"/>
                <w:szCs w:val="24"/>
              </w:rPr>
              <w:t xml:space="preserve">24 d. </w:t>
            </w:r>
          </w:p>
          <w:p w14:paraId="166E3078" w14:textId="14CD413C" w:rsidR="00CE5D72" w:rsidRPr="00CE5D72" w:rsidRDefault="00CE5D72" w:rsidP="00285F87">
            <w:pPr>
              <w:widowControl w:val="0"/>
              <w:pBdr>
                <w:top w:val="nil"/>
                <w:left w:val="nil"/>
                <w:bottom w:val="nil"/>
                <w:right w:val="nil"/>
                <w:between w:val="nil"/>
              </w:pBdr>
              <w:jc w:val="center"/>
              <w:rPr>
                <w:sz w:val="24"/>
                <w:szCs w:val="24"/>
              </w:rPr>
            </w:pPr>
            <w:r>
              <w:rPr>
                <w:sz w:val="24"/>
                <w:szCs w:val="24"/>
              </w:rPr>
              <w:t>14.00 val.</w:t>
            </w:r>
          </w:p>
        </w:tc>
        <w:tc>
          <w:tcPr>
            <w:tcW w:w="1982" w:type="dxa"/>
            <w:tcBorders>
              <w:top w:val="single" w:sz="4" w:space="0" w:color="000000"/>
              <w:left w:val="single" w:sz="4" w:space="0" w:color="000000"/>
              <w:bottom w:val="single" w:sz="4" w:space="0" w:color="000000"/>
            </w:tcBorders>
          </w:tcPr>
          <w:p w14:paraId="1C461BA0" w14:textId="14B7D4F0" w:rsidR="00CE5D72" w:rsidRPr="00CE5D72" w:rsidRDefault="00CE5D72" w:rsidP="00285F87">
            <w:pPr>
              <w:snapToGrid w:val="0"/>
              <w:jc w:val="both"/>
              <w:rPr>
                <w:sz w:val="24"/>
                <w:szCs w:val="24"/>
              </w:rPr>
            </w:pPr>
            <w:r>
              <w:rPr>
                <w:sz w:val="24"/>
                <w:szCs w:val="24"/>
              </w:rPr>
              <w:t xml:space="preserve">Trakų rajono savivaldybės </w:t>
            </w:r>
            <w:r w:rsidR="004D4AEE">
              <w:rPr>
                <w:sz w:val="24"/>
                <w:szCs w:val="24"/>
              </w:rPr>
              <w:t>administracija</w:t>
            </w:r>
          </w:p>
        </w:tc>
        <w:tc>
          <w:tcPr>
            <w:tcW w:w="3402" w:type="dxa"/>
            <w:tcBorders>
              <w:top w:val="single" w:sz="4" w:space="0" w:color="000000"/>
              <w:left w:val="single" w:sz="4" w:space="0" w:color="000000"/>
              <w:bottom w:val="single" w:sz="4" w:space="0" w:color="000000"/>
            </w:tcBorders>
          </w:tcPr>
          <w:p w14:paraId="489E8D29" w14:textId="72B99822" w:rsidR="00CE5D72" w:rsidRPr="00CE5D72" w:rsidRDefault="00CE5D72" w:rsidP="00285F87">
            <w:pPr>
              <w:widowControl w:val="0"/>
              <w:pBdr>
                <w:top w:val="nil"/>
                <w:left w:val="nil"/>
                <w:bottom w:val="nil"/>
                <w:right w:val="nil"/>
                <w:between w:val="nil"/>
              </w:pBdr>
              <w:rPr>
                <w:sz w:val="24"/>
                <w:szCs w:val="24"/>
                <w:lang w:eastAsia="en-US"/>
              </w:rPr>
            </w:pPr>
            <w:r>
              <w:rPr>
                <w:sz w:val="24"/>
                <w:szCs w:val="24"/>
                <w:lang w:eastAsia="en-US"/>
              </w:rPr>
              <w:t>Trakų rajono savivaldybės švietimo įstaigų vadovai ir pavaduotojai ugdymui</w:t>
            </w:r>
          </w:p>
        </w:tc>
        <w:tc>
          <w:tcPr>
            <w:tcW w:w="3827" w:type="dxa"/>
            <w:tcBorders>
              <w:top w:val="single" w:sz="4" w:space="0" w:color="000000"/>
              <w:left w:val="single" w:sz="4" w:space="0" w:color="000000"/>
              <w:bottom w:val="single" w:sz="4" w:space="0" w:color="000000"/>
              <w:right w:val="single" w:sz="4" w:space="0" w:color="000000"/>
            </w:tcBorders>
          </w:tcPr>
          <w:p w14:paraId="059A350A" w14:textId="26772609" w:rsidR="00CE5D72" w:rsidRPr="00CE5D72" w:rsidRDefault="00CE5D72" w:rsidP="00285F87">
            <w:pPr>
              <w:widowControl w:val="0"/>
              <w:pBdr>
                <w:top w:val="nil"/>
                <w:left w:val="nil"/>
                <w:bottom w:val="nil"/>
                <w:right w:val="nil"/>
                <w:between w:val="nil"/>
              </w:pBdr>
              <w:rPr>
                <w:sz w:val="24"/>
                <w:szCs w:val="24"/>
              </w:rPr>
            </w:pPr>
            <w:r>
              <w:rPr>
                <w:sz w:val="24"/>
                <w:szCs w:val="24"/>
              </w:rPr>
              <w:t>Trakų salos pilis</w:t>
            </w:r>
          </w:p>
        </w:tc>
      </w:tr>
      <w:tr w:rsidR="00285F87" w14:paraId="035D1CD9" w14:textId="77777777" w:rsidTr="006E10C3">
        <w:trPr>
          <w:trHeight w:val="559"/>
        </w:trPr>
        <w:tc>
          <w:tcPr>
            <w:tcW w:w="4395" w:type="dxa"/>
            <w:tcBorders>
              <w:top w:val="single" w:sz="4" w:space="0" w:color="000000"/>
              <w:left w:val="single" w:sz="4" w:space="0" w:color="000000"/>
              <w:bottom w:val="single" w:sz="4" w:space="0" w:color="000000"/>
            </w:tcBorders>
          </w:tcPr>
          <w:p w14:paraId="1BD41409" w14:textId="158C18C8" w:rsidR="00285F87" w:rsidRPr="00067472" w:rsidRDefault="001C39C4" w:rsidP="00285F87">
            <w:pPr>
              <w:widowControl w:val="0"/>
              <w:pBdr>
                <w:top w:val="nil"/>
                <w:left w:val="nil"/>
                <w:bottom w:val="nil"/>
                <w:right w:val="nil"/>
                <w:between w:val="nil"/>
              </w:pBdr>
              <w:rPr>
                <w:color w:val="FF0000"/>
                <w:sz w:val="24"/>
                <w:szCs w:val="24"/>
                <w:lang w:eastAsia="en-US"/>
              </w:rPr>
            </w:pPr>
            <w:r w:rsidRPr="00067472">
              <w:rPr>
                <w:sz w:val="24"/>
                <w:szCs w:val="24"/>
                <w:lang w:eastAsia="en-US"/>
              </w:rPr>
              <w:t xml:space="preserve">Švietimo įstaigų vadovų </w:t>
            </w:r>
            <w:r w:rsidR="00635A7C">
              <w:rPr>
                <w:sz w:val="24"/>
                <w:szCs w:val="24"/>
                <w:lang w:eastAsia="en-US"/>
              </w:rPr>
              <w:t xml:space="preserve">išplėstinis </w:t>
            </w:r>
            <w:r w:rsidRPr="00067472">
              <w:rPr>
                <w:sz w:val="24"/>
                <w:szCs w:val="24"/>
                <w:lang w:eastAsia="en-US"/>
              </w:rPr>
              <w:t>pasitarimas</w:t>
            </w:r>
            <w:r w:rsidR="00652A5F">
              <w:rPr>
                <w:sz w:val="24"/>
                <w:szCs w:val="24"/>
                <w:lang w:eastAsia="en-US"/>
              </w:rPr>
              <w:t>: „UTA: Kas vyksta savivaldybėje?“</w:t>
            </w:r>
          </w:p>
        </w:tc>
        <w:tc>
          <w:tcPr>
            <w:tcW w:w="1562" w:type="dxa"/>
            <w:tcBorders>
              <w:top w:val="single" w:sz="4" w:space="0" w:color="000000"/>
              <w:left w:val="single" w:sz="4" w:space="0" w:color="000000"/>
              <w:bottom w:val="single" w:sz="4" w:space="0" w:color="000000"/>
            </w:tcBorders>
          </w:tcPr>
          <w:p w14:paraId="31EF28EF" w14:textId="3B5B903B" w:rsidR="00285F87" w:rsidRPr="00067472" w:rsidRDefault="001C39C4" w:rsidP="00285F87">
            <w:pPr>
              <w:widowControl w:val="0"/>
              <w:pBdr>
                <w:top w:val="nil"/>
                <w:left w:val="nil"/>
                <w:bottom w:val="nil"/>
                <w:right w:val="nil"/>
                <w:between w:val="nil"/>
              </w:pBdr>
              <w:jc w:val="center"/>
              <w:rPr>
                <w:sz w:val="24"/>
                <w:szCs w:val="24"/>
              </w:rPr>
            </w:pPr>
            <w:r w:rsidRPr="00067472">
              <w:rPr>
                <w:sz w:val="24"/>
                <w:szCs w:val="24"/>
              </w:rPr>
              <w:t>2</w:t>
            </w:r>
            <w:r w:rsidR="00067472">
              <w:rPr>
                <w:sz w:val="24"/>
                <w:szCs w:val="24"/>
              </w:rPr>
              <w:t>9</w:t>
            </w:r>
            <w:r w:rsidRPr="00067472">
              <w:rPr>
                <w:sz w:val="24"/>
                <w:szCs w:val="24"/>
              </w:rPr>
              <w:t xml:space="preserve"> d.</w:t>
            </w:r>
          </w:p>
          <w:p w14:paraId="32116580" w14:textId="4E10F080" w:rsidR="001C39C4" w:rsidRPr="00295F23" w:rsidRDefault="001C39C4" w:rsidP="00285F87">
            <w:pPr>
              <w:widowControl w:val="0"/>
              <w:pBdr>
                <w:top w:val="nil"/>
                <w:left w:val="nil"/>
                <w:bottom w:val="nil"/>
                <w:right w:val="nil"/>
                <w:between w:val="nil"/>
              </w:pBdr>
              <w:jc w:val="center"/>
              <w:rPr>
                <w:strike/>
                <w:color w:val="FF0000"/>
                <w:sz w:val="24"/>
                <w:szCs w:val="24"/>
              </w:rPr>
            </w:pPr>
            <w:r w:rsidRPr="00067472">
              <w:rPr>
                <w:sz w:val="24"/>
                <w:szCs w:val="24"/>
              </w:rPr>
              <w:t xml:space="preserve">10.00 </w:t>
            </w:r>
            <w:r w:rsidR="00EE4801" w:rsidRPr="00067472">
              <w:rPr>
                <w:sz w:val="24"/>
                <w:szCs w:val="24"/>
              </w:rPr>
              <w:t>val</w:t>
            </w:r>
            <w:r w:rsidR="00067472" w:rsidRPr="00067472">
              <w:rPr>
                <w:color w:val="FF0000"/>
                <w:sz w:val="24"/>
                <w:szCs w:val="24"/>
              </w:rPr>
              <w:t>.</w:t>
            </w:r>
          </w:p>
        </w:tc>
        <w:tc>
          <w:tcPr>
            <w:tcW w:w="1982" w:type="dxa"/>
            <w:tcBorders>
              <w:top w:val="single" w:sz="4" w:space="0" w:color="000000"/>
              <w:left w:val="single" w:sz="4" w:space="0" w:color="000000"/>
              <w:bottom w:val="single" w:sz="4" w:space="0" w:color="000000"/>
            </w:tcBorders>
          </w:tcPr>
          <w:p w14:paraId="606FBD3C" w14:textId="13664324" w:rsidR="00635A7C" w:rsidRPr="00652A5F" w:rsidRDefault="00635A7C" w:rsidP="00285F87">
            <w:pPr>
              <w:snapToGrid w:val="0"/>
              <w:jc w:val="both"/>
              <w:rPr>
                <w:sz w:val="24"/>
                <w:szCs w:val="24"/>
              </w:rPr>
            </w:pPr>
            <w:r w:rsidRPr="00635A7C">
              <w:rPr>
                <w:sz w:val="24"/>
                <w:szCs w:val="24"/>
              </w:rPr>
              <w:t>R. Žukienė</w:t>
            </w:r>
            <w:r>
              <w:rPr>
                <w:sz w:val="24"/>
                <w:szCs w:val="24"/>
              </w:rPr>
              <w:t>,</w:t>
            </w:r>
            <w:r w:rsidR="00652A5F">
              <w:rPr>
                <w:sz w:val="24"/>
                <w:szCs w:val="24"/>
              </w:rPr>
              <w:t xml:space="preserve"> </w:t>
            </w:r>
            <w:r>
              <w:rPr>
                <w:sz w:val="24"/>
                <w:szCs w:val="24"/>
              </w:rPr>
              <w:t>Savivaldybės UTA komandos nariai</w:t>
            </w:r>
          </w:p>
        </w:tc>
        <w:tc>
          <w:tcPr>
            <w:tcW w:w="3402" w:type="dxa"/>
            <w:tcBorders>
              <w:top w:val="single" w:sz="4" w:space="0" w:color="000000"/>
              <w:left w:val="single" w:sz="4" w:space="0" w:color="000000"/>
              <w:bottom w:val="single" w:sz="4" w:space="0" w:color="000000"/>
            </w:tcBorders>
          </w:tcPr>
          <w:p w14:paraId="39BB898E" w14:textId="4F3B6D55" w:rsidR="00285F87" w:rsidRPr="00067472" w:rsidRDefault="00652A5F" w:rsidP="00285F87">
            <w:pPr>
              <w:widowControl w:val="0"/>
              <w:pBdr>
                <w:top w:val="nil"/>
                <w:left w:val="nil"/>
                <w:bottom w:val="nil"/>
                <w:right w:val="nil"/>
                <w:between w:val="nil"/>
              </w:pBdr>
              <w:rPr>
                <w:color w:val="FF0000"/>
                <w:sz w:val="24"/>
                <w:szCs w:val="24"/>
                <w:lang w:eastAsia="en-US"/>
              </w:rPr>
            </w:pPr>
            <w:r>
              <w:rPr>
                <w:sz w:val="24"/>
                <w:szCs w:val="24"/>
                <w:lang w:eastAsia="en-US"/>
              </w:rPr>
              <w:t>Bendrojo ugdymo mokyklų</w:t>
            </w:r>
            <w:r w:rsidR="001C39C4" w:rsidRPr="00067472">
              <w:rPr>
                <w:sz w:val="24"/>
                <w:szCs w:val="24"/>
                <w:lang w:eastAsia="en-US"/>
              </w:rPr>
              <w:t xml:space="preserve"> direktoriai</w:t>
            </w:r>
            <w:r>
              <w:rPr>
                <w:sz w:val="24"/>
                <w:szCs w:val="24"/>
                <w:lang w:eastAsia="en-US"/>
              </w:rPr>
              <w:t xml:space="preserve">, direktorių pavaduotojai ugdymui, </w:t>
            </w:r>
            <w:r w:rsidR="004D4AEE">
              <w:rPr>
                <w:sz w:val="24"/>
                <w:szCs w:val="24"/>
                <w:lang w:eastAsia="en-US"/>
              </w:rPr>
              <w:t xml:space="preserve">ikimokyklinių įstaigų vadovai, </w:t>
            </w:r>
            <w:r>
              <w:rPr>
                <w:sz w:val="24"/>
                <w:szCs w:val="24"/>
                <w:lang w:eastAsia="en-US"/>
              </w:rPr>
              <w:t>mokyklų UTA komandų vadovai</w:t>
            </w:r>
          </w:p>
        </w:tc>
        <w:tc>
          <w:tcPr>
            <w:tcW w:w="3827" w:type="dxa"/>
            <w:tcBorders>
              <w:top w:val="single" w:sz="4" w:space="0" w:color="000000"/>
              <w:left w:val="single" w:sz="4" w:space="0" w:color="000000"/>
              <w:bottom w:val="single" w:sz="4" w:space="0" w:color="000000"/>
              <w:right w:val="single" w:sz="4" w:space="0" w:color="000000"/>
            </w:tcBorders>
          </w:tcPr>
          <w:p w14:paraId="6A98CF7F" w14:textId="1FBA1A98" w:rsidR="00285F87" w:rsidRPr="00067472" w:rsidRDefault="00067472" w:rsidP="00285F87">
            <w:pPr>
              <w:widowControl w:val="0"/>
              <w:pBdr>
                <w:top w:val="nil"/>
                <w:left w:val="nil"/>
                <w:bottom w:val="nil"/>
                <w:right w:val="nil"/>
                <w:between w:val="nil"/>
              </w:pBdr>
              <w:rPr>
                <w:color w:val="FF0000"/>
                <w:sz w:val="24"/>
                <w:szCs w:val="24"/>
              </w:rPr>
            </w:pPr>
            <w:r w:rsidRPr="00067472">
              <w:rPr>
                <w:sz w:val="24"/>
                <w:szCs w:val="24"/>
              </w:rPr>
              <w:t>Trakų r. savivaldyb</w:t>
            </w:r>
            <w:r w:rsidR="00652A5F">
              <w:rPr>
                <w:sz w:val="24"/>
                <w:szCs w:val="24"/>
              </w:rPr>
              <w:t>ė</w:t>
            </w:r>
            <w:r w:rsidRPr="00067472">
              <w:rPr>
                <w:sz w:val="24"/>
                <w:szCs w:val="24"/>
              </w:rPr>
              <w:t>s salė</w:t>
            </w:r>
          </w:p>
        </w:tc>
      </w:tr>
      <w:tr w:rsidR="00285F87" w14:paraId="47C42240" w14:textId="77777777" w:rsidTr="006E10C3">
        <w:tc>
          <w:tcPr>
            <w:tcW w:w="4395" w:type="dxa"/>
            <w:tcBorders>
              <w:top w:val="single" w:sz="4" w:space="0" w:color="000000"/>
              <w:left w:val="single" w:sz="4" w:space="0" w:color="000000"/>
              <w:bottom w:val="single" w:sz="4" w:space="0" w:color="000000"/>
            </w:tcBorders>
          </w:tcPr>
          <w:p w14:paraId="51C4B072" w14:textId="497BA600" w:rsidR="00285F87" w:rsidRPr="00B43783" w:rsidRDefault="00285F87" w:rsidP="00285F87">
            <w:pPr>
              <w:snapToGrid w:val="0"/>
              <w:rPr>
                <w:sz w:val="24"/>
                <w:szCs w:val="24"/>
              </w:rPr>
            </w:pPr>
            <w:r w:rsidRPr="00B43783">
              <w:rPr>
                <w:sz w:val="24"/>
                <w:szCs w:val="24"/>
              </w:rPr>
              <w:t>Kandidatų brandos egzaminų pasirinkimų, specialiųjų ugdymosi poreikių turinčių kandidatų sąrašų, pirminės sveikatos priežiūros įstaigos gydytojų, gydytojų konsultacinės komisijos ar pedagoginės psichologinės tarnybos išduotų pažymų dėl specialiųjų ugdymosi poreikių turinčių kandidatų, kuriems reikalingi brandos egzamin</w:t>
            </w:r>
            <w:r w:rsidR="00957718">
              <w:rPr>
                <w:sz w:val="24"/>
                <w:szCs w:val="24"/>
              </w:rPr>
              <w:t>o</w:t>
            </w:r>
            <w:r w:rsidR="00957718" w:rsidRPr="00957718">
              <w:rPr>
                <w:sz w:val="24"/>
                <w:szCs w:val="24"/>
              </w:rPr>
              <w:t xml:space="preserve">, </w:t>
            </w:r>
            <w:r w:rsidR="00957718" w:rsidRPr="00957718">
              <w:rPr>
                <w:sz w:val="24"/>
                <w:szCs w:val="24"/>
                <w:lang w:eastAsia="en-US"/>
              </w:rPr>
              <w:t>lenkų tautinės mažumos gimtosios kalbos ir literatūros tarpinio patikrinimo</w:t>
            </w:r>
            <w:r w:rsidRPr="00957718">
              <w:rPr>
                <w:sz w:val="24"/>
                <w:szCs w:val="24"/>
              </w:rPr>
              <w:t xml:space="preserve"> </w:t>
            </w:r>
            <w:r w:rsidRPr="00B43783">
              <w:rPr>
                <w:sz w:val="24"/>
                <w:szCs w:val="24"/>
              </w:rPr>
              <w:t>užduoties formos, vykdymo ir vertinimo instrukcijų pritaikyma</w:t>
            </w:r>
            <w:r w:rsidR="00957718">
              <w:rPr>
                <w:sz w:val="24"/>
                <w:szCs w:val="24"/>
              </w:rPr>
              <w:t>s</w:t>
            </w:r>
            <w:r w:rsidRPr="00B43783">
              <w:rPr>
                <w:sz w:val="24"/>
                <w:szCs w:val="24"/>
              </w:rPr>
              <w:t xml:space="preserve">, </w:t>
            </w:r>
            <w:r w:rsidRPr="00B43783">
              <w:rPr>
                <w:sz w:val="24"/>
                <w:szCs w:val="24"/>
              </w:rPr>
              <w:lastRenderedPageBreak/>
              <w:t>parengimas ir perdavimas savivaldybės administracijos Švietimo</w:t>
            </w:r>
            <w:r w:rsidR="00F34790">
              <w:rPr>
                <w:sz w:val="24"/>
                <w:szCs w:val="24"/>
              </w:rPr>
              <w:t xml:space="preserve"> ir sporto</w:t>
            </w:r>
            <w:r w:rsidRPr="00B43783">
              <w:rPr>
                <w:sz w:val="24"/>
                <w:szCs w:val="24"/>
              </w:rPr>
              <w:t xml:space="preserve"> skyriui</w:t>
            </w:r>
          </w:p>
        </w:tc>
        <w:tc>
          <w:tcPr>
            <w:tcW w:w="1562" w:type="dxa"/>
            <w:tcBorders>
              <w:top w:val="single" w:sz="4" w:space="0" w:color="000000"/>
              <w:left w:val="single" w:sz="4" w:space="0" w:color="000000"/>
              <w:bottom w:val="single" w:sz="4" w:space="0" w:color="000000"/>
            </w:tcBorders>
          </w:tcPr>
          <w:p w14:paraId="01B1E45A" w14:textId="77777777" w:rsidR="00285F87" w:rsidRPr="00B43783" w:rsidRDefault="00285F87" w:rsidP="00285F87">
            <w:pPr>
              <w:snapToGrid w:val="0"/>
              <w:jc w:val="center"/>
              <w:rPr>
                <w:sz w:val="24"/>
                <w:szCs w:val="24"/>
              </w:rPr>
            </w:pPr>
            <w:r w:rsidRPr="00B43783">
              <w:rPr>
                <w:sz w:val="24"/>
                <w:szCs w:val="24"/>
              </w:rPr>
              <w:lastRenderedPageBreak/>
              <w:t>Iki 30 d.</w:t>
            </w:r>
          </w:p>
        </w:tc>
        <w:tc>
          <w:tcPr>
            <w:tcW w:w="1982" w:type="dxa"/>
            <w:tcBorders>
              <w:top w:val="single" w:sz="4" w:space="0" w:color="000000"/>
              <w:left w:val="single" w:sz="4" w:space="0" w:color="000000"/>
              <w:bottom w:val="single" w:sz="4" w:space="0" w:color="000000"/>
            </w:tcBorders>
          </w:tcPr>
          <w:p w14:paraId="2092097E" w14:textId="77777777" w:rsidR="00285F87" w:rsidRPr="00B43783" w:rsidRDefault="00285F87" w:rsidP="00285F87">
            <w:pPr>
              <w:snapToGrid w:val="0"/>
              <w:jc w:val="both"/>
              <w:rPr>
                <w:sz w:val="24"/>
                <w:szCs w:val="24"/>
              </w:rPr>
            </w:pPr>
            <w:r w:rsidRPr="00B43783">
              <w:rPr>
                <w:sz w:val="24"/>
                <w:szCs w:val="24"/>
              </w:rPr>
              <w:t>R. Žukienė</w:t>
            </w:r>
          </w:p>
          <w:p w14:paraId="1D82F47B" w14:textId="77777777" w:rsidR="00285F87" w:rsidRPr="00B43783" w:rsidRDefault="00285F87" w:rsidP="00285F87">
            <w:pPr>
              <w:snapToGrid w:val="0"/>
              <w:jc w:val="both"/>
              <w:rPr>
                <w:sz w:val="24"/>
                <w:szCs w:val="24"/>
              </w:rPr>
            </w:pPr>
            <w:r w:rsidRPr="00B43783">
              <w:rPr>
                <w:sz w:val="24"/>
                <w:szCs w:val="24"/>
              </w:rPr>
              <w:t>Mokyklų direktoriai</w:t>
            </w:r>
          </w:p>
        </w:tc>
        <w:tc>
          <w:tcPr>
            <w:tcW w:w="3402" w:type="dxa"/>
            <w:tcBorders>
              <w:top w:val="single" w:sz="4" w:space="0" w:color="000000"/>
              <w:left w:val="single" w:sz="4" w:space="0" w:color="000000"/>
              <w:bottom w:val="single" w:sz="4" w:space="0" w:color="000000"/>
            </w:tcBorders>
          </w:tcPr>
          <w:p w14:paraId="43E9C4A9" w14:textId="77777777" w:rsidR="00285F87" w:rsidRPr="00B43783" w:rsidRDefault="00285F87" w:rsidP="00285F87">
            <w:pPr>
              <w:snapToGrid w:val="0"/>
              <w:rPr>
                <w:sz w:val="24"/>
                <w:szCs w:val="24"/>
              </w:rPr>
            </w:pPr>
            <w:r w:rsidRPr="00B43783">
              <w:rPr>
                <w:sz w:val="24"/>
                <w:szCs w:val="24"/>
              </w:rPr>
              <w:t xml:space="preserve">Gimnazijų, Trakų suaugusiųjų mokymo centro asmenys, atsakingi </w:t>
            </w:r>
            <w:r w:rsidRPr="00B43783">
              <w:rPr>
                <w:spacing w:val="-2"/>
                <w:sz w:val="24"/>
                <w:szCs w:val="24"/>
                <w:lang w:eastAsia="en-US"/>
              </w:rPr>
              <w:t xml:space="preserve">už darbą su slaptažodžiais apsaugota duomenų perdavimo sistema KELTAS, </w:t>
            </w:r>
            <w:r w:rsidRPr="00B43783">
              <w:rPr>
                <w:sz w:val="24"/>
                <w:szCs w:val="24"/>
                <w:lang w:eastAsia="en-US"/>
              </w:rPr>
              <w:t>gimnazijų IV klasių mokiniai, eksternai, buvę mokiniai</w:t>
            </w:r>
          </w:p>
        </w:tc>
        <w:tc>
          <w:tcPr>
            <w:tcW w:w="3827" w:type="dxa"/>
            <w:tcBorders>
              <w:top w:val="single" w:sz="4" w:space="0" w:color="000000"/>
              <w:left w:val="single" w:sz="4" w:space="0" w:color="000000"/>
              <w:bottom w:val="single" w:sz="4" w:space="0" w:color="000000"/>
              <w:right w:val="single" w:sz="4" w:space="0" w:color="000000"/>
            </w:tcBorders>
          </w:tcPr>
          <w:p w14:paraId="32F2EB85" w14:textId="40FAE818" w:rsidR="00285F87" w:rsidRDefault="00285F87" w:rsidP="00285F87">
            <w:pPr>
              <w:snapToGrid w:val="0"/>
              <w:rPr>
                <w:sz w:val="24"/>
                <w:szCs w:val="24"/>
              </w:rPr>
            </w:pPr>
            <w:r w:rsidRPr="00B43783">
              <w:rPr>
                <w:sz w:val="24"/>
                <w:szCs w:val="24"/>
              </w:rPr>
              <w:t xml:space="preserve">Gimnazijos, Lentvario </w:t>
            </w:r>
            <w:r w:rsidR="00B43783">
              <w:rPr>
                <w:sz w:val="24"/>
                <w:szCs w:val="24"/>
              </w:rPr>
              <w:t>Henriko Senkevičiaus</w:t>
            </w:r>
            <w:r w:rsidRPr="00B43783">
              <w:rPr>
                <w:sz w:val="24"/>
                <w:szCs w:val="24"/>
              </w:rPr>
              <w:t xml:space="preserve"> gimnazija (bazinė mokykla), Trakų suaugusiųjų mokymo centras, Švietimo</w:t>
            </w:r>
            <w:r w:rsidR="002B6D01">
              <w:rPr>
                <w:sz w:val="24"/>
                <w:szCs w:val="24"/>
              </w:rPr>
              <w:t xml:space="preserve"> ir sporto</w:t>
            </w:r>
            <w:r w:rsidRPr="00B43783">
              <w:rPr>
                <w:sz w:val="24"/>
                <w:szCs w:val="24"/>
              </w:rPr>
              <w:t xml:space="preserve"> skyrius</w:t>
            </w:r>
          </w:p>
          <w:p w14:paraId="7A2A6726" w14:textId="279C3301" w:rsidR="00957718" w:rsidRPr="00B43783" w:rsidRDefault="00957718" w:rsidP="00285F87">
            <w:pPr>
              <w:snapToGrid w:val="0"/>
              <w:rPr>
                <w:bCs/>
                <w:sz w:val="24"/>
                <w:szCs w:val="24"/>
              </w:rPr>
            </w:pPr>
          </w:p>
        </w:tc>
      </w:tr>
      <w:tr w:rsidR="00285F87" w14:paraId="43A2FF5D" w14:textId="77777777" w:rsidTr="006E10C3">
        <w:tc>
          <w:tcPr>
            <w:tcW w:w="15168" w:type="dxa"/>
            <w:gridSpan w:val="5"/>
            <w:tcBorders>
              <w:top w:val="single" w:sz="4" w:space="0" w:color="000000"/>
              <w:left w:val="single" w:sz="4" w:space="0" w:color="000000"/>
              <w:bottom w:val="single" w:sz="4" w:space="0" w:color="000000"/>
              <w:right w:val="single" w:sz="4" w:space="0" w:color="000000"/>
            </w:tcBorders>
          </w:tcPr>
          <w:p w14:paraId="20889C69" w14:textId="57ADF865" w:rsidR="00285F87" w:rsidRPr="00FF02F2" w:rsidRDefault="00285F87" w:rsidP="00285F87">
            <w:pPr>
              <w:widowControl w:val="0"/>
              <w:pBdr>
                <w:top w:val="nil"/>
                <w:left w:val="nil"/>
                <w:bottom w:val="nil"/>
                <w:right w:val="nil"/>
                <w:between w:val="nil"/>
              </w:pBdr>
              <w:rPr>
                <w:sz w:val="24"/>
                <w:szCs w:val="24"/>
              </w:rPr>
            </w:pPr>
            <w:r w:rsidRPr="00FF02F2">
              <w:rPr>
                <w:b/>
                <w:sz w:val="24"/>
                <w:szCs w:val="24"/>
              </w:rPr>
              <w:t xml:space="preserve">PASTABA.  </w:t>
            </w:r>
            <w:r w:rsidRPr="00FF02F2">
              <w:rPr>
                <w:sz w:val="24"/>
                <w:szCs w:val="24"/>
              </w:rPr>
              <w:t>Pateikti Švietimo skyriaus vyriausiajai specialistei R. Žukienei gimnazijų 201</w:t>
            </w:r>
            <w:r w:rsidR="00FF02F2">
              <w:rPr>
                <w:sz w:val="24"/>
                <w:szCs w:val="24"/>
              </w:rPr>
              <w:t>9</w:t>
            </w:r>
            <w:r w:rsidRPr="00FF02F2">
              <w:rPr>
                <w:sz w:val="24"/>
                <w:szCs w:val="24"/>
              </w:rPr>
              <w:t>–202</w:t>
            </w:r>
            <w:r w:rsidR="00FF02F2">
              <w:rPr>
                <w:sz w:val="24"/>
                <w:szCs w:val="24"/>
              </w:rPr>
              <w:t>2</w:t>
            </w:r>
            <w:r w:rsidRPr="00FF02F2">
              <w:rPr>
                <w:sz w:val="24"/>
                <w:szCs w:val="24"/>
              </w:rPr>
              <w:t xml:space="preserve"> met</w:t>
            </w:r>
            <w:r w:rsidR="005C1B16" w:rsidRPr="00FF02F2">
              <w:rPr>
                <w:sz w:val="24"/>
                <w:szCs w:val="24"/>
              </w:rPr>
              <w:t>ų VBE rezultatų analizę iki 202</w:t>
            </w:r>
            <w:r w:rsidR="00077CE3">
              <w:rPr>
                <w:sz w:val="24"/>
                <w:szCs w:val="24"/>
              </w:rPr>
              <w:t>2</w:t>
            </w:r>
            <w:r w:rsidRPr="00FF02F2">
              <w:rPr>
                <w:sz w:val="24"/>
                <w:szCs w:val="24"/>
              </w:rPr>
              <w:t xml:space="preserve"> m. gruodžio 1</w:t>
            </w:r>
            <w:r w:rsidR="00250FF6" w:rsidRPr="00FF02F2">
              <w:rPr>
                <w:sz w:val="24"/>
                <w:szCs w:val="24"/>
              </w:rPr>
              <w:t>0</w:t>
            </w:r>
            <w:r w:rsidRPr="00FF02F2">
              <w:rPr>
                <w:sz w:val="24"/>
                <w:szCs w:val="24"/>
              </w:rPr>
              <w:t xml:space="preserve"> d. (pateikimo forma bus išsiųsta į mokyklas).</w:t>
            </w:r>
          </w:p>
          <w:p w14:paraId="4975B4B9" w14:textId="77777777" w:rsidR="00285F87" w:rsidRDefault="00285F87" w:rsidP="00285F87">
            <w:pPr>
              <w:widowControl w:val="0"/>
              <w:pBdr>
                <w:top w:val="nil"/>
                <w:left w:val="nil"/>
                <w:bottom w:val="nil"/>
                <w:right w:val="nil"/>
                <w:between w:val="nil"/>
              </w:pBdr>
              <w:jc w:val="center"/>
              <w:rPr>
                <w:color w:val="000000"/>
                <w:sz w:val="24"/>
                <w:szCs w:val="24"/>
              </w:rPr>
            </w:pPr>
          </w:p>
        </w:tc>
      </w:tr>
    </w:tbl>
    <w:p w14:paraId="577E9DE2" w14:textId="211C4DA3" w:rsidR="00B34DBC" w:rsidRPr="006E10C3" w:rsidRDefault="00B34DBC" w:rsidP="006E10C3">
      <w:pPr>
        <w:widowControl w:val="0"/>
        <w:pBdr>
          <w:top w:val="nil"/>
          <w:left w:val="nil"/>
          <w:bottom w:val="nil"/>
          <w:right w:val="nil"/>
          <w:between w:val="nil"/>
        </w:pBdr>
        <w:jc w:val="center"/>
        <w:rPr>
          <w:b/>
          <w:color w:val="17365D" w:themeColor="text2" w:themeShade="BF"/>
          <w:sz w:val="32"/>
          <w:szCs w:val="32"/>
        </w:rPr>
      </w:pPr>
      <w:r w:rsidRPr="008F6D5C">
        <w:rPr>
          <w:b/>
          <w:color w:val="17365D" w:themeColor="text2" w:themeShade="BF"/>
          <w:sz w:val="32"/>
          <w:szCs w:val="32"/>
        </w:rPr>
        <w:t>RAJONO MOKYTOJŲ METODINIŲ BŪRELIŲ VEIKLA</w:t>
      </w:r>
    </w:p>
    <w:p w14:paraId="2F7BDDB7" w14:textId="77777777" w:rsidR="00B34DBC" w:rsidRDefault="00B34DBC" w:rsidP="00B34DBC"/>
    <w:tbl>
      <w:tblPr>
        <w:tblW w:w="15016"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01"/>
        <w:gridCol w:w="1701"/>
        <w:gridCol w:w="3686"/>
        <w:gridCol w:w="1842"/>
        <w:gridCol w:w="3686"/>
      </w:tblGrid>
      <w:tr w:rsidR="00B34DBC" w14:paraId="4401EB18" w14:textId="77777777" w:rsidTr="00AE62DA">
        <w:tc>
          <w:tcPr>
            <w:tcW w:w="4101" w:type="dxa"/>
            <w:tcMar>
              <w:top w:w="0" w:type="dxa"/>
              <w:left w:w="108" w:type="dxa"/>
              <w:bottom w:w="0" w:type="dxa"/>
              <w:right w:w="108" w:type="dxa"/>
            </w:tcMar>
            <w:hideMark/>
          </w:tcPr>
          <w:p w14:paraId="3DF57D90" w14:textId="77777777" w:rsidR="00B34DBC" w:rsidRPr="0023344E" w:rsidRDefault="00B34DBC" w:rsidP="00B2585B">
            <w:pPr>
              <w:rPr>
                <w:b/>
                <w:sz w:val="28"/>
                <w:szCs w:val="28"/>
                <w:lang w:eastAsia="en-US"/>
              </w:rPr>
            </w:pPr>
            <w:r w:rsidRPr="0023344E">
              <w:rPr>
                <w:b/>
                <w:sz w:val="28"/>
                <w:szCs w:val="28"/>
                <w:lang w:eastAsia="en-US"/>
              </w:rPr>
              <w:t>Priemonės pavadinimas</w:t>
            </w:r>
          </w:p>
        </w:tc>
        <w:tc>
          <w:tcPr>
            <w:tcW w:w="1701" w:type="dxa"/>
            <w:tcMar>
              <w:top w:w="0" w:type="dxa"/>
              <w:left w:w="108" w:type="dxa"/>
              <w:bottom w:w="0" w:type="dxa"/>
              <w:right w:w="108" w:type="dxa"/>
            </w:tcMar>
            <w:hideMark/>
          </w:tcPr>
          <w:p w14:paraId="0DDECD1D" w14:textId="77777777" w:rsidR="00B34DBC" w:rsidRPr="0023344E" w:rsidRDefault="00B34DBC" w:rsidP="00B2585B">
            <w:pPr>
              <w:rPr>
                <w:b/>
                <w:sz w:val="28"/>
                <w:szCs w:val="28"/>
                <w:lang w:eastAsia="en-US"/>
              </w:rPr>
            </w:pPr>
            <w:r w:rsidRPr="0023344E">
              <w:rPr>
                <w:b/>
                <w:sz w:val="28"/>
                <w:szCs w:val="28"/>
                <w:lang w:eastAsia="en-US"/>
              </w:rPr>
              <w:t>Data, laikas</w:t>
            </w:r>
          </w:p>
        </w:tc>
        <w:tc>
          <w:tcPr>
            <w:tcW w:w="3686" w:type="dxa"/>
            <w:tcMar>
              <w:top w:w="0" w:type="dxa"/>
              <w:left w:w="108" w:type="dxa"/>
              <w:bottom w:w="0" w:type="dxa"/>
              <w:right w:w="108" w:type="dxa"/>
            </w:tcMar>
            <w:hideMark/>
          </w:tcPr>
          <w:p w14:paraId="376F962C" w14:textId="77777777" w:rsidR="00B34DBC" w:rsidRPr="0023344E" w:rsidRDefault="00B34DBC" w:rsidP="00B2585B">
            <w:pPr>
              <w:rPr>
                <w:b/>
                <w:sz w:val="28"/>
                <w:szCs w:val="28"/>
                <w:lang w:eastAsia="en-US"/>
              </w:rPr>
            </w:pPr>
            <w:r w:rsidRPr="0023344E">
              <w:rPr>
                <w:b/>
                <w:sz w:val="28"/>
                <w:szCs w:val="28"/>
                <w:lang w:eastAsia="en-US"/>
              </w:rPr>
              <w:t>Atsakingi</w:t>
            </w:r>
          </w:p>
        </w:tc>
        <w:tc>
          <w:tcPr>
            <w:tcW w:w="1842" w:type="dxa"/>
            <w:tcMar>
              <w:top w:w="0" w:type="dxa"/>
              <w:left w:w="108" w:type="dxa"/>
              <w:bottom w:w="0" w:type="dxa"/>
              <w:right w:w="108" w:type="dxa"/>
            </w:tcMar>
            <w:hideMark/>
          </w:tcPr>
          <w:p w14:paraId="4EE0D825" w14:textId="77777777" w:rsidR="00B34DBC" w:rsidRPr="0023344E" w:rsidRDefault="00B34DBC" w:rsidP="00B2585B">
            <w:pPr>
              <w:rPr>
                <w:b/>
                <w:sz w:val="28"/>
                <w:szCs w:val="28"/>
                <w:lang w:eastAsia="en-US"/>
              </w:rPr>
            </w:pPr>
            <w:r w:rsidRPr="0023344E">
              <w:rPr>
                <w:b/>
                <w:sz w:val="28"/>
                <w:szCs w:val="28"/>
                <w:lang w:eastAsia="en-US"/>
              </w:rPr>
              <w:t>Dalyviai</w:t>
            </w:r>
          </w:p>
        </w:tc>
        <w:tc>
          <w:tcPr>
            <w:tcW w:w="3686" w:type="dxa"/>
            <w:tcMar>
              <w:top w:w="0" w:type="dxa"/>
              <w:left w:w="108" w:type="dxa"/>
              <w:bottom w:w="0" w:type="dxa"/>
              <w:right w:w="108" w:type="dxa"/>
            </w:tcMar>
            <w:hideMark/>
          </w:tcPr>
          <w:p w14:paraId="22D0EC31" w14:textId="77777777" w:rsidR="00B34DBC" w:rsidRPr="0023344E" w:rsidRDefault="00B34DBC" w:rsidP="00B2585B">
            <w:pPr>
              <w:rPr>
                <w:b/>
                <w:sz w:val="28"/>
                <w:szCs w:val="28"/>
                <w:lang w:eastAsia="en-US"/>
              </w:rPr>
            </w:pPr>
            <w:r w:rsidRPr="0023344E">
              <w:rPr>
                <w:b/>
                <w:sz w:val="28"/>
                <w:szCs w:val="28"/>
                <w:lang w:eastAsia="en-US"/>
              </w:rPr>
              <w:t>Vieta</w:t>
            </w:r>
          </w:p>
        </w:tc>
      </w:tr>
      <w:tr w:rsidR="0039385D" w14:paraId="08A5EB7F" w14:textId="77777777" w:rsidTr="00AE62DA">
        <w:tc>
          <w:tcPr>
            <w:tcW w:w="4101" w:type="dxa"/>
            <w:tcMar>
              <w:top w:w="0" w:type="dxa"/>
              <w:left w:w="108" w:type="dxa"/>
              <w:bottom w:w="0" w:type="dxa"/>
              <w:right w:w="108" w:type="dxa"/>
            </w:tcMar>
          </w:tcPr>
          <w:p w14:paraId="70CC1AC5" w14:textId="4EBB1B25" w:rsidR="0039385D" w:rsidRPr="00F81A34" w:rsidRDefault="00F81A34" w:rsidP="00B2585B">
            <w:pPr>
              <w:rPr>
                <w:bCs/>
                <w:sz w:val="24"/>
                <w:szCs w:val="24"/>
                <w:lang w:eastAsia="en-US"/>
              </w:rPr>
            </w:pPr>
            <w:r w:rsidRPr="00F81A34">
              <w:rPr>
                <w:bCs/>
                <w:sz w:val="24"/>
                <w:szCs w:val="24"/>
                <w:lang w:eastAsia="en-US"/>
              </w:rPr>
              <w:t xml:space="preserve">Anglų kalbos mokytojų metodinio </w:t>
            </w:r>
            <w:r>
              <w:rPr>
                <w:bCs/>
                <w:sz w:val="24"/>
                <w:szCs w:val="24"/>
                <w:lang w:eastAsia="en-US"/>
              </w:rPr>
              <w:t>būrelio susirinkimas</w:t>
            </w:r>
          </w:p>
        </w:tc>
        <w:tc>
          <w:tcPr>
            <w:tcW w:w="1701" w:type="dxa"/>
            <w:tcMar>
              <w:top w:w="0" w:type="dxa"/>
              <w:left w:w="108" w:type="dxa"/>
              <w:bottom w:w="0" w:type="dxa"/>
              <w:right w:w="108" w:type="dxa"/>
            </w:tcMar>
          </w:tcPr>
          <w:p w14:paraId="7EC7F757" w14:textId="77777777" w:rsidR="0039385D" w:rsidRDefault="00F81A34" w:rsidP="00F81A34">
            <w:pPr>
              <w:jc w:val="center"/>
              <w:rPr>
                <w:bCs/>
                <w:sz w:val="24"/>
                <w:szCs w:val="24"/>
                <w:lang w:eastAsia="en-US"/>
              </w:rPr>
            </w:pPr>
            <w:r>
              <w:rPr>
                <w:bCs/>
                <w:sz w:val="24"/>
                <w:szCs w:val="24"/>
                <w:lang w:eastAsia="en-US"/>
              </w:rPr>
              <w:t>3 d.</w:t>
            </w:r>
          </w:p>
          <w:p w14:paraId="612BE39C" w14:textId="20044FCD" w:rsidR="00F81A34" w:rsidRPr="00F81A34" w:rsidRDefault="00F81A34" w:rsidP="00F81A34">
            <w:pPr>
              <w:jc w:val="center"/>
              <w:rPr>
                <w:bCs/>
                <w:sz w:val="24"/>
                <w:szCs w:val="24"/>
                <w:lang w:eastAsia="en-US"/>
              </w:rPr>
            </w:pPr>
            <w:r>
              <w:rPr>
                <w:bCs/>
                <w:sz w:val="24"/>
                <w:szCs w:val="24"/>
                <w:lang w:eastAsia="en-US"/>
              </w:rPr>
              <w:t>14.00 val.</w:t>
            </w:r>
          </w:p>
        </w:tc>
        <w:tc>
          <w:tcPr>
            <w:tcW w:w="3686" w:type="dxa"/>
            <w:tcMar>
              <w:top w:w="0" w:type="dxa"/>
              <w:left w:w="108" w:type="dxa"/>
              <w:bottom w:w="0" w:type="dxa"/>
              <w:right w:w="108" w:type="dxa"/>
            </w:tcMar>
          </w:tcPr>
          <w:p w14:paraId="6BC7D52D" w14:textId="1908D8F8" w:rsidR="0039385D" w:rsidRPr="00F81A34" w:rsidRDefault="00F81A34" w:rsidP="00B2585B">
            <w:pPr>
              <w:rPr>
                <w:bCs/>
                <w:sz w:val="24"/>
                <w:szCs w:val="24"/>
                <w:lang w:eastAsia="en-US"/>
              </w:rPr>
            </w:pPr>
            <w:r>
              <w:rPr>
                <w:bCs/>
                <w:sz w:val="24"/>
                <w:szCs w:val="24"/>
                <w:lang w:eastAsia="en-US"/>
              </w:rPr>
              <w:t>R. Žukienė</w:t>
            </w:r>
          </w:p>
        </w:tc>
        <w:tc>
          <w:tcPr>
            <w:tcW w:w="1842" w:type="dxa"/>
            <w:tcMar>
              <w:top w:w="0" w:type="dxa"/>
              <w:left w:w="108" w:type="dxa"/>
              <w:bottom w:w="0" w:type="dxa"/>
              <w:right w:w="108" w:type="dxa"/>
            </w:tcMar>
          </w:tcPr>
          <w:p w14:paraId="6C4A02B3" w14:textId="32216DBB" w:rsidR="0039385D" w:rsidRPr="00F81A34" w:rsidRDefault="00F81A34" w:rsidP="00B2585B">
            <w:pPr>
              <w:rPr>
                <w:bCs/>
                <w:sz w:val="24"/>
                <w:szCs w:val="24"/>
                <w:lang w:eastAsia="en-US"/>
              </w:rPr>
            </w:pPr>
            <w:r>
              <w:rPr>
                <w:sz w:val="24"/>
                <w:szCs w:val="24"/>
              </w:rPr>
              <w:t>Rajono bendrojo ugdymo mokyklų anglų kalbos mokytojai</w:t>
            </w:r>
          </w:p>
        </w:tc>
        <w:tc>
          <w:tcPr>
            <w:tcW w:w="3686" w:type="dxa"/>
            <w:tcMar>
              <w:top w:w="0" w:type="dxa"/>
              <w:left w:w="108" w:type="dxa"/>
              <w:bottom w:w="0" w:type="dxa"/>
              <w:right w:w="108" w:type="dxa"/>
            </w:tcMar>
          </w:tcPr>
          <w:p w14:paraId="6E5687D5" w14:textId="376F0F89" w:rsidR="0039385D" w:rsidRPr="00F81A34" w:rsidRDefault="00F81A34" w:rsidP="00B2585B">
            <w:pPr>
              <w:rPr>
                <w:bCs/>
                <w:sz w:val="24"/>
                <w:szCs w:val="24"/>
                <w:lang w:eastAsia="en-US"/>
              </w:rPr>
            </w:pPr>
            <w:r>
              <w:rPr>
                <w:sz w:val="24"/>
                <w:szCs w:val="24"/>
              </w:rPr>
              <w:t>Nuotoliniu būdu per Zoom platformą. Prisijungimo nuoroda pateikta mokykloms el. paštu.</w:t>
            </w:r>
          </w:p>
        </w:tc>
      </w:tr>
      <w:tr w:rsidR="00190B2E" w14:paraId="604F6B30" w14:textId="77777777" w:rsidTr="00067472">
        <w:trPr>
          <w:trHeight w:val="1487"/>
        </w:trPr>
        <w:tc>
          <w:tcPr>
            <w:tcW w:w="4101" w:type="dxa"/>
            <w:tcMar>
              <w:top w:w="0" w:type="dxa"/>
              <w:left w:w="108" w:type="dxa"/>
              <w:bottom w:w="0" w:type="dxa"/>
              <w:right w:w="108" w:type="dxa"/>
            </w:tcMar>
          </w:tcPr>
          <w:p w14:paraId="4BF12E6F" w14:textId="7F5D3F39" w:rsidR="00190B2E" w:rsidRDefault="00190B2E" w:rsidP="00716649">
            <w:pPr>
              <w:rPr>
                <w:sz w:val="24"/>
                <w:szCs w:val="24"/>
              </w:rPr>
            </w:pPr>
            <w:r>
              <w:rPr>
                <w:bCs/>
                <w:sz w:val="24"/>
                <w:szCs w:val="24"/>
                <w:lang w:eastAsia="en-US"/>
              </w:rPr>
              <w:t>Rusų</w:t>
            </w:r>
            <w:r w:rsidRPr="00F81A34">
              <w:rPr>
                <w:bCs/>
                <w:sz w:val="24"/>
                <w:szCs w:val="24"/>
                <w:lang w:eastAsia="en-US"/>
              </w:rPr>
              <w:t xml:space="preserve"> kalbos mokytojų metodinio </w:t>
            </w:r>
            <w:r>
              <w:rPr>
                <w:bCs/>
                <w:sz w:val="24"/>
                <w:szCs w:val="24"/>
                <w:lang w:eastAsia="en-US"/>
              </w:rPr>
              <w:t>būrelio susirinkimas</w:t>
            </w:r>
          </w:p>
        </w:tc>
        <w:tc>
          <w:tcPr>
            <w:tcW w:w="1701" w:type="dxa"/>
            <w:tcMar>
              <w:top w:w="0" w:type="dxa"/>
              <w:left w:w="108" w:type="dxa"/>
              <w:bottom w:w="0" w:type="dxa"/>
              <w:right w:w="108" w:type="dxa"/>
            </w:tcMar>
          </w:tcPr>
          <w:p w14:paraId="1F1F2B40" w14:textId="77777777" w:rsidR="00190B2E" w:rsidRDefault="00190B2E" w:rsidP="00716649">
            <w:pPr>
              <w:widowControl w:val="0"/>
              <w:pBdr>
                <w:top w:val="nil"/>
                <w:left w:val="nil"/>
                <w:bottom w:val="nil"/>
                <w:right w:val="nil"/>
                <w:between w:val="nil"/>
              </w:pBdr>
              <w:jc w:val="center"/>
              <w:rPr>
                <w:sz w:val="24"/>
                <w:szCs w:val="24"/>
              </w:rPr>
            </w:pPr>
            <w:r>
              <w:rPr>
                <w:sz w:val="24"/>
                <w:szCs w:val="24"/>
              </w:rPr>
              <w:t>3 d.</w:t>
            </w:r>
          </w:p>
          <w:p w14:paraId="7E8F3FA6" w14:textId="50678112" w:rsidR="00190B2E" w:rsidRDefault="00190B2E" w:rsidP="00716649">
            <w:pPr>
              <w:widowControl w:val="0"/>
              <w:pBdr>
                <w:top w:val="nil"/>
                <w:left w:val="nil"/>
                <w:bottom w:val="nil"/>
                <w:right w:val="nil"/>
                <w:between w:val="nil"/>
              </w:pBdr>
              <w:jc w:val="center"/>
              <w:rPr>
                <w:sz w:val="24"/>
                <w:szCs w:val="24"/>
              </w:rPr>
            </w:pPr>
            <w:r>
              <w:rPr>
                <w:sz w:val="24"/>
                <w:szCs w:val="24"/>
              </w:rPr>
              <w:t>15</w:t>
            </w:r>
            <w:r w:rsidR="00252F3F">
              <w:rPr>
                <w:sz w:val="24"/>
                <w:szCs w:val="24"/>
              </w:rPr>
              <w:t>.00</w:t>
            </w:r>
            <w:r>
              <w:rPr>
                <w:sz w:val="24"/>
                <w:szCs w:val="24"/>
              </w:rPr>
              <w:t xml:space="preserve"> val</w:t>
            </w:r>
            <w:r w:rsidR="008552ED">
              <w:rPr>
                <w:sz w:val="24"/>
                <w:szCs w:val="24"/>
              </w:rPr>
              <w:t>.</w:t>
            </w:r>
          </w:p>
        </w:tc>
        <w:tc>
          <w:tcPr>
            <w:tcW w:w="3686" w:type="dxa"/>
            <w:tcMar>
              <w:top w:w="0" w:type="dxa"/>
              <w:left w:w="108" w:type="dxa"/>
              <w:bottom w:w="0" w:type="dxa"/>
              <w:right w:w="108" w:type="dxa"/>
            </w:tcMar>
          </w:tcPr>
          <w:p w14:paraId="5889AFA6" w14:textId="5F886F32" w:rsidR="00190B2E" w:rsidRDefault="00190B2E" w:rsidP="00190B2E">
            <w:pPr>
              <w:numPr>
                <w:ilvl w:val="0"/>
                <w:numId w:val="4"/>
              </w:numPr>
              <w:rPr>
                <w:sz w:val="24"/>
                <w:szCs w:val="24"/>
              </w:rPr>
            </w:pPr>
            <w:r>
              <w:rPr>
                <w:sz w:val="24"/>
                <w:szCs w:val="24"/>
              </w:rPr>
              <w:t>Jakonis</w:t>
            </w:r>
          </w:p>
        </w:tc>
        <w:tc>
          <w:tcPr>
            <w:tcW w:w="1842" w:type="dxa"/>
            <w:tcMar>
              <w:top w:w="0" w:type="dxa"/>
              <w:left w:w="108" w:type="dxa"/>
              <w:bottom w:w="0" w:type="dxa"/>
              <w:right w:w="108" w:type="dxa"/>
            </w:tcMar>
          </w:tcPr>
          <w:p w14:paraId="35246652" w14:textId="518B14AE" w:rsidR="00190B2E" w:rsidRDefault="00190B2E" w:rsidP="00716649">
            <w:pPr>
              <w:rPr>
                <w:sz w:val="24"/>
                <w:szCs w:val="24"/>
              </w:rPr>
            </w:pPr>
            <w:r>
              <w:rPr>
                <w:sz w:val="24"/>
                <w:szCs w:val="24"/>
              </w:rPr>
              <w:t>Rajono bendrojo ugdymo mokyklų rusų kalbos mokytojai</w:t>
            </w:r>
          </w:p>
        </w:tc>
        <w:tc>
          <w:tcPr>
            <w:tcW w:w="3686" w:type="dxa"/>
            <w:tcMar>
              <w:top w:w="0" w:type="dxa"/>
              <w:left w:w="108" w:type="dxa"/>
              <w:bottom w:w="0" w:type="dxa"/>
              <w:right w:w="108" w:type="dxa"/>
            </w:tcMar>
          </w:tcPr>
          <w:p w14:paraId="50762AA9" w14:textId="387BEEB7" w:rsidR="00190B2E" w:rsidRDefault="00190B2E" w:rsidP="00716649">
            <w:pPr>
              <w:rPr>
                <w:sz w:val="24"/>
                <w:szCs w:val="24"/>
              </w:rPr>
            </w:pPr>
            <w:r>
              <w:rPr>
                <w:sz w:val="24"/>
                <w:szCs w:val="24"/>
              </w:rPr>
              <w:t>Nuotoliniu būdu per Zoom platformą. Prisijungimo nuoroda pateikta mokykloms el. paštu.</w:t>
            </w:r>
          </w:p>
        </w:tc>
      </w:tr>
      <w:tr w:rsidR="00716649" w14:paraId="49111EAD" w14:textId="77777777" w:rsidTr="00067472">
        <w:trPr>
          <w:trHeight w:val="1487"/>
        </w:trPr>
        <w:tc>
          <w:tcPr>
            <w:tcW w:w="4101" w:type="dxa"/>
            <w:tcMar>
              <w:top w:w="0" w:type="dxa"/>
              <w:left w:w="108" w:type="dxa"/>
              <w:bottom w:w="0" w:type="dxa"/>
              <w:right w:w="108" w:type="dxa"/>
            </w:tcMar>
          </w:tcPr>
          <w:p w14:paraId="63EB7168" w14:textId="5DC11E7A" w:rsidR="00716649" w:rsidRPr="0023344E" w:rsidRDefault="00716649" w:rsidP="00716649">
            <w:pPr>
              <w:rPr>
                <w:sz w:val="24"/>
                <w:szCs w:val="24"/>
                <w:lang w:eastAsia="en-US"/>
              </w:rPr>
            </w:pPr>
            <w:r>
              <w:rPr>
                <w:sz w:val="24"/>
                <w:szCs w:val="24"/>
              </w:rPr>
              <w:t>Lietuvių gimtosios kalbos metodinio būrelio susirinkimas</w:t>
            </w:r>
          </w:p>
        </w:tc>
        <w:tc>
          <w:tcPr>
            <w:tcW w:w="1701" w:type="dxa"/>
            <w:tcMar>
              <w:top w:w="0" w:type="dxa"/>
              <w:left w:w="108" w:type="dxa"/>
              <w:bottom w:w="0" w:type="dxa"/>
              <w:right w:w="108" w:type="dxa"/>
            </w:tcMar>
          </w:tcPr>
          <w:p w14:paraId="54BB23F5" w14:textId="77777777" w:rsidR="00716649" w:rsidRDefault="00716649" w:rsidP="00716649">
            <w:pPr>
              <w:widowControl w:val="0"/>
              <w:pBdr>
                <w:top w:val="nil"/>
                <w:left w:val="nil"/>
                <w:bottom w:val="nil"/>
                <w:right w:val="nil"/>
                <w:between w:val="nil"/>
              </w:pBdr>
              <w:jc w:val="center"/>
              <w:rPr>
                <w:sz w:val="24"/>
                <w:szCs w:val="24"/>
              </w:rPr>
            </w:pPr>
            <w:r>
              <w:rPr>
                <w:sz w:val="24"/>
                <w:szCs w:val="24"/>
              </w:rPr>
              <w:t>7 d.</w:t>
            </w:r>
          </w:p>
          <w:p w14:paraId="5A6A8BAE" w14:textId="2A5F4E97" w:rsidR="00716649" w:rsidRPr="0023344E" w:rsidRDefault="00716649" w:rsidP="00716649">
            <w:pPr>
              <w:jc w:val="center"/>
              <w:rPr>
                <w:sz w:val="24"/>
                <w:szCs w:val="24"/>
                <w:lang w:eastAsia="en-US"/>
              </w:rPr>
            </w:pPr>
            <w:r>
              <w:rPr>
                <w:sz w:val="24"/>
                <w:szCs w:val="24"/>
              </w:rPr>
              <w:t>15.00 val.</w:t>
            </w:r>
          </w:p>
        </w:tc>
        <w:tc>
          <w:tcPr>
            <w:tcW w:w="3686" w:type="dxa"/>
            <w:tcMar>
              <w:top w:w="0" w:type="dxa"/>
              <w:left w:w="108" w:type="dxa"/>
              <w:bottom w:w="0" w:type="dxa"/>
              <w:right w:w="108" w:type="dxa"/>
            </w:tcMar>
          </w:tcPr>
          <w:p w14:paraId="447D7770" w14:textId="2556AF81" w:rsidR="00716649" w:rsidRPr="0023344E" w:rsidRDefault="00716649" w:rsidP="00716649">
            <w:pPr>
              <w:rPr>
                <w:sz w:val="24"/>
                <w:szCs w:val="24"/>
                <w:lang w:eastAsia="en-US"/>
              </w:rPr>
            </w:pPr>
            <w:r>
              <w:rPr>
                <w:sz w:val="24"/>
                <w:szCs w:val="24"/>
              </w:rPr>
              <w:t>N. Šidlauskienė</w:t>
            </w:r>
          </w:p>
        </w:tc>
        <w:tc>
          <w:tcPr>
            <w:tcW w:w="1842" w:type="dxa"/>
            <w:tcMar>
              <w:top w:w="0" w:type="dxa"/>
              <w:left w:w="108" w:type="dxa"/>
              <w:bottom w:w="0" w:type="dxa"/>
              <w:right w:w="108" w:type="dxa"/>
            </w:tcMar>
          </w:tcPr>
          <w:p w14:paraId="1C5BECBD" w14:textId="0997A7A2" w:rsidR="00716649" w:rsidRPr="0023344E" w:rsidRDefault="00716649" w:rsidP="00716649">
            <w:pPr>
              <w:rPr>
                <w:sz w:val="24"/>
                <w:szCs w:val="24"/>
                <w:lang w:eastAsia="en-US"/>
              </w:rPr>
            </w:pPr>
            <w:r>
              <w:rPr>
                <w:sz w:val="24"/>
                <w:szCs w:val="24"/>
              </w:rPr>
              <w:t>Rajono bendrojo ugdymo mokyklų lietuvių kalbos ir literatūros mokytojai</w:t>
            </w:r>
          </w:p>
        </w:tc>
        <w:tc>
          <w:tcPr>
            <w:tcW w:w="3686" w:type="dxa"/>
            <w:tcMar>
              <w:top w:w="0" w:type="dxa"/>
              <w:left w:w="108" w:type="dxa"/>
              <w:bottom w:w="0" w:type="dxa"/>
              <w:right w:w="108" w:type="dxa"/>
            </w:tcMar>
          </w:tcPr>
          <w:p w14:paraId="0D95DB77" w14:textId="1A069512" w:rsidR="00716649" w:rsidRPr="0023344E" w:rsidRDefault="00716649" w:rsidP="00716649">
            <w:pPr>
              <w:rPr>
                <w:sz w:val="24"/>
                <w:szCs w:val="24"/>
                <w:lang w:eastAsia="en-US"/>
              </w:rPr>
            </w:pPr>
            <w:r>
              <w:rPr>
                <w:sz w:val="24"/>
                <w:szCs w:val="24"/>
              </w:rPr>
              <w:t>Nuotoliniu būdu per Zoom platformą. Prisijungimo nuoroda pateikta mokykloms el. paštu.</w:t>
            </w:r>
          </w:p>
        </w:tc>
      </w:tr>
      <w:tr w:rsidR="00864EEA" w14:paraId="3358AAD4" w14:textId="77777777" w:rsidTr="00067472">
        <w:trPr>
          <w:trHeight w:val="1487"/>
        </w:trPr>
        <w:tc>
          <w:tcPr>
            <w:tcW w:w="4101" w:type="dxa"/>
            <w:tcMar>
              <w:top w:w="0" w:type="dxa"/>
              <w:left w:w="108" w:type="dxa"/>
              <w:bottom w:w="0" w:type="dxa"/>
              <w:right w:w="108" w:type="dxa"/>
            </w:tcMar>
          </w:tcPr>
          <w:p w14:paraId="565E69EA" w14:textId="197A5849" w:rsidR="00864EEA" w:rsidRDefault="00864EEA" w:rsidP="00716649">
            <w:pPr>
              <w:rPr>
                <w:sz w:val="24"/>
                <w:szCs w:val="24"/>
              </w:rPr>
            </w:pPr>
            <w:r>
              <w:rPr>
                <w:bCs/>
                <w:sz w:val="24"/>
                <w:szCs w:val="24"/>
                <w:lang w:eastAsia="en-US"/>
              </w:rPr>
              <w:t>Istorijos</w:t>
            </w:r>
            <w:r w:rsidRPr="00F81A34">
              <w:rPr>
                <w:bCs/>
                <w:sz w:val="24"/>
                <w:szCs w:val="24"/>
                <w:lang w:eastAsia="en-US"/>
              </w:rPr>
              <w:t xml:space="preserve"> mokytojų metodinio </w:t>
            </w:r>
            <w:r>
              <w:rPr>
                <w:bCs/>
                <w:sz w:val="24"/>
                <w:szCs w:val="24"/>
                <w:lang w:eastAsia="en-US"/>
              </w:rPr>
              <w:t>būrelio susirinkimas</w:t>
            </w:r>
          </w:p>
        </w:tc>
        <w:tc>
          <w:tcPr>
            <w:tcW w:w="1701" w:type="dxa"/>
            <w:tcMar>
              <w:top w:w="0" w:type="dxa"/>
              <w:left w:w="108" w:type="dxa"/>
              <w:bottom w:w="0" w:type="dxa"/>
              <w:right w:w="108" w:type="dxa"/>
            </w:tcMar>
          </w:tcPr>
          <w:p w14:paraId="02DA76A4" w14:textId="77777777" w:rsidR="00864EEA" w:rsidRDefault="00864EEA" w:rsidP="00716649">
            <w:pPr>
              <w:widowControl w:val="0"/>
              <w:pBdr>
                <w:top w:val="nil"/>
                <w:left w:val="nil"/>
                <w:bottom w:val="nil"/>
                <w:right w:val="nil"/>
                <w:between w:val="nil"/>
              </w:pBdr>
              <w:jc w:val="center"/>
              <w:rPr>
                <w:sz w:val="24"/>
                <w:szCs w:val="24"/>
              </w:rPr>
            </w:pPr>
            <w:r>
              <w:rPr>
                <w:sz w:val="24"/>
                <w:szCs w:val="24"/>
              </w:rPr>
              <w:t xml:space="preserve">8 d. </w:t>
            </w:r>
          </w:p>
          <w:p w14:paraId="7F120C9F" w14:textId="58B8BA89" w:rsidR="00864EEA" w:rsidRDefault="00864EEA" w:rsidP="00716649">
            <w:pPr>
              <w:widowControl w:val="0"/>
              <w:pBdr>
                <w:top w:val="nil"/>
                <w:left w:val="nil"/>
                <w:bottom w:val="nil"/>
                <w:right w:val="nil"/>
                <w:between w:val="nil"/>
              </w:pBdr>
              <w:jc w:val="center"/>
              <w:rPr>
                <w:sz w:val="24"/>
                <w:szCs w:val="24"/>
              </w:rPr>
            </w:pPr>
            <w:r>
              <w:rPr>
                <w:sz w:val="24"/>
                <w:szCs w:val="24"/>
              </w:rPr>
              <w:t>15.00 val.</w:t>
            </w:r>
          </w:p>
        </w:tc>
        <w:tc>
          <w:tcPr>
            <w:tcW w:w="3686" w:type="dxa"/>
            <w:tcMar>
              <w:top w:w="0" w:type="dxa"/>
              <w:left w:w="108" w:type="dxa"/>
              <w:bottom w:w="0" w:type="dxa"/>
              <w:right w:w="108" w:type="dxa"/>
            </w:tcMar>
          </w:tcPr>
          <w:p w14:paraId="727B2F10" w14:textId="0120337E" w:rsidR="00864EEA" w:rsidRDefault="00864EEA" w:rsidP="00716649">
            <w:pPr>
              <w:rPr>
                <w:sz w:val="24"/>
                <w:szCs w:val="24"/>
              </w:rPr>
            </w:pPr>
            <w:r>
              <w:rPr>
                <w:sz w:val="24"/>
                <w:szCs w:val="24"/>
              </w:rPr>
              <w:t>R. Žukienė</w:t>
            </w:r>
          </w:p>
        </w:tc>
        <w:tc>
          <w:tcPr>
            <w:tcW w:w="1842" w:type="dxa"/>
            <w:tcMar>
              <w:top w:w="0" w:type="dxa"/>
              <w:left w:w="108" w:type="dxa"/>
              <w:bottom w:w="0" w:type="dxa"/>
              <w:right w:w="108" w:type="dxa"/>
            </w:tcMar>
          </w:tcPr>
          <w:p w14:paraId="7AC96A07" w14:textId="28458F17" w:rsidR="00864EEA" w:rsidRDefault="00864EEA" w:rsidP="00716649">
            <w:pPr>
              <w:rPr>
                <w:sz w:val="24"/>
                <w:szCs w:val="24"/>
              </w:rPr>
            </w:pPr>
            <w:r>
              <w:rPr>
                <w:sz w:val="24"/>
                <w:szCs w:val="24"/>
              </w:rPr>
              <w:t>Rajono bendrojo ugdymo mokyklų istorijos mokytojai</w:t>
            </w:r>
          </w:p>
        </w:tc>
        <w:tc>
          <w:tcPr>
            <w:tcW w:w="3686" w:type="dxa"/>
            <w:tcMar>
              <w:top w:w="0" w:type="dxa"/>
              <w:left w:w="108" w:type="dxa"/>
              <w:bottom w:w="0" w:type="dxa"/>
              <w:right w:w="108" w:type="dxa"/>
            </w:tcMar>
          </w:tcPr>
          <w:p w14:paraId="1BF57A11" w14:textId="7F923B9A" w:rsidR="00864EEA" w:rsidRDefault="00864EEA" w:rsidP="00716649">
            <w:pPr>
              <w:rPr>
                <w:sz w:val="24"/>
                <w:szCs w:val="24"/>
              </w:rPr>
            </w:pPr>
            <w:r>
              <w:rPr>
                <w:sz w:val="24"/>
                <w:szCs w:val="24"/>
              </w:rPr>
              <w:t>Nuotoliniu būdu per Zoom platformą. Prisijungimo nuoroda pateikta mokykloms el. paštu.</w:t>
            </w:r>
          </w:p>
        </w:tc>
      </w:tr>
      <w:tr w:rsidR="00716649" w14:paraId="53D4D267" w14:textId="77777777" w:rsidTr="00067472">
        <w:trPr>
          <w:trHeight w:val="1487"/>
        </w:trPr>
        <w:tc>
          <w:tcPr>
            <w:tcW w:w="4101" w:type="dxa"/>
            <w:tcMar>
              <w:top w:w="0" w:type="dxa"/>
              <w:left w:w="108" w:type="dxa"/>
              <w:bottom w:w="0" w:type="dxa"/>
              <w:right w:w="108" w:type="dxa"/>
            </w:tcMar>
          </w:tcPr>
          <w:p w14:paraId="45F9965A" w14:textId="7A640AE2" w:rsidR="00716649" w:rsidRDefault="00716649" w:rsidP="00716649">
            <w:pPr>
              <w:rPr>
                <w:sz w:val="24"/>
                <w:szCs w:val="24"/>
                <w:lang w:eastAsia="en-US"/>
              </w:rPr>
            </w:pPr>
            <w:r>
              <w:rPr>
                <w:sz w:val="24"/>
                <w:szCs w:val="24"/>
              </w:rPr>
              <w:lastRenderedPageBreak/>
              <w:t>Trakų rajono I gimnazinių klasių mokinių anglų kalbos konkursas „Let‘s Travel around the English Speaking Countries“</w:t>
            </w:r>
          </w:p>
        </w:tc>
        <w:tc>
          <w:tcPr>
            <w:tcW w:w="1701" w:type="dxa"/>
            <w:tcMar>
              <w:top w:w="0" w:type="dxa"/>
              <w:left w:w="108" w:type="dxa"/>
              <w:bottom w:w="0" w:type="dxa"/>
              <w:right w:w="108" w:type="dxa"/>
            </w:tcMar>
          </w:tcPr>
          <w:p w14:paraId="3AE5186E" w14:textId="09919541" w:rsidR="00716649" w:rsidRDefault="00716649" w:rsidP="00716649">
            <w:pPr>
              <w:jc w:val="center"/>
              <w:rPr>
                <w:sz w:val="24"/>
                <w:szCs w:val="24"/>
              </w:rPr>
            </w:pPr>
            <w:r>
              <w:rPr>
                <w:sz w:val="24"/>
                <w:szCs w:val="24"/>
              </w:rPr>
              <w:t>8 d.</w:t>
            </w:r>
          </w:p>
          <w:p w14:paraId="26030F89" w14:textId="77777777" w:rsidR="00716649" w:rsidRDefault="00716649" w:rsidP="00716649">
            <w:pPr>
              <w:jc w:val="center"/>
              <w:rPr>
                <w:sz w:val="24"/>
                <w:szCs w:val="24"/>
              </w:rPr>
            </w:pPr>
            <w:r>
              <w:rPr>
                <w:sz w:val="24"/>
                <w:szCs w:val="24"/>
              </w:rPr>
              <w:t>12 val.</w:t>
            </w:r>
          </w:p>
          <w:p w14:paraId="309DF5F9" w14:textId="77777777" w:rsidR="008552ED" w:rsidRPr="008552ED" w:rsidRDefault="008552ED" w:rsidP="008552ED">
            <w:pPr>
              <w:rPr>
                <w:sz w:val="24"/>
                <w:szCs w:val="24"/>
              </w:rPr>
            </w:pPr>
          </w:p>
          <w:p w14:paraId="02881EE4" w14:textId="77777777" w:rsidR="008552ED" w:rsidRDefault="008552ED" w:rsidP="008552ED">
            <w:pPr>
              <w:rPr>
                <w:sz w:val="24"/>
                <w:szCs w:val="24"/>
              </w:rPr>
            </w:pPr>
          </w:p>
          <w:p w14:paraId="1309E76B" w14:textId="36F22527" w:rsidR="008552ED" w:rsidRPr="008552ED" w:rsidRDefault="008552ED" w:rsidP="008552ED">
            <w:pPr>
              <w:jc w:val="center"/>
              <w:rPr>
                <w:sz w:val="24"/>
                <w:szCs w:val="24"/>
              </w:rPr>
            </w:pPr>
          </w:p>
        </w:tc>
        <w:tc>
          <w:tcPr>
            <w:tcW w:w="3686" w:type="dxa"/>
            <w:tcMar>
              <w:top w:w="0" w:type="dxa"/>
              <w:left w:w="108" w:type="dxa"/>
              <w:bottom w:w="0" w:type="dxa"/>
              <w:right w:w="108" w:type="dxa"/>
            </w:tcMar>
          </w:tcPr>
          <w:p w14:paraId="7DFFBCD9" w14:textId="1BBFA80E" w:rsidR="00716649" w:rsidRDefault="00716649" w:rsidP="00716649">
            <w:pPr>
              <w:rPr>
                <w:sz w:val="24"/>
                <w:szCs w:val="24"/>
              </w:rPr>
            </w:pPr>
            <w:r>
              <w:rPr>
                <w:sz w:val="24"/>
                <w:szCs w:val="24"/>
              </w:rPr>
              <w:t>Julita Sabolevskytė</w:t>
            </w:r>
          </w:p>
        </w:tc>
        <w:tc>
          <w:tcPr>
            <w:tcW w:w="1842" w:type="dxa"/>
            <w:tcMar>
              <w:top w:w="0" w:type="dxa"/>
              <w:left w:w="108" w:type="dxa"/>
              <w:bottom w:w="0" w:type="dxa"/>
              <w:right w:w="108" w:type="dxa"/>
            </w:tcMar>
          </w:tcPr>
          <w:p w14:paraId="474757B7" w14:textId="77777777" w:rsidR="00716649" w:rsidRDefault="00716649" w:rsidP="00716649">
            <w:pPr>
              <w:rPr>
                <w:sz w:val="24"/>
                <w:szCs w:val="24"/>
              </w:rPr>
            </w:pPr>
            <w:r>
              <w:rPr>
                <w:sz w:val="24"/>
                <w:szCs w:val="24"/>
              </w:rPr>
              <w:t>I (9) klasių mokiniai,</w:t>
            </w:r>
          </w:p>
          <w:p w14:paraId="56FCCDE3" w14:textId="16FCD736" w:rsidR="00716649" w:rsidRDefault="00716649" w:rsidP="00716649">
            <w:pPr>
              <w:rPr>
                <w:sz w:val="24"/>
                <w:szCs w:val="24"/>
              </w:rPr>
            </w:pPr>
            <w:r>
              <w:rPr>
                <w:sz w:val="24"/>
                <w:szCs w:val="24"/>
              </w:rPr>
              <w:t>anglų kalbos mokytojai</w:t>
            </w:r>
          </w:p>
        </w:tc>
        <w:tc>
          <w:tcPr>
            <w:tcW w:w="3686" w:type="dxa"/>
            <w:tcMar>
              <w:top w:w="0" w:type="dxa"/>
              <w:left w:w="108" w:type="dxa"/>
              <w:bottom w:w="0" w:type="dxa"/>
              <w:right w:w="108" w:type="dxa"/>
            </w:tcMar>
          </w:tcPr>
          <w:p w14:paraId="3B735D73" w14:textId="2CA0684C" w:rsidR="00716649" w:rsidRDefault="00716649" w:rsidP="00716649">
            <w:pPr>
              <w:rPr>
                <w:sz w:val="24"/>
                <w:szCs w:val="24"/>
              </w:rPr>
            </w:pPr>
            <w:r>
              <w:rPr>
                <w:sz w:val="24"/>
                <w:szCs w:val="24"/>
              </w:rPr>
              <w:t>Trakų r. Lentvario Motiejaus Šimelionio gimnazija</w:t>
            </w:r>
          </w:p>
        </w:tc>
      </w:tr>
      <w:tr w:rsidR="008552ED" w14:paraId="57D70447" w14:textId="77777777" w:rsidTr="00067472">
        <w:trPr>
          <w:trHeight w:val="1487"/>
        </w:trPr>
        <w:tc>
          <w:tcPr>
            <w:tcW w:w="4101" w:type="dxa"/>
            <w:tcMar>
              <w:top w:w="0" w:type="dxa"/>
              <w:left w:w="108" w:type="dxa"/>
              <w:bottom w:w="0" w:type="dxa"/>
              <w:right w:w="108" w:type="dxa"/>
            </w:tcMar>
          </w:tcPr>
          <w:p w14:paraId="52ABD911" w14:textId="56502A08" w:rsidR="008552ED" w:rsidRPr="005924F9" w:rsidRDefault="008552ED" w:rsidP="005924F9">
            <w:pPr>
              <w:jc w:val="both"/>
              <w:rPr>
                <w:sz w:val="24"/>
                <w:szCs w:val="24"/>
              </w:rPr>
            </w:pPr>
            <w:r w:rsidRPr="005924F9">
              <w:rPr>
                <w:sz w:val="24"/>
                <w:szCs w:val="24"/>
              </w:rPr>
              <w:t>Metodinis renginys „Mažųjų talentų diena“</w:t>
            </w:r>
          </w:p>
        </w:tc>
        <w:tc>
          <w:tcPr>
            <w:tcW w:w="1701" w:type="dxa"/>
            <w:tcMar>
              <w:top w:w="0" w:type="dxa"/>
              <w:left w:w="108" w:type="dxa"/>
              <w:bottom w:w="0" w:type="dxa"/>
              <w:right w:w="108" w:type="dxa"/>
            </w:tcMar>
          </w:tcPr>
          <w:p w14:paraId="6EEBA892" w14:textId="77777777" w:rsidR="008552ED" w:rsidRPr="005924F9" w:rsidRDefault="008552ED" w:rsidP="00252F3F">
            <w:pPr>
              <w:snapToGrid w:val="0"/>
              <w:ind w:left="333" w:hanging="157"/>
              <w:jc w:val="center"/>
              <w:rPr>
                <w:rFonts w:eastAsia="Arial Unicode MS"/>
                <w:kern w:val="2"/>
                <w:sz w:val="24"/>
                <w:szCs w:val="24"/>
              </w:rPr>
            </w:pPr>
            <w:r w:rsidRPr="005924F9">
              <w:rPr>
                <w:sz w:val="24"/>
                <w:szCs w:val="24"/>
              </w:rPr>
              <w:t>9 d.</w:t>
            </w:r>
          </w:p>
          <w:p w14:paraId="25B333F9" w14:textId="15385938" w:rsidR="008552ED" w:rsidRPr="005924F9" w:rsidRDefault="00252F3F" w:rsidP="00252F3F">
            <w:pPr>
              <w:jc w:val="center"/>
              <w:rPr>
                <w:sz w:val="24"/>
                <w:szCs w:val="24"/>
              </w:rPr>
            </w:pPr>
            <w:r>
              <w:rPr>
                <w:sz w:val="24"/>
                <w:szCs w:val="24"/>
              </w:rPr>
              <w:t>9.30 val.</w:t>
            </w:r>
          </w:p>
        </w:tc>
        <w:tc>
          <w:tcPr>
            <w:tcW w:w="3686" w:type="dxa"/>
            <w:tcMar>
              <w:top w:w="0" w:type="dxa"/>
              <w:left w:w="108" w:type="dxa"/>
              <w:bottom w:w="0" w:type="dxa"/>
              <w:right w:w="108" w:type="dxa"/>
            </w:tcMar>
          </w:tcPr>
          <w:p w14:paraId="5D495084" w14:textId="77777777" w:rsidR="008552ED" w:rsidRPr="005924F9" w:rsidRDefault="008552ED" w:rsidP="005924F9">
            <w:pPr>
              <w:jc w:val="both"/>
              <w:rPr>
                <w:rFonts w:eastAsia="Arial Unicode MS"/>
                <w:kern w:val="2"/>
                <w:sz w:val="24"/>
                <w:szCs w:val="24"/>
              </w:rPr>
            </w:pPr>
            <w:r w:rsidRPr="005924F9">
              <w:rPr>
                <w:sz w:val="24"/>
                <w:szCs w:val="24"/>
              </w:rPr>
              <w:t>Olia Okunevič,</w:t>
            </w:r>
          </w:p>
          <w:p w14:paraId="60A2CBDE" w14:textId="77777777" w:rsidR="008552ED" w:rsidRPr="005924F9" w:rsidRDefault="008552ED" w:rsidP="005924F9">
            <w:pPr>
              <w:jc w:val="both"/>
              <w:rPr>
                <w:sz w:val="24"/>
                <w:szCs w:val="24"/>
              </w:rPr>
            </w:pPr>
            <w:r w:rsidRPr="005924F9">
              <w:rPr>
                <w:sz w:val="24"/>
                <w:szCs w:val="24"/>
              </w:rPr>
              <w:t>auklėtoja metodininkė;</w:t>
            </w:r>
          </w:p>
          <w:p w14:paraId="6073DD69" w14:textId="77777777" w:rsidR="008552ED" w:rsidRPr="005924F9" w:rsidRDefault="008552ED" w:rsidP="005924F9">
            <w:pPr>
              <w:jc w:val="both"/>
              <w:rPr>
                <w:sz w:val="24"/>
                <w:szCs w:val="24"/>
              </w:rPr>
            </w:pPr>
            <w:r w:rsidRPr="005924F9">
              <w:rPr>
                <w:sz w:val="24"/>
                <w:szCs w:val="24"/>
              </w:rPr>
              <w:t>Eva Katkevičienė,</w:t>
            </w:r>
          </w:p>
          <w:p w14:paraId="66DDA648" w14:textId="5801F636" w:rsidR="008552ED" w:rsidRPr="005924F9" w:rsidRDefault="008552ED" w:rsidP="005924F9">
            <w:pPr>
              <w:jc w:val="both"/>
              <w:rPr>
                <w:sz w:val="24"/>
                <w:szCs w:val="24"/>
              </w:rPr>
            </w:pPr>
            <w:r w:rsidRPr="005924F9">
              <w:rPr>
                <w:sz w:val="24"/>
                <w:szCs w:val="24"/>
              </w:rPr>
              <w:t>vyr. auklėtoja</w:t>
            </w:r>
          </w:p>
        </w:tc>
        <w:tc>
          <w:tcPr>
            <w:tcW w:w="1842" w:type="dxa"/>
            <w:tcMar>
              <w:top w:w="0" w:type="dxa"/>
              <w:left w:w="108" w:type="dxa"/>
              <w:bottom w:w="0" w:type="dxa"/>
              <w:right w:w="108" w:type="dxa"/>
            </w:tcMar>
          </w:tcPr>
          <w:p w14:paraId="6040F54A" w14:textId="5F20C9A0" w:rsidR="008552ED" w:rsidRPr="005924F9" w:rsidRDefault="005924F9" w:rsidP="005924F9">
            <w:pPr>
              <w:rPr>
                <w:sz w:val="24"/>
                <w:szCs w:val="24"/>
              </w:rPr>
            </w:pPr>
            <w:r w:rsidRPr="005924F9">
              <w:rPr>
                <w:sz w:val="24"/>
                <w:szCs w:val="24"/>
              </w:rPr>
              <w:t>Trakų rajono švietimo įstaigų</w:t>
            </w:r>
            <w:r w:rsidRPr="005924F9">
              <w:rPr>
                <w:sz w:val="24"/>
                <w:szCs w:val="24"/>
                <w:shd w:val="clear" w:color="auto" w:fill="FFFFFF"/>
              </w:rPr>
              <w:t xml:space="preserve"> ikimokyklinio amžiaus ugdytiniai ir mokytojai.</w:t>
            </w:r>
          </w:p>
        </w:tc>
        <w:tc>
          <w:tcPr>
            <w:tcW w:w="3686" w:type="dxa"/>
            <w:tcMar>
              <w:top w:w="0" w:type="dxa"/>
              <w:left w:w="108" w:type="dxa"/>
              <w:bottom w:w="0" w:type="dxa"/>
              <w:right w:w="108" w:type="dxa"/>
            </w:tcMar>
          </w:tcPr>
          <w:p w14:paraId="79C55406" w14:textId="77777777" w:rsidR="005924F9" w:rsidRPr="005924F9" w:rsidRDefault="005924F9" w:rsidP="005924F9">
            <w:pPr>
              <w:snapToGrid w:val="0"/>
              <w:jc w:val="both"/>
              <w:rPr>
                <w:rStyle w:val="Hipersaitas"/>
                <w:bCs/>
                <w:sz w:val="24"/>
                <w:szCs w:val="24"/>
              </w:rPr>
            </w:pPr>
            <w:r w:rsidRPr="005924F9">
              <w:rPr>
                <w:bCs/>
                <w:sz w:val="24"/>
                <w:szCs w:val="24"/>
              </w:rPr>
              <w:t>Trakų r. Senųjų Trakų vaikų lopšelis - darželis</w:t>
            </w:r>
          </w:p>
          <w:p w14:paraId="370F0F9E" w14:textId="77777777" w:rsidR="008552ED" w:rsidRPr="005924F9" w:rsidRDefault="008552ED" w:rsidP="005924F9">
            <w:pPr>
              <w:jc w:val="both"/>
              <w:rPr>
                <w:sz w:val="24"/>
                <w:szCs w:val="24"/>
              </w:rPr>
            </w:pPr>
          </w:p>
        </w:tc>
      </w:tr>
      <w:tr w:rsidR="00716649" w14:paraId="67CED78C" w14:textId="77777777" w:rsidTr="00AE62DA">
        <w:tc>
          <w:tcPr>
            <w:tcW w:w="4101" w:type="dxa"/>
            <w:tcMar>
              <w:top w:w="0" w:type="dxa"/>
              <w:left w:w="108" w:type="dxa"/>
              <w:bottom w:w="0" w:type="dxa"/>
              <w:right w:w="108" w:type="dxa"/>
            </w:tcMar>
          </w:tcPr>
          <w:p w14:paraId="2E3B937E" w14:textId="3EA864D8" w:rsidR="00716649" w:rsidRDefault="00864EEA" w:rsidP="00716649">
            <w:pPr>
              <w:rPr>
                <w:sz w:val="24"/>
                <w:szCs w:val="24"/>
                <w:lang w:eastAsia="en-US"/>
              </w:rPr>
            </w:pPr>
            <w:r>
              <w:rPr>
                <w:bCs/>
                <w:sz w:val="24"/>
                <w:szCs w:val="24"/>
                <w:lang w:eastAsia="en-US"/>
              </w:rPr>
              <w:t>Matematikos, informacinių technologijų</w:t>
            </w:r>
            <w:r w:rsidRPr="00F81A34">
              <w:rPr>
                <w:bCs/>
                <w:sz w:val="24"/>
                <w:szCs w:val="24"/>
                <w:lang w:eastAsia="en-US"/>
              </w:rPr>
              <w:t xml:space="preserve"> mokytojų metodinio </w:t>
            </w:r>
            <w:r>
              <w:rPr>
                <w:bCs/>
                <w:sz w:val="24"/>
                <w:szCs w:val="24"/>
                <w:lang w:eastAsia="en-US"/>
              </w:rPr>
              <w:t>būrelio susirinkimas</w:t>
            </w:r>
          </w:p>
        </w:tc>
        <w:tc>
          <w:tcPr>
            <w:tcW w:w="1701" w:type="dxa"/>
            <w:tcMar>
              <w:top w:w="0" w:type="dxa"/>
              <w:left w:w="108" w:type="dxa"/>
              <w:bottom w:w="0" w:type="dxa"/>
              <w:right w:w="108" w:type="dxa"/>
            </w:tcMar>
          </w:tcPr>
          <w:p w14:paraId="7C1672BB" w14:textId="77777777" w:rsidR="00716649" w:rsidRPr="00864EEA" w:rsidRDefault="00864EEA" w:rsidP="00716649">
            <w:pPr>
              <w:jc w:val="center"/>
              <w:rPr>
                <w:sz w:val="24"/>
                <w:szCs w:val="24"/>
              </w:rPr>
            </w:pPr>
            <w:r w:rsidRPr="00864EEA">
              <w:rPr>
                <w:sz w:val="24"/>
                <w:szCs w:val="24"/>
              </w:rPr>
              <w:t>9 d.</w:t>
            </w:r>
          </w:p>
          <w:p w14:paraId="3E9613ED" w14:textId="4F34A8F3" w:rsidR="00864EEA" w:rsidRPr="00067472" w:rsidRDefault="00864EEA" w:rsidP="00716649">
            <w:pPr>
              <w:jc w:val="center"/>
              <w:rPr>
                <w:sz w:val="24"/>
                <w:szCs w:val="24"/>
                <w:highlight w:val="yellow"/>
              </w:rPr>
            </w:pPr>
            <w:r w:rsidRPr="00864EEA">
              <w:rPr>
                <w:sz w:val="24"/>
                <w:szCs w:val="24"/>
              </w:rPr>
              <w:t>15.00 val.</w:t>
            </w:r>
          </w:p>
        </w:tc>
        <w:tc>
          <w:tcPr>
            <w:tcW w:w="3686" w:type="dxa"/>
            <w:tcMar>
              <w:top w:w="0" w:type="dxa"/>
              <w:left w:w="108" w:type="dxa"/>
              <w:bottom w:w="0" w:type="dxa"/>
              <w:right w:w="108" w:type="dxa"/>
            </w:tcMar>
          </w:tcPr>
          <w:p w14:paraId="1E874C0F" w14:textId="49177B81" w:rsidR="00716649" w:rsidRDefault="00864EEA" w:rsidP="00716649">
            <w:pPr>
              <w:rPr>
                <w:sz w:val="24"/>
                <w:szCs w:val="24"/>
              </w:rPr>
            </w:pPr>
            <w:r>
              <w:rPr>
                <w:sz w:val="24"/>
                <w:szCs w:val="24"/>
              </w:rPr>
              <w:t>D. Umbrasienė</w:t>
            </w:r>
          </w:p>
        </w:tc>
        <w:tc>
          <w:tcPr>
            <w:tcW w:w="1842" w:type="dxa"/>
            <w:tcMar>
              <w:top w:w="0" w:type="dxa"/>
              <w:left w:w="108" w:type="dxa"/>
              <w:bottom w:w="0" w:type="dxa"/>
              <w:right w:w="108" w:type="dxa"/>
            </w:tcMar>
          </w:tcPr>
          <w:p w14:paraId="477D9093" w14:textId="4DC2FD6C" w:rsidR="00716649" w:rsidRDefault="00864EEA" w:rsidP="00716649">
            <w:pPr>
              <w:rPr>
                <w:sz w:val="24"/>
                <w:szCs w:val="24"/>
              </w:rPr>
            </w:pPr>
            <w:r>
              <w:rPr>
                <w:sz w:val="24"/>
                <w:szCs w:val="24"/>
              </w:rPr>
              <w:t>Rajono bendrojo ugdymo mokyklų matematikos, informacinių technologijų mokytojai</w:t>
            </w:r>
          </w:p>
        </w:tc>
        <w:tc>
          <w:tcPr>
            <w:tcW w:w="3686" w:type="dxa"/>
            <w:tcMar>
              <w:top w:w="0" w:type="dxa"/>
              <w:left w:w="108" w:type="dxa"/>
              <w:bottom w:w="0" w:type="dxa"/>
              <w:right w:w="108" w:type="dxa"/>
            </w:tcMar>
          </w:tcPr>
          <w:p w14:paraId="372028ED" w14:textId="3277EA9B" w:rsidR="00716649" w:rsidRPr="00067472" w:rsidRDefault="00864EEA" w:rsidP="00716649">
            <w:pPr>
              <w:rPr>
                <w:sz w:val="24"/>
                <w:szCs w:val="24"/>
                <w:highlight w:val="yellow"/>
              </w:rPr>
            </w:pPr>
            <w:r>
              <w:rPr>
                <w:sz w:val="24"/>
                <w:szCs w:val="24"/>
              </w:rPr>
              <w:t>Nuotoliniu būdu per Zoom platformą. Prisijungimo nuoroda pateikta mokykloms el. paštu.</w:t>
            </w:r>
          </w:p>
        </w:tc>
      </w:tr>
      <w:tr w:rsidR="00DE0270" w14:paraId="740A3A24" w14:textId="77777777" w:rsidTr="00AE62DA">
        <w:tc>
          <w:tcPr>
            <w:tcW w:w="4101" w:type="dxa"/>
            <w:tcMar>
              <w:top w:w="0" w:type="dxa"/>
              <w:left w:w="108" w:type="dxa"/>
              <w:bottom w:w="0" w:type="dxa"/>
              <w:right w:w="108" w:type="dxa"/>
            </w:tcMar>
          </w:tcPr>
          <w:p w14:paraId="299F7E5C" w14:textId="0619440F" w:rsidR="00DE0270" w:rsidRDefault="00DE0270" w:rsidP="00DE0270">
            <w:pPr>
              <w:rPr>
                <w:bCs/>
                <w:sz w:val="24"/>
                <w:szCs w:val="24"/>
                <w:lang w:eastAsia="en-US"/>
              </w:rPr>
            </w:pPr>
            <w:r>
              <w:rPr>
                <w:bCs/>
                <w:sz w:val="24"/>
                <w:szCs w:val="24"/>
                <w:lang w:eastAsia="en-US"/>
              </w:rPr>
              <w:t>Geografijos</w:t>
            </w:r>
            <w:r w:rsidRPr="00F81A34">
              <w:rPr>
                <w:bCs/>
                <w:sz w:val="24"/>
                <w:szCs w:val="24"/>
                <w:lang w:eastAsia="en-US"/>
              </w:rPr>
              <w:t xml:space="preserve"> mokytojų metodinio </w:t>
            </w:r>
            <w:r>
              <w:rPr>
                <w:bCs/>
                <w:sz w:val="24"/>
                <w:szCs w:val="24"/>
                <w:lang w:eastAsia="en-US"/>
              </w:rPr>
              <w:t>būrelio susirinkimas</w:t>
            </w:r>
          </w:p>
        </w:tc>
        <w:tc>
          <w:tcPr>
            <w:tcW w:w="1701" w:type="dxa"/>
            <w:tcMar>
              <w:top w:w="0" w:type="dxa"/>
              <w:left w:w="108" w:type="dxa"/>
              <w:bottom w:w="0" w:type="dxa"/>
              <w:right w:w="108" w:type="dxa"/>
            </w:tcMar>
          </w:tcPr>
          <w:p w14:paraId="07D98E6C" w14:textId="5F499271" w:rsidR="00DE0270" w:rsidRDefault="00DE0270" w:rsidP="00DE0270">
            <w:pPr>
              <w:widowControl w:val="0"/>
              <w:pBdr>
                <w:top w:val="nil"/>
                <w:left w:val="nil"/>
                <w:bottom w:val="nil"/>
                <w:right w:val="nil"/>
                <w:between w:val="nil"/>
              </w:pBdr>
              <w:jc w:val="center"/>
              <w:rPr>
                <w:sz w:val="24"/>
                <w:szCs w:val="24"/>
              </w:rPr>
            </w:pPr>
            <w:r>
              <w:rPr>
                <w:sz w:val="24"/>
                <w:szCs w:val="24"/>
              </w:rPr>
              <w:t xml:space="preserve">10 d. </w:t>
            </w:r>
          </w:p>
          <w:p w14:paraId="5FE83EE5" w14:textId="77777777" w:rsidR="00DE0270" w:rsidRDefault="00DE0270" w:rsidP="00DE0270">
            <w:pPr>
              <w:jc w:val="center"/>
              <w:rPr>
                <w:sz w:val="24"/>
                <w:szCs w:val="24"/>
              </w:rPr>
            </w:pPr>
            <w:r>
              <w:rPr>
                <w:sz w:val="24"/>
                <w:szCs w:val="24"/>
              </w:rPr>
              <w:t>15.00 val.</w:t>
            </w:r>
          </w:p>
          <w:p w14:paraId="02214107" w14:textId="77777777" w:rsidR="00190B2E" w:rsidRPr="00190B2E" w:rsidRDefault="00190B2E" w:rsidP="00190B2E">
            <w:pPr>
              <w:rPr>
                <w:sz w:val="24"/>
                <w:szCs w:val="24"/>
              </w:rPr>
            </w:pPr>
          </w:p>
          <w:p w14:paraId="66BF4ECF" w14:textId="6BC1BA9E" w:rsidR="00190B2E" w:rsidRPr="00190B2E" w:rsidRDefault="00190B2E" w:rsidP="00190B2E">
            <w:pPr>
              <w:jc w:val="center"/>
              <w:rPr>
                <w:sz w:val="24"/>
                <w:szCs w:val="24"/>
              </w:rPr>
            </w:pPr>
          </w:p>
        </w:tc>
        <w:tc>
          <w:tcPr>
            <w:tcW w:w="3686" w:type="dxa"/>
            <w:tcMar>
              <w:top w:w="0" w:type="dxa"/>
              <w:left w:w="108" w:type="dxa"/>
              <w:bottom w:w="0" w:type="dxa"/>
              <w:right w:w="108" w:type="dxa"/>
            </w:tcMar>
          </w:tcPr>
          <w:p w14:paraId="543F4EAA" w14:textId="773FB0E1" w:rsidR="00DE0270" w:rsidRDefault="00DE0270" w:rsidP="00DE0270">
            <w:pPr>
              <w:rPr>
                <w:sz w:val="24"/>
                <w:szCs w:val="24"/>
              </w:rPr>
            </w:pPr>
            <w:r>
              <w:rPr>
                <w:sz w:val="24"/>
                <w:szCs w:val="24"/>
              </w:rPr>
              <w:t>D. Umbrasienė</w:t>
            </w:r>
          </w:p>
        </w:tc>
        <w:tc>
          <w:tcPr>
            <w:tcW w:w="1842" w:type="dxa"/>
            <w:tcMar>
              <w:top w:w="0" w:type="dxa"/>
              <w:left w:w="108" w:type="dxa"/>
              <w:bottom w:w="0" w:type="dxa"/>
              <w:right w:w="108" w:type="dxa"/>
            </w:tcMar>
          </w:tcPr>
          <w:p w14:paraId="1BB9A614" w14:textId="7767366A" w:rsidR="00DE0270" w:rsidRDefault="00DE0270" w:rsidP="00DE0270">
            <w:pPr>
              <w:rPr>
                <w:sz w:val="24"/>
                <w:szCs w:val="24"/>
              </w:rPr>
            </w:pPr>
            <w:r>
              <w:rPr>
                <w:sz w:val="24"/>
                <w:szCs w:val="24"/>
              </w:rPr>
              <w:t xml:space="preserve">Rajono bendrojo ugdymo mokyklų </w:t>
            </w:r>
            <w:r w:rsidR="00383A78">
              <w:rPr>
                <w:sz w:val="24"/>
                <w:szCs w:val="24"/>
              </w:rPr>
              <w:t>geografijos</w:t>
            </w:r>
            <w:r>
              <w:rPr>
                <w:sz w:val="24"/>
                <w:szCs w:val="24"/>
              </w:rPr>
              <w:t xml:space="preserve"> mokytojai</w:t>
            </w:r>
          </w:p>
        </w:tc>
        <w:tc>
          <w:tcPr>
            <w:tcW w:w="3686" w:type="dxa"/>
            <w:tcMar>
              <w:top w:w="0" w:type="dxa"/>
              <w:left w:w="108" w:type="dxa"/>
              <w:bottom w:w="0" w:type="dxa"/>
              <w:right w:w="108" w:type="dxa"/>
            </w:tcMar>
          </w:tcPr>
          <w:p w14:paraId="3C250A55" w14:textId="7C38B653" w:rsidR="00DE0270" w:rsidRDefault="00DE0270" w:rsidP="00DE0270">
            <w:pPr>
              <w:rPr>
                <w:sz w:val="24"/>
                <w:szCs w:val="24"/>
              </w:rPr>
            </w:pPr>
            <w:r>
              <w:rPr>
                <w:sz w:val="24"/>
                <w:szCs w:val="24"/>
              </w:rPr>
              <w:t>Nuotoliniu būdu per Zoom platformą. Prisijungimo nuoroda pateikta mokykloms el. paštu.</w:t>
            </w:r>
          </w:p>
        </w:tc>
      </w:tr>
      <w:tr w:rsidR="00190B2E" w14:paraId="42286765" w14:textId="77777777" w:rsidTr="00AE62DA">
        <w:tc>
          <w:tcPr>
            <w:tcW w:w="4101" w:type="dxa"/>
            <w:tcMar>
              <w:top w:w="0" w:type="dxa"/>
              <w:left w:w="108" w:type="dxa"/>
              <w:bottom w:w="0" w:type="dxa"/>
              <w:right w:w="108" w:type="dxa"/>
            </w:tcMar>
          </w:tcPr>
          <w:p w14:paraId="4F9C556E" w14:textId="483C0806" w:rsidR="00190B2E" w:rsidRDefault="00190B2E" w:rsidP="00DE0270">
            <w:pPr>
              <w:rPr>
                <w:bCs/>
                <w:sz w:val="24"/>
                <w:szCs w:val="24"/>
                <w:lang w:eastAsia="en-US"/>
              </w:rPr>
            </w:pPr>
            <w:r>
              <w:rPr>
                <w:bCs/>
                <w:sz w:val="24"/>
                <w:szCs w:val="24"/>
                <w:lang w:eastAsia="en-US"/>
              </w:rPr>
              <w:t>Biologijos, chemijos, fizikos</w:t>
            </w:r>
            <w:r w:rsidRPr="00F81A34">
              <w:rPr>
                <w:bCs/>
                <w:sz w:val="24"/>
                <w:szCs w:val="24"/>
                <w:lang w:eastAsia="en-US"/>
              </w:rPr>
              <w:t xml:space="preserve"> mokytojų metodinio </w:t>
            </w:r>
            <w:r>
              <w:rPr>
                <w:bCs/>
                <w:sz w:val="24"/>
                <w:szCs w:val="24"/>
                <w:lang w:eastAsia="en-US"/>
              </w:rPr>
              <w:t>būrelio susirinkimas</w:t>
            </w:r>
          </w:p>
        </w:tc>
        <w:tc>
          <w:tcPr>
            <w:tcW w:w="1701" w:type="dxa"/>
            <w:tcMar>
              <w:top w:w="0" w:type="dxa"/>
              <w:left w:w="108" w:type="dxa"/>
              <w:bottom w:w="0" w:type="dxa"/>
              <w:right w:w="108" w:type="dxa"/>
            </w:tcMar>
          </w:tcPr>
          <w:p w14:paraId="2E702074" w14:textId="77777777" w:rsidR="00190B2E" w:rsidRDefault="00190B2E" w:rsidP="00190B2E">
            <w:pPr>
              <w:widowControl w:val="0"/>
              <w:pBdr>
                <w:top w:val="nil"/>
                <w:left w:val="nil"/>
                <w:bottom w:val="nil"/>
                <w:right w:val="nil"/>
                <w:between w:val="nil"/>
              </w:pBdr>
              <w:jc w:val="center"/>
              <w:rPr>
                <w:sz w:val="24"/>
                <w:szCs w:val="24"/>
              </w:rPr>
            </w:pPr>
            <w:r>
              <w:rPr>
                <w:sz w:val="24"/>
                <w:szCs w:val="24"/>
              </w:rPr>
              <w:t xml:space="preserve">10 d. </w:t>
            </w:r>
          </w:p>
          <w:p w14:paraId="3B8646E9" w14:textId="1E99C355" w:rsidR="00190B2E" w:rsidRDefault="00190B2E" w:rsidP="00190B2E">
            <w:pPr>
              <w:widowControl w:val="0"/>
              <w:pBdr>
                <w:top w:val="nil"/>
                <w:left w:val="nil"/>
                <w:bottom w:val="nil"/>
                <w:right w:val="nil"/>
                <w:between w:val="nil"/>
              </w:pBdr>
              <w:jc w:val="center"/>
              <w:rPr>
                <w:sz w:val="24"/>
                <w:szCs w:val="24"/>
              </w:rPr>
            </w:pPr>
            <w:r>
              <w:rPr>
                <w:sz w:val="24"/>
                <w:szCs w:val="24"/>
              </w:rPr>
              <w:t>16.00 val.</w:t>
            </w:r>
          </w:p>
        </w:tc>
        <w:tc>
          <w:tcPr>
            <w:tcW w:w="3686" w:type="dxa"/>
            <w:tcMar>
              <w:top w:w="0" w:type="dxa"/>
              <w:left w:w="108" w:type="dxa"/>
              <w:bottom w:w="0" w:type="dxa"/>
              <w:right w:w="108" w:type="dxa"/>
            </w:tcMar>
          </w:tcPr>
          <w:p w14:paraId="015C5534" w14:textId="1BEEA777" w:rsidR="00190B2E" w:rsidRDefault="00190B2E" w:rsidP="00190B2E">
            <w:pPr>
              <w:rPr>
                <w:sz w:val="24"/>
                <w:szCs w:val="24"/>
              </w:rPr>
            </w:pPr>
            <w:r>
              <w:rPr>
                <w:sz w:val="24"/>
                <w:szCs w:val="24"/>
              </w:rPr>
              <w:t>D. Umbrasienė,</w:t>
            </w:r>
          </w:p>
          <w:p w14:paraId="295B2C57" w14:textId="4E3D59AC" w:rsidR="00190B2E" w:rsidRDefault="00190B2E" w:rsidP="00190B2E">
            <w:pPr>
              <w:rPr>
                <w:sz w:val="24"/>
                <w:szCs w:val="24"/>
              </w:rPr>
            </w:pPr>
            <w:r>
              <w:rPr>
                <w:sz w:val="24"/>
                <w:szCs w:val="24"/>
              </w:rPr>
              <w:t>R. Žukienė</w:t>
            </w:r>
          </w:p>
        </w:tc>
        <w:tc>
          <w:tcPr>
            <w:tcW w:w="1842" w:type="dxa"/>
            <w:tcMar>
              <w:top w:w="0" w:type="dxa"/>
              <w:left w:w="108" w:type="dxa"/>
              <w:bottom w:w="0" w:type="dxa"/>
              <w:right w:w="108" w:type="dxa"/>
            </w:tcMar>
          </w:tcPr>
          <w:p w14:paraId="29C0DB53" w14:textId="42F35782" w:rsidR="00190B2E" w:rsidRDefault="00190B2E" w:rsidP="00DE0270">
            <w:pPr>
              <w:rPr>
                <w:sz w:val="24"/>
                <w:szCs w:val="24"/>
              </w:rPr>
            </w:pPr>
            <w:r>
              <w:rPr>
                <w:sz w:val="24"/>
                <w:szCs w:val="24"/>
              </w:rPr>
              <w:t>Rajono bendrojo ugdymo mokyklų biologijos, chemijos, fizikos mokytojai</w:t>
            </w:r>
          </w:p>
        </w:tc>
        <w:tc>
          <w:tcPr>
            <w:tcW w:w="3686" w:type="dxa"/>
            <w:tcMar>
              <w:top w:w="0" w:type="dxa"/>
              <w:left w:w="108" w:type="dxa"/>
              <w:bottom w:w="0" w:type="dxa"/>
              <w:right w:w="108" w:type="dxa"/>
            </w:tcMar>
          </w:tcPr>
          <w:p w14:paraId="66AAD132" w14:textId="2A21A8A9" w:rsidR="00190B2E" w:rsidRDefault="00190B2E" w:rsidP="00DE0270">
            <w:pPr>
              <w:rPr>
                <w:sz w:val="24"/>
                <w:szCs w:val="24"/>
              </w:rPr>
            </w:pPr>
            <w:r>
              <w:rPr>
                <w:sz w:val="24"/>
                <w:szCs w:val="24"/>
              </w:rPr>
              <w:t>Nuotoliniu būdu per Zoom platformą. Prisijungimo nuoroda pateikta mokykloms el. paštu.</w:t>
            </w:r>
          </w:p>
        </w:tc>
      </w:tr>
      <w:tr w:rsidR="00383A78" w14:paraId="21315904" w14:textId="77777777" w:rsidTr="00AE62DA">
        <w:tc>
          <w:tcPr>
            <w:tcW w:w="4101" w:type="dxa"/>
            <w:tcMar>
              <w:top w:w="0" w:type="dxa"/>
              <w:left w:w="108" w:type="dxa"/>
              <w:bottom w:w="0" w:type="dxa"/>
              <w:right w:w="108" w:type="dxa"/>
            </w:tcMar>
          </w:tcPr>
          <w:p w14:paraId="1070364A" w14:textId="3CAC9CB0" w:rsidR="00383A78" w:rsidRDefault="00190B2E" w:rsidP="00383A78">
            <w:pPr>
              <w:rPr>
                <w:bCs/>
                <w:sz w:val="24"/>
                <w:szCs w:val="24"/>
                <w:lang w:eastAsia="en-US"/>
              </w:rPr>
            </w:pPr>
            <w:r>
              <w:rPr>
                <w:bCs/>
                <w:sz w:val="24"/>
                <w:szCs w:val="24"/>
                <w:lang w:eastAsia="en-US"/>
              </w:rPr>
              <w:t xml:space="preserve">Pradinio ugdymo </w:t>
            </w:r>
            <w:r w:rsidRPr="00F81A34">
              <w:rPr>
                <w:bCs/>
                <w:sz w:val="24"/>
                <w:szCs w:val="24"/>
                <w:lang w:eastAsia="en-US"/>
              </w:rPr>
              <w:t xml:space="preserve">mokytojų metodinio </w:t>
            </w:r>
            <w:r>
              <w:rPr>
                <w:bCs/>
                <w:sz w:val="24"/>
                <w:szCs w:val="24"/>
                <w:lang w:eastAsia="en-US"/>
              </w:rPr>
              <w:t>būrelio susirinkimas</w:t>
            </w:r>
          </w:p>
        </w:tc>
        <w:tc>
          <w:tcPr>
            <w:tcW w:w="1701" w:type="dxa"/>
            <w:tcMar>
              <w:top w:w="0" w:type="dxa"/>
              <w:left w:w="108" w:type="dxa"/>
              <w:bottom w:w="0" w:type="dxa"/>
              <w:right w:w="108" w:type="dxa"/>
            </w:tcMar>
          </w:tcPr>
          <w:p w14:paraId="7F334519" w14:textId="77777777" w:rsidR="00383A78" w:rsidRDefault="00190B2E" w:rsidP="00383A78">
            <w:pPr>
              <w:widowControl w:val="0"/>
              <w:pBdr>
                <w:top w:val="nil"/>
                <w:left w:val="nil"/>
                <w:bottom w:val="nil"/>
                <w:right w:val="nil"/>
                <w:between w:val="nil"/>
              </w:pBdr>
              <w:jc w:val="center"/>
              <w:rPr>
                <w:sz w:val="24"/>
                <w:szCs w:val="24"/>
              </w:rPr>
            </w:pPr>
            <w:r>
              <w:rPr>
                <w:sz w:val="24"/>
                <w:szCs w:val="24"/>
              </w:rPr>
              <w:t>16 d.</w:t>
            </w:r>
          </w:p>
          <w:p w14:paraId="3BDF6523" w14:textId="744456AB" w:rsidR="00190B2E" w:rsidRDefault="00190B2E" w:rsidP="00383A78">
            <w:pPr>
              <w:widowControl w:val="0"/>
              <w:pBdr>
                <w:top w:val="nil"/>
                <w:left w:val="nil"/>
                <w:bottom w:val="nil"/>
                <w:right w:val="nil"/>
                <w:between w:val="nil"/>
              </w:pBdr>
              <w:jc w:val="center"/>
              <w:rPr>
                <w:sz w:val="24"/>
                <w:szCs w:val="24"/>
              </w:rPr>
            </w:pPr>
            <w:r>
              <w:rPr>
                <w:sz w:val="24"/>
                <w:szCs w:val="24"/>
              </w:rPr>
              <w:t>14</w:t>
            </w:r>
            <w:r w:rsidR="00252F3F">
              <w:rPr>
                <w:sz w:val="24"/>
                <w:szCs w:val="24"/>
              </w:rPr>
              <w:t>.00</w:t>
            </w:r>
            <w:r>
              <w:rPr>
                <w:sz w:val="24"/>
                <w:szCs w:val="24"/>
              </w:rPr>
              <w:t xml:space="preserve"> val.</w:t>
            </w:r>
          </w:p>
        </w:tc>
        <w:tc>
          <w:tcPr>
            <w:tcW w:w="3686" w:type="dxa"/>
            <w:tcMar>
              <w:top w:w="0" w:type="dxa"/>
              <w:left w:w="108" w:type="dxa"/>
              <w:bottom w:w="0" w:type="dxa"/>
              <w:right w:w="108" w:type="dxa"/>
            </w:tcMar>
          </w:tcPr>
          <w:p w14:paraId="0437C8A9" w14:textId="66726AD8" w:rsidR="00383A78" w:rsidRDefault="00190B2E" w:rsidP="00190B2E">
            <w:pPr>
              <w:numPr>
                <w:ilvl w:val="0"/>
                <w:numId w:val="3"/>
              </w:numPr>
              <w:rPr>
                <w:sz w:val="24"/>
                <w:szCs w:val="24"/>
              </w:rPr>
            </w:pPr>
            <w:r>
              <w:rPr>
                <w:sz w:val="24"/>
                <w:szCs w:val="24"/>
              </w:rPr>
              <w:t>Jakonis</w:t>
            </w:r>
          </w:p>
        </w:tc>
        <w:tc>
          <w:tcPr>
            <w:tcW w:w="1842" w:type="dxa"/>
            <w:tcMar>
              <w:top w:w="0" w:type="dxa"/>
              <w:left w:w="108" w:type="dxa"/>
              <w:bottom w:w="0" w:type="dxa"/>
              <w:right w:w="108" w:type="dxa"/>
            </w:tcMar>
          </w:tcPr>
          <w:p w14:paraId="6B199FCF" w14:textId="345B4E9C" w:rsidR="00383A78" w:rsidRDefault="00190B2E" w:rsidP="00383A78">
            <w:pPr>
              <w:rPr>
                <w:sz w:val="24"/>
                <w:szCs w:val="24"/>
              </w:rPr>
            </w:pPr>
            <w:r>
              <w:rPr>
                <w:sz w:val="24"/>
                <w:szCs w:val="24"/>
              </w:rPr>
              <w:t>Rajono mokyklų pradinio ugdymo mokytojai</w:t>
            </w:r>
          </w:p>
        </w:tc>
        <w:tc>
          <w:tcPr>
            <w:tcW w:w="3686" w:type="dxa"/>
            <w:tcMar>
              <w:top w:w="0" w:type="dxa"/>
              <w:left w:w="108" w:type="dxa"/>
              <w:bottom w:w="0" w:type="dxa"/>
              <w:right w:w="108" w:type="dxa"/>
            </w:tcMar>
          </w:tcPr>
          <w:p w14:paraId="5114ACAD" w14:textId="621A4231" w:rsidR="00383A78" w:rsidRDefault="00190B2E" w:rsidP="00383A78">
            <w:pPr>
              <w:rPr>
                <w:sz w:val="24"/>
                <w:szCs w:val="24"/>
              </w:rPr>
            </w:pPr>
            <w:r>
              <w:rPr>
                <w:sz w:val="24"/>
                <w:szCs w:val="24"/>
              </w:rPr>
              <w:t>Nuotoliniu būdu per Zoom platformą. Prisijungimo nuoroda pateikta mokykloms el. paštu.</w:t>
            </w:r>
          </w:p>
        </w:tc>
      </w:tr>
      <w:tr w:rsidR="00716649" w14:paraId="2CD204DC" w14:textId="77777777" w:rsidTr="00AE62DA">
        <w:tc>
          <w:tcPr>
            <w:tcW w:w="4101" w:type="dxa"/>
            <w:tcMar>
              <w:top w:w="0" w:type="dxa"/>
              <w:left w:w="108" w:type="dxa"/>
              <w:bottom w:w="0" w:type="dxa"/>
              <w:right w:w="108" w:type="dxa"/>
            </w:tcMar>
          </w:tcPr>
          <w:p w14:paraId="0179F4E2" w14:textId="77777777" w:rsidR="00252F3F" w:rsidRDefault="00190B2E" w:rsidP="00716649">
            <w:pPr>
              <w:rPr>
                <w:sz w:val="24"/>
                <w:szCs w:val="24"/>
              </w:rPr>
            </w:pPr>
            <w:r>
              <w:rPr>
                <w:sz w:val="24"/>
                <w:szCs w:val="24"/>
              </w:rPr>
              <w:lastRenderedPageBreak/>
              <w:t xml:space="preserve">Logopedų ir specialiųjų pedagogų būrelio susirinkimas: pranešimas </w:t>
            </w:r>
            <w:r>
              <w:rPr>
                <w:sz w:val="24"/>
                <w:szCs w:val="24"/>
                <w:u w:val="single"/>
              </w:rPr>
              <w:t>„Klinikinio logopedo darbas medicinos priežiūros įstaigose: iššūkiai ir sėkmės (klinikinių atvejų pristatymas ir analizė).“</w:t>
            </w:r>
            <w:r>
              <w:rPr>
                <w:sz w:val="24"/>
                <w:szCs w:val="24"/>
              </w:rPr>
              <w:t> </w:t>
            </w:r>
          </w:p>
          <w:p w14:paraId="4837EFB7" w14:textId="29A5E692" w:rsidR="00716649" w:rsidRPr="00422259" w:rsidRDefault="00252F3F" w:rsidP="00716649">
            <w:pPr>
              <w:rPr>
                <w:strike/>
                <w:color w:val="FF0000"/>
                <w:sz w:val="24"/>
                <w:szCs w:val="24"/>
                <w:lang w:eastAsia="en-US"/>
              </w:rPr>
            </w:pPr>
            <w:r>
              <w:rPr>
                <w:sz w:val="24"/>
                <w:szCs w:val="24"/>
              </w:rPr>
              <w:t>S</w:t>
            </w:r>
            <w:r w:rsidR="00190B2E">
              <w:rPr>
                <w:sz w:val="24"/>
                <w:szCs w:val="24"/>
              </w:rPr>
              <w:t>kaitys Santaros klinikų klinikinė logopedė </w:t>
            </w:r>
            <w:r w:rsidR="00190B2E">
              <w:rPr>
                <w:b/>
                <w:bCs/>
                <w:sz w:val="24"/>
                <w:szCs w:val="24"/>
              </w:rPr>
              <w:t>Sigita Kudakauskienė</w:t>
            </w:r>
          </w:p>
        </w:tc>
        <w:tc>
          <w:tcPr>
            <w:tcW w:w="1701" w:type="dxa"/>
            <w:tcMar>
              <w:top w:w="0" w:type="dxa"/>
              <w:left w:w="108" w:type="dxa"/>
              <w:bottom w:w="0" w:type="dxa"/>
              <w:right w:w="108" w:type="dxa"/>
            </w:tcMar>
          </w:tcPr>
          <w:p w14:paraId="590A74BB" w14:textId="77777777" w:rsidR="00190B2E" w:rsidRPr="00D87AA5" w:rsidRDefault="00190B2E" w:rsidP="009D1B40">
            <w:pPr>
              <w:jc w:val="center"/>
              <w:rPr>
                <w:sz w:val="24"/>
                <w:szCs w:val="24"/>
              </w:rPr>
            </w:pPr>
            <w:r w:rsidRPr="00D87AA5">
              <w:rPr>
                <w:sz w:val="24"/>
                <w:szCs w:val="24"/>
              </w:rPr>
              <w:t>16 d.</w:t>
            </w:r>
          </w:p>
          <w:p w14:paraId="24F419C5" w14:textId="0EEF1C31" w:rsidR="00716649" w:rsidRPr="00422259" w:rsidRDefault="00190B2E" w:rsidP="009D1B40">
            <w:pPr>
              <w:jc w:val="center"/>
              <w:rPr>
                <w:strike/>
                <w:color w:val="FF0000"/>
                <w:sz w:val="24"/>
                <w:szCs w:val="24"/>
              </w:rPr>
            </w:pPr>
            <w:r w:rsidRPr="00D87AA5">
              <w:rPr>
                <w:sz w:val="24"/>
                <w:szCs w:val="24"/>
              </w:rPr>
              <w:t>14</w:t>
            </w:r>
            <w:r w:rsidR="00252F3F">
              <w:rPr>
                <w:sz w:val="24"/>
                <w:szCs w:val="24"/>
              </w:rPr>
              <w:t>.00</w:t>
            </w:r>
            <w:r w:rsidRPr="00D87AA5">
              <w:rPr>
                <w:sz w:val="24"/>
                <w:szCs w:val="24"/>
              </w:rPr>
              <w:t xml:space="preserve"> val.</w:t>
            </w:r>
          </w:p>
        </w:tc>
        <w:tc>
          <w:tcPr>
            <w:tcW w:w="3686" w:type="dxa"/>
            <w:tcMar>
              <w:top w:w="0" w:type="dxa"/>
              <w:left w:w="108" w:type="dxa"/>
              <w:bottom w:w="0" w:type="dxa"/>
              <w:right w:w="108" w:type="dxa"/>
            </w:tcMar>
          </w:tcPr>
          <w:p w14:paraId="71331125" w14:textId="77777777" w:rsidR="00190B2E" w:rsidRDefault="00190B2E" w:rsidP="00190B2E">
            <w:pPr>
              <w:rPr>
                <w:sz w:val="24"/>
                <w:szCs w:val="24"/>
              </w:rPr>
            </w:pPr>
            <w:r>
              <w:rPr>
                <w:sz w:val="24"/>
                <w:szCs w:val="24"/>
              </w:rPr>
              <w:t>Reda Vasiljevienė</w:t>
            </w:r>
          </w:p>
          <w:p w14:paraId="438D6FAF" w14:textId="5B76DB80" w:rsidR="00716649" w:rsidRPr="00422259" w:rsidRDefault="00716649" w:rsidP="00716649">
            <w:pPr>
              <w:rPr>
                <w:strike/>
                <w:color w:val="FF0000"/>
                <w:sz w:val="24"/>
                <w:szCs w:val="24"/>
              </w:rPr>
            </w:pPr>
          </w:p>
        </w:tc>
        <w:tc>
          <w:tcPr>
            <w:tcW w:w="1842" w:type="dxa"/>
            <w:tcMar>
              <w:top w:w="0" w:type="dxa"/>
              <w:left w:w="108" w:type="dxa"/>
              <w:bottom w:w="0" w:type="dxa"/>
              <w:right w:w="108" w:type="dxa"/>
            </w:tcMar>
          </w:tcPr>
          <w:p w14:paraId="2402739A" w14:textId="58A6A521" w:rsidR="00716649" w:rsidRPr="00422259" w:rsidRDefault="00190B2E" w:rsidP="00716649">
            <w:pPr>
              <w:rPr>
                <w:strike/>
                <w:color w:val="FF0000"/>
                <w:sz w:val="24"/>
                <w:szCs w:val="24"/>
              </w:rPr>
            </w:pPr>
            <w:r>
              <w:rPr>
                <w:sz w:val="24"/>
                <w:szCs w:val="24"/>
                <w:lang w:eastAsia="en-US"/>
              </w:rPr>
              <w:t xml:space="preserve">Rajono </w:t>
            </w:r>
            <w:r w:rsidR="00252F3F">
              <w:rPr>
                <w:sz w:val="24"/>
                <w:szCs w:val="24"/>
                <w:lang w:eastAsia="en-US"/>
              </w:rPr>
              <w:t>l</w:t>
            </w:r>
            <w:r>
              <w:rPr>
                <w:sz w:val="24"/>
                <w:szCs w:val="24"/>
              </w:rPr>
              <w:t>ogopedai ir specialieji  pedagogai</w:t>
            </w:r>
          </w:p>
        </w:tc>
        <w:tc>
          <w:tcPr>
            <w:tcW w:w="3686" w:type="dxa"/>
            <w:tcMar>
              <w:top w:w="0" w:type="dxa"/>
              <w:left w:w="108" w:type="dxa"/>
              <w:bottom w:w="0" w:type="dxa"/>
              <w:right w:w="108" w:type="dxa"/>
            </w:tcMar>
          </w:tcPr>
          <w:p w14:paraId="0D19AB6C" w14:textId="2239280E" w:rsidR="00716649" w:rsidRPr="00422259" w:rsidRDefault="00190B2E" w:rsidP="00716649">
            <w:pPr>
              <w:rPr>
                <w:strike/>
                <w:color w:val="FF0000"/>
                <w:sz w:val="24"/>
                <w:szCs w:val="24"/>
              </w:rPr>
            </w:pPr>
            <w:r>
              <w:rPr>
                <w:sz w:val="24"/>
                <w:szCs w:val="24"/>
              </w:rPr>
              <w:t>Trakų PPT. </w:t>
            </w:r>
          </w:p>
        </w:tc>
      </w:tr>
      <w:tr w:rsidR="00716649" w14:paraId="3A039597" w14:textId="77777777" w:rsidTr="00295F23">
        <w:tc>
          <w:tcPr>
            <w:tcW w:w="4101" w:type="dxa"/>
            <w:tcMar>
              <w:top w:w="0" w:type="dxa"/>
              <w:left w:w="108" w:type="dxa"/>
              <w:bottom w:w="0" w:type="dxa"/>
              <w:right w:w="108" w:type="dxa"/>
            </w:tcMar>
            <w:hideMark/>
          </w:tcPr>
          <w:p w14:paraId="18A4C2A6" w14:textId="568C4FD0" w:rsidR="00716649" w:rsidRPr="0023344E" w:rsidRDefault="00190B2E" w:rsidP="00716649">
            <w:pPr>
              <w:rPr>
                <w:sz w:val="24"/>
                <w:szCs w:val="24"/>
              </w:rPr>
            </w:pPr>
            <w:r>
              <w:rPr>
                <w:sz w:val="24"/>
                <w:szCs w:val="24"/>
              </w:rPr>
              <w:t xml:space="preserve">Technologijų mokytojų </w:t>
            </w:r>
            <w:r w:rsidR="009D1B40">
              <w:rPr>
                <w:sz w:val="24"/>
                <w:szCs w:val="24"/>
              </w:rPr>
              <w:t>metodinio būrelio susitikimas</w:t>
            </w:r>
          </w:p>
        </w:tc>
        <w:tc>
          <w:tcPr>
            <w:tcW w:w="1701" w:type="dxa"/>
            <w:tcMar>
              <w:top w:w="0" w:type="dxa"/>
              <w:left w:w="108" w:type="dxa"/>
              <w:bottom w:w="0" w:type="dxa"/>
              <w:right w:w="108" w:type="dxa"/>
            </w:tcMar>
          </w:tcPr>
          <w:p w14:paraId="14EFEAAA" w14:textId="77777777" w:rsidR="00716649" w:rsidRDefault="009D1B40" w:rsidP="00D87AA5">
            <w:pPr>
              <w:jc w:val="center"/>
              <w:rPr>
                <w:sz w:val="24"/>
                <w:szCs w:val="24"/>
                <w:lang w:eastAsia="en-US"/>
              </w:rPr>
            </w:pPr>
            <w:r>
              <w:rPr>
                <w:sz w:val="24"/>
                <w:szCs w:val="24"/>
                <w:lang w:eastAsia="en-US"/>
              </w:rPr>
              <w:t xml:space="preserve">21 d. </w:t>
            </w:r>
          </w:p>
          <w:p w14:paraId="71A7B30A" w14:textId="32193C42" w:rsidR="009D1B40" w:rsidRPr="0023344E" w:rsidRDefault="009D1B40" w:rsidP="00D87AA5">
            <w:pPr>
              <w:jc w:val="center"/>
              <w:rPr>
                <w:sz w:val="24"/>
                <w:szCs w:val="24"/>
                <w:lang w:eastAsia="en-US"/>
              </w:rPr>
            </w:pPr>
            <w:r>
              <w:rPr>
                <w:sz w:val="24"/>
                <w:szCs w:val="24"/>
                <w:lang w:eastAsia="en-US"/>
              </w:rPr>
              <w:t>13.30</w:t>
            </w:r>
          </w:p>
        </w:tc>
        <w:tc>
          <w:tcPr>
            <w:tcW w:w="3686" w:type="dxa"/>
            <w:tcMar>
              <w:top w:w="0" w:type="dxa"/>
              <w:left w:w="108" w:type="dxa"/>
              <w:bottom w:w="0" w:type="dxa"/>
              <w:right w:w="108" w:type="dxa"/>
            </w:tcMar>
          </w:tcPr>
          <w:p w14:paraId="1CC754CC" w14:textId="77777777" w:rsidR="00716649" w:rsidRDefault="009D1B40" w:rsidP="00190B2E">
            <w:pPr>
              <w:rPr>
                <w:sz w:val="24"/>
                <w:szCs w:val="24"/>
                <w:lang w:eastAsia="en-US"/>
              </w:rPr>
            </w:pPr>
            <w:r>
              <w:rPr>
                <w:sz w:val="24"/>
                <w:szCs w:val="24"/>
                <w:lang w:eastAsia="en-US"/>
              </w:rPr>
              <w:t>D. Jepifanova</w:t>
            </w:r>
          </w:p>
          <w:p w14:paraId="6A79D368" w14:textId="6DB515F5" w:rsidR="009D1B40" w:rsidRPr="00D11EA8" w:rsidRDefault="009D1B40" w:rsidP="00190B2E">
            <w:pPr>
              <w:rPr>
                <w:sz w:val="24"/>
                <w:szCs w:val="24"/>
                <w:lang w:eastAsia="en-US"/>
              </w:rPr>
            </w:pPr>
            <w:r>
              <w:rPr>
                <w:sz w:val="24"/>
                <w:szCs w:val="24"/>
                <w:lang w:eastAsia="en-US"/>
              </w:rPr>
              <w:t>A. Jakonis</w:t>
            </w:r>
          </w:p>
        </w:tc>
        <w:tc>
          <w:tcPr>
            <w:tcW w:w="1842" w:type="dxa"/>
            <w:tcMar>
              <w:top w:w="0" w:type="dxa"/>
              <w:left w:w="108" w:type="dxa"/>
              <w:bottom w:w="0" w:type="dxa"/>
              <w:right w:w="108" w:type="dxa"/>
            </w:tcMar>
          </w:tcPr>
          <w:p w14:paraId="550F204F" w14:textId="77777777" w:rsidR="00716649" w:rsidRDefault="009D1B40" w:rsidP="00716649">
            <w:pPr>
              <w:rPr>
                <w:sz w:val="24"/>
                <w:szCs w:val="24"/>
              </w:rPr>
            </w:pPr>
            <w:r>
              <w:rPr>
                <w:sz w:val="24"/>
                <w:szCs w:val="24"/>
              </w:rPr>
              <w:t>Rajono bendrojo ugdymo mokyklų</w:t>
            </w:r>
          </w:p>
          <w:p w14:paraId="2459507A" w14:textId="5367F76F" w:rsidR="009D1B40" w:rsidRPr="0023344E" w:rsidRDefault="00252F3F" w:rsidP="00716649">
            <w:pPr>
              <w:rPr>
                <w:sz w:val="24"/>
                <w:szCs w:val="24"/>
                <w:lang w:eastAsia="en-US"/>
              </w:rPr>
            </w:pPr>
            <w:r>
              <w:rPr>
                <w:sz w:val="24"/>
                <w:szCs w:val="24"/>
              </w:rPr>
              <w:t>t</w:t>
            </w:r>
            <w:r w:rsidR="009D1B40">
              <w:rPr>
                <w:sz w:val="24"/>
                <w:szCs w:val="24"/>
              </w:rPr>
              <w:t>echnologijų mokytojai</w:t>
            </w:r>
          </w:p>
        </w:tc>
        <w:tc>
          <w:tcPr>
            <w:tcW w:w="3686" w:type="dxa"/>
            <w:tcMar>
              <w:top w:w="0" w:type="dxa"/>
              <w:left w:w="108" w:type="dxa"/>
              <w:bottom w:w="0" w:type="dxa"/>
              <w:right w:w="108" w:type="dxa"/>
            </w:tcMar>
          </w:tcPr>
          <w:p w14:paraId="11711371" w14:textId="7DA22C4C" w:rsidR="00716649" w:rsidRPr="0023344E" w:rsidRDefault="009D1B40" w:rsidP="00716649">
            <w:pPr>
              <w:rPr>
                <w:sz w:val="24"/>
                <w:szCs w:val="24"/>
                <w:lang w:eastAsia="en-US"/>
              </w:rPr>
            </w:pPr>
            <w:r>
              <w:rPr>
                <w:sz w:val="24"/>
                <w:szCs w:val="24"/>
                <w:lang w:eastAsia="en-US"/>
              </w:rPr>
              <w:t>Trakų gimnazija</w:t>
            </w:r>
          </w:p>
        </w:tc>
      </w:tr>
    </w:tbl>
    <w:p w14:paraId="72073847" w14:textId="77777777" w:rsidR="008552ED" w:rsidRDefault="008552ED" w:rsidP="008552ED">
      <w:pPr>
        <w:rPr>
          <w:rFonts w:eastAsia="Arial Unicode MS"/>
          <w:color w:val="000000"/>
          <w:kern w:val="2"/>
        </w:rPr>
      </w:pPr>
    </w:p>
    <w:p w14:paraId="01587A63" w14:textId="77777777" w:rsidR="00295F23" w:rsidRDefault="00295F23" w:rsidP="00295F23">
      <w:pPr>
        <w:widowControl w:val="0"/>
        <w:pBdr>
          <w:top w:val="nil"/>
          <w:left w:val="nil"/>
          <w:bottom w:val="nil"/>
          <w:right w:val="nil"/>
          <w:between w:val="nil"/>
        </w:pBdr>
        <w:ind w:left="-284"/>
        <w:jc w:val="center"/>
        <w:rPr>
          <w:b/>
          <w:color w:val="17365D" w:themeColor="text2" w:themeShade="BF"/>
          <w:sz w:val="36"/>
          <w:szCs w:val="36"/>
        </w:rPr>
      </w:pPr>
    </w:p>
    <w:p w14:paraId="7F8E59DD" w14:textId="77777777" w:rsidR="00295F23" w:rsidRDefault="00295F23" w:rsidP="00295F23">
      <w:pPr>
        <w:widowControl w:val="0"/>
        <w:pBdr>
          <w:top w:val="nil"/>
          <w:left w:val="nil"/>
          <w:bottom w:val="nil"/>
          <w:right w:val="nil"/>
          <w:between w:val="nil"/>
        </w:pBdr>
        <w:ind w:left="-284"/>
        <w:jc w:val="center"/>
        <w:rPr>
          <w:b/>
          <w:color w:val="17365D" w:themeColor="text2" w:themeShade="BF"/>
          <w:sz w:val="36"/>
          <w:szCs w:val="36"/>
        </w:rPr>
      </w:pPr>
    </w:p>
    <w:p w14:paraId="149F4D9E" w14:textId="2FD45359" w:rsidR="00295F23" w:rsidRDefault="00B34DBC" w:rsidP="00295F23">
      <w:pPr>
        <w:widowControl w:val="0"/>
        <w:pBdr>
          <w:top w:val="nil"/>
          <w:left w:val="nil"/>
          <w:bottom w:val="nil"/>
          <w:right w:val="nil"/>
          <w:between w:val="nil"/>
        </w:pBdr>
        <w:ind w:left="-284"/>
        <w:jc w:val="center"/>
        <w:rPr>
          <w:b/>
          <w:color w:val="17365D" w:themeColor="text2" w:themeShade="BF"/>
          <w:sz w:val="36"/>
          <w:szCs w:val="36"/>
        </w:rPr>
      </w:pPr>
      <w:r w:rsidRPr="008F6D5C">
        <w:rPr>
          <w:b/>
          <w:color w:val="17365D" w:themeColor="text2" w:themeShade="BF"/>
          <w:sz w:val="36"/>
          <w:szCs w:val="36"/>
        </w:rPr>
        <w:t>KVALIFIKACIJOS TOBULINIMO RENGINIAI</w:t>
      </w:r>
    </w:p>
    <w:p w14:paraId="1A23FDA9" w14:textId="77777777" w:rsidR="00295F23" w:rsidRDefault="00295F23" w:rsidP="00295F23">
      <w:pPr>
        <w:snapToGrid w:val="0"/>
        <w:jc w:val="center"/>
        <w:rPr>
          <w:b/>
          <w:color w:val="365F91" w:themeColor="accent1" w:themeShade="BF"/>
          <w:sz w:val="32"/>
          <w:szCs w:val="32"/>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2248"/>
        <w:gridCol w:w="2192"/>
        <w:gridCol w:w="2990"/>
        <w:gridCol w:w="2934"/>
      </w:tblGrid>
      <w:tr w:rsidR="00295F23" w:rsidRPr="00295F23" w14:paraId="6AC492C9" w14:textId="77777777" w:rsidTr="00067472">
        <w:tc>
          <w:tcPr>
            <w:tcW w:w="4491" w:type="dxa"/>
            <w:tcBorders>
              <w:top w:val="single" w:sz="4" w:space="0" w:color="auto"/>
              <w:left w:val="single" w:sz="4" w:space="0" w:color="auto"/>
              <w:bottom w:val="single" w:sz="4" w:space="0" w:color="auto"/>
              <w:right w:val="single" w:sz="4" w:space="0" w:color="auto"/>
            </w:tcBorders>
            <w:hideMark/>
          </w:tcPr>
          <w:p w14:paraId="71C6F87C" w14:textId="77777777" w:rsidR="00295F23" w:rsidRPr="00295F23" w:rsidRDefault="00295F23">
            <w:pPr>
              <w:snapToGrid w:val="0"/>
              <w:spacing w:line="276" w:lineRule="auto"/>
              <w:rPr>
                <w:sz w:val="24"/>
                <w:szCs w:val="24"/>
                <w:lang w:eastAsia="en-US"/>
              </w:rPr>
            </w:pPr>
            <w:r w:rsidRPr="00295F23">
              <w:rPr>
                <w:sz w:val="24"/>
                <w:szCs w:val="24"/>
                <w:lang w:eastAsia="en-US"/>
              </w:rPr>
              <w:t>Kursai ,,Lietuvių kalbos mokymas ikimokykliniame, priešmokykliniame amžiuje ir pradiniame ugdyme tautinių mažumų įstaigose‘‘.</w:t>
            </w:r>
          </w:p>
        </w:tc>
        <w:tc>
          <w:tcPr>
            <w:tcW w:w="2248" w:type="dxa"/>
            <w:tcBorders>
              <w:top w:val="single" w:sz="4" w:space="0" w:color="auto"/>
              <w:left w:val="single" w:sz="4" w:space="0" w:color="auto"/>
              <w:bottom w:val="single" w:sz="4" w:space="0" w:color="auto"/>
              <w:right w:val="single" w:sz="4" w:space="0" w:color="auto"/>
            </w:tcBorders>
            <w:hideMark/>
          </w:tcPr>
          <w:p w14:paraId="7937A0CF" w14:textId="77777777" w:rsidR="00295F23" w:rsidRPr="00295F23" w:rsidRDefault="00295F23">
            <w:pPr>
              <w:tabs>
                <w:tab w:val="left" w:pos="228"/>
              </w:tabs>
              <w:snapToGrid w:val="0"/>
              <w:spacing w:line="276" w:lineRule="auto"/>
              <w:rPr>
                <w:sz w:val="24"/>
                <w:szCs w:val="24"/>
                <w:lang w:eastAsia="en-US"/>
              </w:rPr>
            </w:pPr>
            <w:r w:rsidRPr="00295F23">
              <w:rPr>
                <w:sz w:val="24"/>
                <w:szCs w:val="24"/>
                <w:lang w:eastAsia="en-US"/>
              </w:rPr>
              <w:t>Lapkričio 03, 08, 14 ir 25 d. nuo 13 val.</w:t>
            </w:r>
          </w:p>
        </w:tc>
        <w:tc>
          <w:tcPr>
            <w:tcW w:w="2192" w:type="dxa"/>
            <w:tcBorders>
              <w:top w:val="single" w:sz="4" w:space="0" w:color="auto"/>
              <w:left w:val="single" w:sz="4" w:space="0" w:color="auto"/>
              <w:bottom w:val="single" w:sz="4" w:space="0" w:color="auto"/>
              <w:right w:val="single" w:sz="4" w:space="0" w:color="auto"/>
            </w:tcBorders>
            <w:hideMark/>
          </w:tcPr>
          <w:p w14:paraId="66211776" w14:textId="77777777" w:rsidR="00295F23" w:rsidRPr="00295F23" w:rsidRDefault="00295F23">
            <w:pPr>
              <w:snapToGrid w:val="0"/>
              <w:spacing w:line="276" w:lineRule="auto"/>
              <w:rPr>
                <w:sz w:val="24"/>
                <w:szCs w:val="24"/>
                <w:lang w:eastAsia="en-US"/>
              </w:rPr>
            </w:pPr>
            <w:r w:rsidRPr="00295F23">
              <w:rPr>
                <w:sz w:val="24"/>
                <w:szCs w:val="24"/>
                <w:lang w:eastAsia="en-US"/>
              </w:rPr>
              <w:t>Trakų švietimo centras</w:t>
            </w:r>
          </w:p>
        </w:tc>
        <w:tc>
          <w:tcPr>
            <w:tcW w:w="2990" w:type="dxa"/>
            <w:tcBorders>
              <w:top w:val="single" w:sz="4" w:space="0" w:color="auto"/>
              <w:left w:val="single" w:sz="4" w:space="0" w:color="auto"/>
              <w:bottom w:val="single" w:sz="4" w:space="0" w:color="auto"/>
              <w:right w:val="single" w:sz="4" w:space="0" w:color="auto"/>
            </w:tcBorders>
            <w:hideMark/>
          </w:tcPr>
          <w:p w14:paraId="1E8E0A39" w14:textId="31179D8E" w:rsidR="00295F23" w:rsidRPr="00295F23" w:rsidRDefault="00295F23">
            <w:pPr>
              <w:snapToGrid w:val="0"/>
              <w:spacing w:line="276" w:lineRule="auto"/>
              <w:rPr>
                <w:sz w:val="24"/>
                <w:szCs w:val="24"/>
                <w:lang w:eastAsia="en-US"/>
              </w:rPr>
            </w:pPr>
            <w:r w:rsidRPr="00295F23">
              <w:rPr>
                <w:sz w:val="24"/>
                <w:szCs w:val="24"/>
                <w:lang w:eastAsia="en-US"/>
              </w:rPr>
              <w:t>Lietuvių kalbos mokytojai ikimokykliniame, priešmokykliniame ir pradiniame tautinių mažumų įstaigų ugdyme</w:t>
            </w:r>
          </w:p>
        </w:tc>
        <w:tc>
          <w:tcPr>
            <w:tcW w:w="2934" w:type="dxa"/>
            <w:tcBorders>
              <w:top w:val="single" w:sz="4" w:space="0" w:color="auto"/>
              <w:left w:val="single" w:sz="4" w:space="0" w:color="auto"/>
              <w:bottom w:val="single" w:sz="4" w:space="0" w:color="auto"/>
              <w:right w:val="single" w:sz="4" w:space="0" w:color="auto"/>
            </w:tcBorders>
            <w:hideMark/>
          </w:tcPr>
          <w:p w14:paraId="4A2AE5F4" w14:textId="77777777" w:rsidR="00295F23" w:rsidRPr="00295F23" w:rsidRDefault="00295F23">
            <w:pPr>
              <w:snapToGrid w:val="0"/>
              <w:spacing w:line="276" w:lineRule="auto"/>
              <w:rPr>
                <w:sz w:val="24"/>
                <w:szCs w:val="24"/>
                <w:lang w:eastAsia="en-US"/>
              </w:rPr>
            </w:pPr>
            <w:r w:rsidRPr="00295F23">
              <w:rPr>
                <w:sz w:val="24"/>
                <w:szCs w:val="24"/>
                <w:lang w:eastAsia="en-US"/>
              </w:rPr>
              <w:t>Nuotoliniu būdu</w:t>
            </w:r>
          </w:p>
        </w:tc>
      </w:tr>
      <w:tr w:rsidR="00295F23" w:rsidRPr="00295F23" w14:paraId="5CDCF536" w14:textId="77777777" w:rsidTr="00067472">
        <w:tc>
          <w:tcPr>
            <w:tcW w:w="4491" w:type="dxa"/>
            <w:tcBorders>
              <w:top w:val="single" w:sz="4" w:space="0" w:color="auto"/>
              <w:left w:val="single" w:sz="4" w:space="0" w:color="auto"/>
              <w:bottom w:val="single" w:sz="4" w:space="0" w:color="auto"/>
              <w:right w:val="single" w:sz="4" w:space="0" w:color="auto"/>
            </w:tcBorders>
            <w:hideMark/>
          </w:tcPr>
          <w:p w14:paraId="12401E5C" w14:textId="77777777" w:rsidR="00295F23" w:rsidRPr="00295F23" w:rsidRDefault="00295F23">
            <w:pPr>
              <w:snapToGrid w:val="0"/>
              <w:spacing w:line="276" w:lineRule="auto"/>
              <w:rPr>
                <w:sz w:val="24"/>
                <w:szCs w:val="24"/>
                <w:lang w:eastAsia="en-US"/>
              </w:rPr>
            </w:pPr>
            <w:r w:rsidRPr="00295F23">
              <w:rPr>
                <w:sz w:val="24"/>
                <w:szCs w:val="24"/>
                <w:lang w:eastAsia="en-US"/>
              </w:rPr>
              <w:t>Skaitmeninio raštingumo 80 akad. val. kursai.</w:t>
            </w:r>
          </w:p>
        </w:tc>
        <w:tc>
          <w:tcPr>
            <w:tcW w:w="2248" w:type="dxa"/>
            <w:tcBorders>
              <w:top w:val="single" w:sz="4" w:space="0" w:color="auto"/>
              <w:left w:val="single" w:sz="4" w:space="0" w:color="auto"/>
              <w:bottom w:val="single" w:sz="4" w:space="0" w:color="auto"/>
              <w:right w:val="single" w:sz="4" w:space="0" w:color="auto"/>
            </w:tcBorders>
            <w:hideMark/>
          </w:tcPr>
          <w:p w14:paraId="40D97422" w14:textId="77777777" w:rsidR="00295F23" w:rsidRPr="00295F23" w:rsidRDefault="00295F23">
            <w:pPr>
              <w:tabs>
                <w:tab w:val="left" w:pos="228"/>
              </w:tabs>
              <w:snapToGrid w:val="0"/>
              <w:spacing w:line="276" w:lineRule="auto"/>
              <w:rPr>
                <w:sz w:val="24"/>
                <w:szCs w:val="24"/>
                <w:lang w:eastAsia="en-US"/>
              </w:rPr>
            </w:pPr>
            <w:r w:rsidRPr="00295F23">
              <w:rPr>
                <w:sz w:val="24"/>
                <w:szCs w:val="24"/>
                <w:lang w:eastAsia="en-US"/>
              </w:rPr>
              <w:t>Lapkričio 03, 10, 17, 24 d. 15 val.</w:t>
            </w:r>
          </w:p>
        </w:tc>
        <w:tc>
          <w:tcPr>
            <w:tcW w:w="2192" w:type="dxa"/>
            <w:tcBorders>
              <w:top w:val="single" w:sz="4" w:space="0" w:color="auto"/>
              <w:left w:val="single" w:sz="4" w:space="0" w:color="auto"/>
              <w:bottom w:val="single" w:sz="4" w:space="0" w:color="auto"/>
              <w:right w:val="single" w:sz="4" w:space="0" w:color="auto"/>
            </w:tcBorders>
            <w:hideMark/>
          </w:tcPr>
          <w:p w14:paraId="7149057B" w14:textId="77777777" w:rsidR="00295F23" w:rsidRPr="00295F23" w:rsidRDefault="00295F23">
            <w:pPr>
              <w:snapToGrid w:val="0"/>
              <w:spacing w:line="276" w:lineRule="auto"/>
              <w:rPr>
                <w:sz w:val="24"/>
                <w:szCs w:val="24"/>
                <w:lang w:eastAsia="en-US"/>
              </w:rPr>
            </w:pPr>
            <w:r w:rsidRPr="00295F23">
              <w:rPr>
                <w:sz w:val="24"/>
                <w:szCs w:val="24"/>
                <w:lang w:eastAsia="en-US"/>
              </w:rPr>
              <w:t>Trakų švietimo centras</w:t>
            </w:r>
          </w:p>
        </w:tc>
        <w:tc>
          <w:tcPr>
            <w:tcW w:w="2990" w:type="dxa"/>
            <w:tcBorders>
              <w:top w:val="single" w:sz="4" w:space="0" w:color="auto"/>
              <w:left w:val="single" w:sz="4" w:space="0" w:color="auto"/>
              <w:bottom w:val="single" w:sz="4" w:space="0" w:color="auto"/>
              <w:right w:val="single" w:sz="4" w:space="0" w:color="auto"/>
            </w:tcBorders>
            <w:hideMark/>
          </w:tcPr>
          <w:p w14:paraId="19642451" w14:textId="77777777" w:rsidR="00295F23" w:rsidRPr="00295F23" w:rsidRDefault="00295F23">
            <w:pPr>
              <w:snapToGrid w:val="0"/>
              <w:spacing w:line="276" w:lineRule="auto"/>
              <w:rPr>
                <w:sz w:val="24"/>
                <w:szCs w:val="24"/>
                <w:lang w:eastAsia="en-US"/>
              </w:rPr>
            </w:pPr>
            <w:r w:rsidRPr="00295F23">
              <w:rPr>
                <w:sz w:val="24"/>
                <w:szCs w:val="24"/>
                <w:lang w:eastAsia="en-US"/>
              </w:rPr>
              <w:t>Švietimo įstaigų pedagogai</w:t>
            </w:r>
          </w:p>
        </w:tc>
        <w:tc>
          <w:tcPr>
            <w:tcW w:w="2934" w:type="dxa"/>
            <w:tcBorders>
              <w:top w:val="single" w:sz="4" w:space="0" w:color="auto"/>
              <w:left w:val="single" w:sz="4" w:space="0" w:color="auto"/>
              <w:bottom w:val="single" w:sz="4" w:space="0" w:color="auto"/>
              <w:right w:val="single" w:sz="4" w:space="0" w:color="auto"/>
            </w:tcBorders>
            <w:hideMark/>
          </w:tcPr>
          <w:p w14:paraId="31D1E8CE" w14:textId="77777777" w:rsidR="00295F23" w:rsidRPr="00295F23" w:rsidRDefault="00295F23">
            <w:pPr>
              <w:snapToGrid w:val="0"/>
              <w:spacing w:line="276" w:lineRule="auto"/>
              <w:rPr>
                <w:sz w:val="24"/>
                <w:szCs w:val="24"/>
                <w:lang w:eastAsia="en-US"/>
              </w:rPr>
            </w:pPr>
            <w:r w:rsidRPr="00295F23">
              <w:rPr>
                <w:sz w:val="24"/>
                <w:szCs w:val="24"/>
                <w:lang w:eastAsia="en-US"/>
              </w:rPr>
              <w:t>Nuotoliniu būdu</w:t>
            </w:r>
          </w:p>
        </w:tc>
      </w:tr>
      <w:tr w:rsidR="00295F23" w:rsidRPr="00295F23" w14:paraId="746EDD02" w14:textId="77777777" w:rsidTr="00067472">
        <w:tc>
          <w:tcPr>
            <w:tcW w:w="4491" w:type="dxa"/>
            <w:tcBorders>
              <w:top w:val="single" w:sz="4" w:space="0" w:color="auto"/>
              <w:left w:val="single" w:sz="4" w:space="0" w:color="auto"/>
              <w:bottom w:val="single" w:sz="4" w:space="0" w:color="auto"/>
              <w:right w:val="single" w:sz="4" w:space="0" w:color="auto"/>
            </w:tcBorders>
            <w:hideMark/>
          </w:tcPr>
          <w:p w14:paraId="23B7F24F" w14:textId="77777777" w:rsidR="00295F23" w:rsidRPr="00295F23" w:rsidRDefault="00295F23">
            <w:pPr>
              <w:snapToGrid w:val="0"/>
              <w:spacing w:line="276" w:lineRule="auto"/>
              <w:rPr>
                <w:sz w:val="24"/>
                <w:szCs w:val="24"/>
                <w:lang w:eastAsia="en-US"/>
              </w:rPr>
            </w:pPr>
            <w:r w:rsidRPr="00295F23">
              <w:rPr>
                <w:sz w:val="24"/>
                <w:szCs w:val="24"/>
                <w:lang w:eastAsia="en-US"/>
              </w:rPr>
              <w:t>Seminaras ,,Ikimokyklinio ugdymo įstaigos strateginio plano rengimas, principai ir praktika‘‘</w:t>
            </w:r>
          </w:p>
        </w:tc>
        <w:tc>
          <w:tcPr>
            <w:tcW w:w="2248" w:type="dxa"/>
            <w:tcBorders>
              <w:top w:val="single" w:sz="4" w:space="0" w:color="auto"/>
              <w:left w:val="single" w:sz="4" w:space="0" w:color="auto"/>
              <w:bottom w:val="single" w:sz="4" w:space="0" w:color="auto"/>
              <w:right w:val="single" w:sz="4" w:space="0" w:color="auto"/>
            </w:tcBorders>
            <w:hideMark/>
          </w:tcPr>
          <w:p w14:paraId="62D7846F" w14:textId="77777777" w:rsidR="00295F23" w:rsidRPr="00295F23" w:rsidRDefault="00295F23">
            <w:pPr>
              <w:tabs>
                <w:tab w:val="left" w:pos="228"/>
              </w:tabs>
              <w:snapToGrid w:val="0"/>
              <w:spacing w:line="276" w:lineRule="auto"/>
              <w:rPr>
                <w:sz w:val="24"/>
                <w:szCs w:val="24"/>
                <w:lang w:eastAsia="en-US"/>
              </w:rPr>
            </w:pPr>
            <w:r w:rsidRPr="00295F23">
              <w:rPr>
                <w:sz w:val="24"/>
                <w:szCs w:val="24"/>
                <w:lang w:eastAsia="en-US"/>
              </w:rPr>
              <w:t>Lapkričio 04 d. 13 val.</w:t>
            </w:r>
          </w:p>
        </w:tc>
        <w:tc>
          <w:tcPr>
            <w:tcW w:w="2192" w:type="dxa"/>
            <w:tcBorders>
              <w:top w:val="single" w:sz="4" w:space="0" w:color="auto"/>
              <w:left w:val="single" w:sz="4" w:space="0" w:color="auto"/>
              <w:bottom w:val="single" w:sz="4" w:space="0" w:color="auto"/>
              <w:right w:val="single" w:sz="4" w:space="0" w:color="auto"/>
            </w:tcBorders>
            <w:hideMark/>
          </w:tcPr>
          <w:p w14:paraId="010077F6" w14:textId="77777777" w:rsidR="00295F23" w:rsidRPr="00295F23" w:rsidRDefault="00295F23">
            <w:pPr>
              <w:snapToGrid w:val="0"/>
              <w:spacing w:line="276" w:lineRule="auto"/>
              <w:rPr>
                <w:sz w:val="24"/>
                <w:szCs w:val="24"/>
                <w:lang w:eastAsia="en-US"/>
              </w:rPr>
            </w:pPr>
            <w:r w:rsidRPr="00295F23">
              <w:rPr>
                <w:sz w:val="24"/>
                <w:szCs w:val="24"/>
                <w:lang w:eastAsia="en-US"/>
              </w:rPr>
              <w:t>Trakų švietimo centras</w:t>
            </w:r>
          </w:p>
        </w:tc>
        <w:tc>
          <w:tcPr>
            <w:tcW w:w="2990" w:type="dxa"/>
            <w:tcBorders>
              <w:top w:val="single" w:sz="4" w:space="0" w:color="auto"/>
              <w:left w:val="single" w:sz="4" w:space="0" w:color="auto"/>
              <w:bottom w:val="single" w:sz="4" w:space="0" w:color="auto"/>
              <w:right w:val="single" w:sz="4" w:space="0" w:color="auto"/>
            </w:tcBorders>
            <w:hideMark/>
          </w:tcPr>
          <w:p w14:paraId="0A06BF7C" w14:textId="77777777" w:rsidR="00295F23" w:rsidRPr="00295F23" w:rsidRDefault="00295F23">
            <w:pPr>
              <w:snapToGrid w:val="0"/>
              <w:spacing w:line="276" w:lineRule="auto"/>
              <w:rPr>
                <w:sz w:val="24"/>
                <w:szCs w:val="24"/>
                <w:lang w:eastAsia="en-US"/>
              </w:rPr>
            </w:pPr>
            <w:r w:rsidRPr="00295F23">
              <w:rPr>
                <w:sz w:val="24"/>
                <w:szCs w:val="24"/>
                <w:lang w:eastAsia="en-US"/>
              </w:rPr>
              <w:t>Ikimokyklinių įstaigų vadovai, plano rengimo darbo grupės nariai</w:t>
            </w:r>
          </w:p>
        </w:tc>
        <w:tc>
          <w:tcPr>
            <w:tcW w:w="2934" w:type="dxa"/>
            <w:tcBorders>
              <w:top w:val="single" w:sz="4" w:space="0" w:color="auto"/>
              <w:left w:val="single" w:sz="4" w:space="0" w:color="auto"/>
              <w:bottom w:val="single" w:sz="4" w:space="0" w:color="auto"/>
              <w:right w:val="single" w:sz="4" w:space="0" w:color="auto"/>
            </w:tcBorders>
            <w:hideMark/>
          </w:tcPr>
          <w:p w14:paraId="3FECA47B" w14:textId="77777777" w:rsidR="00295F23" w:rsidRPr="00295F23" w:rsidRDefault="00295F23">
            <w:pPr>
              <w:snapToGrid w:val="0"/>
              <w:spacing w:line="276" w:lineRule="auto"/>
              <w:rPr>
                <w:sz w:val="24"/>
                <w:szCs w:val="24"/>
                <w:lang w:eastAsia="en-US"/>
              </w:rPr>
            </w:pPr>
            <w:r w:rsidRPr="00295F23">
              <w:rPr>
                <w:sz w:val="24"/>
                <w:szCs w:val="24"/>
                <w:lang w:eastAsia="en-US"/>
              </w:rPr>
              <w:t>Nuotoliniu būdu</w:t>
            </w:r>
          </w:p>
        </w:tc>
      </w:tr>
      <w:tr w:rsidR="00295F23" w:rsidRPr="00295F23" w14:paraId="0086DFA0" w14:textId="77777777" w:rsidTr="00067472">
        <w:tc>
          <w:tcPr>
            <w:tcW w:w="4491" w:type="dxa"/>
            <w:tcBorders>
              <w:top w:val="single" w:sz="4" w:space="0" w:color="auto"/>
              <w:left w:val="single" w:sz="4" w:space="0" w:color="auto"/>
              <w:bottom w:val="single" w:sz="4" w:space="0" w:color="auto"/>
              <w:right w:val="single" w:sz="4" w:space="0" w:color="auto"/>
            </w:tcBorders>
            <w:hideMark/>
          </w:tcPr>
          <w:p w14:paraId="5C218179" w14:textId="72041A3D" w:rsidR="00295F23" w:rsidRPr="00295F23" w:rsidRDefault="00295F23">
            <w:pPr>
              <w:snapToGrid w:val="0"/>
              <w:spacing w:line="276" w:lineRule="auto"/>
              <w:rPr>
                <w:sz w:val="24"/>
                <w:szCs w:val="24"/>
                <w:lang w:eastAsia="en-US"/>
              </w:rPr>
            </w:pPr>
            <w:r w:rsidRPr="00295F23">
              <w:rPr>
                <w:sz w:val="24"/>
                <w:szCs w:val="24"/>
                <w:lang w:eastAsia="en-US"/>
              </w:rPr>
              <w:lastRenderedPageBreak/>
              <w:t>Seminaras ,,Higienos normos HN131:2015,,Vaikų žaidimų aikštelės ir patalpos. Bendrieji sveikatos saugos reikalavimai‘‘ pakeitimai nuo 2023 metų – ką reikia žinoti jau dabar</w:t>
            </w:r>
          </w:p>
        </w:tc>
        <w:tc>
          <w:tcPr>
            <w:tcW w:w="2248" w:type="dxa"/>
            <w:tcBorders>
              <w:top w:val="single" w:sz="4" w:space="0" w:color="auto"/>
              <w:left w:val="single" w:sz="4" w:space="0" w:color="auto"/>
              <w:bottom w:val="single" w:sz="4" w:space="0" w:color="auto"/>
              <w:right w:val="single" w:sz="4" w:space="0" w:color="auto"/>
            </w:tcBorders>
            <w:hideMark/>
          </w:tcPr>
          <w:p w14:paraId="0C70E098" w14:textId="77777777" w:rsidR="00295F23" w:rsidRPr="00295F23" w:rsidRDefault="00295F23">
            <w:pPr>
              <w:tabs>
                <w:tab w:val="left" w:pos="228"/>
              </w:tabs>
              <w:snapToGrid w:val="0"/>
              <w:spacing w:line="276" w:lineRule="auto"/>
              <w:rPr>
                <w:sz w:val="24"/>
                <w:szCs w:val="24"/>
                <w:lang w:eastAsia="en-US"/>
              </w:rPr>
            </w:pPr>
            <w:r w:rsidRPr="00295F23">
              <w:rPr>
                <w:sz w:val="24"/>
                <w:szCs w:val="24"/>
                <w:lang w:eastAsia="en-US"/>
              </w:rPr>
              <w:t>Lapkričio 07 d. 9 val.</w:t>
            </w:r>
          </w:p>
        </w:tc>
        <w:tc>
          <w:tcPr>
            <w:tcW w:w="2192" w:type="dxa"/>
            <w:tcBorders>
              <w:top w:val="single" w:sz="4" w:space="0" w:color="auto"/>
              <w:left w:val="single" w:sz="4" w:space="0" w:color="auto"/>
              <w:bottom w:val="single" w:sz="4" w:space="0" w:color="auto"/>
              <w:right w:val="single" w:sz="4" w:space="0" w:color="auto"/>
            </w:tcBorders>
            <w:hideMark/>
          </w:tcPr>
          <w:p w14:paraId="6164CE54" w14:textId="77777777" w:rsidR="00295F23" w:rsidRPr="00295F23" w:rsidRDefault="00295F23">
            <w:pPr>
              <w:snapToGrid w:val="0"/>
              <w:spacing w:line="276" w:lineRule="auto"/>
              <w:rPr>
                <w:sz w:val="24"/>
                <w:szCs w:val="24"/>
                <w:lang w:eastAsia="en-US"/>
              </w:rPr>
            </w:pPr>
            <w:r w:rsidRPr="00295F23">
              <w:rPr>
                <w:sz w:val="24"/>
                <w:szCs w:val="24"/>
                <w:lang w:eastAsia="en-US"/>
              </w:rPr>
              <w:t>Nacionalinis kontrolės centras Inspektum, Trakų švietimo centras</w:t>
            </w:r>
          </w:p>
        </w:tc>
        <w:tc>
          <w:tcPr>
            <w:tcW w:w="2990" w:type="dxa"/>
            <w:tcBorders>
              <w:top w:val="single" w:sz="4" w:space="0" w:color="auto"/>
              <w:left w:val="single" w:sz="4" w:space="0" w:color="auto"/>
              <w:bottom w:val="single" w:sz="4" w:space="0" w:color="auto"/>
              <w:right w:val="single" w:sz="4" w:space="0" w:color="auto"/>
            </w:tcBorders>
            <w:hideMark/>
          </w:tcPr>
          <w:p w14:paraId="734C65AC" w14:textId="77777777" w:rsidR="00295F23" w:rsidRPr="00295F23" w:rsidRDefault="00295F23">
            <w:pPr>
              <w:snapToGrid w:val="0"/>
              <w:spacing w:line="276" w:lineRule="auto"/>
              <w:rPr>
                <w:sz w:val="24"/>
                <w:szCs w:val="24"/>
                <w:lang w:eastAsia="en-US"/>
              </w:rPr>
            </w:pPr>
            <w:r w:rsidRPr="00295F23">
              <w:rPr>
                <w:sz w:val="24"/>
                <w:szCs w:val="24"/>
                <w:lang w:eastAsia="en-US"/>
              </w:rPr>
              <w:t>Ikimokyklinių įstaigų vadovai, pavaduotojai ūkio reikalams</w:t>
            </w:r>
          </w:p>
        </w:tc>
        <w:tc>
          <w:tcPr>
            <w:tcW w:w="2934" w:type="dxa"/>
            <w:tcBorders>
              <w:top w:val="single" w:sz="4" w:space="0" w:color="auto"/>
              <w:left w:val="single" w:sz="4" w:space="0" w:color="auto"/>
              <w:bottom w:val="single" w:sz="4" w:space="0" w:color="auto"/>
              <w:right w:val="single" w:sz="4" w:space="0" w:color="auto"/>
            </w:tcBorders>
            <w:hideMark/>
          </w:tcPr>
          <w:p w14:paraId="54E56CAC" w14:textId="77777777" w:rsidR="00295F23" w:rsidRPr="00295F23" w:rsidRDefault="00295F23">
            <w:pPr>
              <w:snapToGrid w:val="0"/>
              <w:spacing w:line="276" w:lineRule="auto"/>
              <w:rPr>
                <w:sz w:val="24"/>
                <w:szCs w:val="24"/>
                <w:lang w:eastAsia="en-US"/>
              </w:rPr>
            </w:pPr>
            <w:r w:rsidRPr="00295F23">
              <w:rPr>
                <w:sz w:val="24"/>
                <w:szCs w:val="24"/>
                <w:lang w:eastAsia="en-US"/>
              </w:rPr>
              <w:t>Nuotoliniu būdu.</w:t>
            </w:r>
          </w:p>
        </w:tc>
      </w:tr>
      <w:tr w:rsidR="00295F23" w:rsidRPr="00295F23" w14:paraId="074DF240" w14:textId="77777777" w:rsidTr="00067472">
        <w:tc>
          <w:tcPr>
            <w:tcW w:w="4491" w:type="dxa"/>
            <w:tcBorders>
              <w:top w:val="single" w:sz="4" w:space="0" w:color="auto"/>
              <w:left w:val="single" w:sz="4" w:space="0" w:color="auto"/>
              <w:bottom w:val="single" w:sz="4" w:space="0" w:color="auto"/>
              <w:right w:val="single" w:sz="4" w:space="0" w:color="auto"/>
            </w:tcBorders>
            <w:hideMark/>
          </w:tcPr>
          <w:p w14:paraId="513DA822" w14:textId="77777777" w:rsidR="00295F23" w:rsidRPr="00295F23" w:rsidRDefault="00295F23">
            <w:pPr>
              <w:snapToGrid w:val="0"/>
              <w:spacing w:line="276" w:lineRule="auto"/>
              <w:rPr>
                <w:sz w:val="24"/>
                <w:szCs w:val="24"/>
                <w:lang w:eastAsia="en-US"/>
              </w:rPr>
            </w:pPr>
            <w:r w:rsidRPr="00295F23">
              <w:rPr>
                <w:sz w:val="24"/>
                <w:szCs w:val="24"/>
                <w:lang w:eastAsia="en-US"/>
              </w:rPr>
              <w:t>Seminaras</w:t>
            </w:r>
            <w:r w:rsidRPr="00295F23">
              <w:rPr>
                <w:sz w:val="24"/>
                <w:szCs w:val="24"/>
                <w:shd w:val="clear" w:color="auto" w:fill="FFFFFF"/>
                <w:lang w:eastAsia="en-US"/>
              </w:rPr>
              <w:t xml:space="preserve"> </w:t>
            </w:r>
            <w:r w:rsidRPr="00295F23">
              <w:rPr>
                <w:sz w:val="24"/>
                <w:szCs w:val="24"/>
                <w:lang w:eastAsia="en-US"/>
              </w:rPr>
              <w:t>,,Auklėtojo padėjėjo vaidmuo, kuriant sveiką ir saugią aplinką ugdytiniams''</w:t>
            </w:r>
          </w:p>
        </w:tc>
        <w:tc>
          <w:tcPr>
            <w:tcW w:w="2248" w:type="dxa"/>
            <w:tcBorders>
              <w:top w:val="single" w:sz="4" w:space="0" w:color="auto"/>
              <w:left w:val="single" w:sz="4" w:space="0" w:color="auto"/>
              <w:bottom w:val="single" w:sz="4" w:space="0" w:color="auto"/>
              <w:right w:val="single" w:sz="4" w:space="0" w:color="auto"/>
            </w:tcBorders>
            <w:hideMark/>
          </w:tcPr>
          <w:p w14:paraId="4568043B" w14:textId="77777777" w:rsidR="00295F23" w:rsidRPr="00295F23" w:rsidRDefault="00295F23">
            <w:pPr>
              <w:tabs>
                <w:tab w:val="left" w:pos="228"/>
              </w:tabs>
              <w:snapToGrid w:val="0"/>
              <w:spacing w:line="276" w:lineRule="auto"/>
              <w:rPr>
                <w:sz w:val="24"/>
                <w:szCs w:val="24"/>
                <w:lang w:eastAsia="en-US"/>
              </w:rPr>
            </w:pPr>
            <w:r w:rsidRPr="00295F23">
              <w:rPr>
                <w:sz w:val="24"/>
                <w:szCs w:val="24"/>
                <w:lang w:eastAsia="en-US"/>
              </w:rPr>
              <w:t>Lapkričio 09 d. 13 val.</w:t>
            </w:r>
          </w:p>
        </w:tc>
        <w:tc>
          <w:tcPr>
            <w:tcW w:w="2192" w:type="dxa"/>
            <w:tcBorders>
              <w:top w:val="single" w:sz="4" w:space="0" w:color="auto"/>
              <w:left w:val="single" w:sz="4" w:space="0" w:color="auto"/>
              <w:bottom w:val="single" w:sz="4" w:space="0" w:color="auto"/>
              <w:right w:val="single" w:sz="4" w:space="0" w:color="auto"/>
            </w:tcBorders>
            <w:hideMark/>
          </w:tcPr>
          <w:p w14:paraId="4277359B" w14:textId="77777777" w:rsidR="00295F23" w:rsidRPr="00295F23" w:rsidRDefault="00295F23">
            <w:pPr>
              <w:snapToGrid w:val="0"/>
              <w:spacing w:line="276" w:lineRule="auto"/>
              <w:rPr>
                <w:sz w:val="24"/>
                <w:szCs w:val="24"/>
                <w:lang w:eastAsia="en-US"/>
              </w:rPr>
            </w:pPr>
            <w:r w:rsidRPr="00295F23">
              <w:rPr>
                <w:sz w:val="24"/>
                <w:szCs w:val="24"/>
                <w:lang w:eastAsia="en-US"/>
              </w:rPr>
              <w:t>Trakų švietimo centras</w:t>
            </w:r>
          </w:p>
        </w:tc>
        <w:tc>
          <w:tcPr>
            <w:tcW w:w="2990" w:type="dxa"/>
            <w:tcBorders>
              <w:top w:val="single" w:sz="4" w:space="0" w:color="auto"/>
              <w:left w:val="single" w:sz="4" w:space="0" w:color="auto"/>
              <w:bottom w:val="single" w:sz="4" w:space="0" w:color="auto"/>
              <w:right w:val="single" w:sz="4" w:space="0" w:color="auto"/>
            </w:tcBorders>
            <w:hideMark/>
          </w:tcPr>
          <w:p w14:paraId="725063E8" w14:textId="77777777" w:rsidR="00295F23" w:rsidRPr="00295F23" w:rsidRDefault="00295F23">
            <w:pPr>
              <w:snapToGrid w:val="0"/>
              <w:spacing w:line="276" w:lineRule="auto"/>
              <w:rPr>
                <w:sz w:val="24"/>
                <w:szCs w:val="24"/>
                <w:lang w:eastAsia="en-US"/>
              </w:rPr>
            </w:pPr>
            <w:r w:rsidRPr="00295F23">
              <w:rPr>
                <w:sz w:val="24"/>
                <w:szCs w:val="24"/>
                <w:lang w:eastAsia="en-US"/>
              </w:rPr>
              <w:t>Ikimokyklinių įstaigų auklėtojų padėjėjai</w:t>
            </w:r>
          </w:p>
        </w:tc>
        <w:tc>
          <w:tcPr>
            <w:tcW w:w="2934" w:type="dxa"/>
            <w:tcBorders>
              <w:top w:val="single" w:sz="4" w:space="0" w:color="auto"/>
              <w:left w:val="single" w:sz="4" w:space="0" w:color="auto"/>
              <w:bottom w:val="single" w:sz="4" w:space="0" w:color="auto"/>
              <w:right w:val="single" w:sz="4" w:space="0" w:color="auto"/>
            </w:tcBorders>
            <w:hideMark/>
          </w:tcPr>
          <w:p w14:paraId="1115AB01" w14:textId="77777777" w:rsidR="00295F23" w:rsidRPr="00295F23" w:rsidRDefault="00295F23">
            <w:pPr>
              <w:snapToGrid w:val="0"/>
              <w:spacing w:line="276" w:lineRule="auto"/>
              <w:rPr>
                <w:sz w:val="24"/>
                <w:szCs w:val="24"/>
                <w:lang w:eastAsia="en-US"/>
              </w:rPr>
            </w:pPr>
            <w:r w:rsidRPr="00295F23">
              <w:rPr>
                <w:sz w:val="24"/>
                <w:szCs w:val="24"/>
                <w:lang w:eastAsia="en-US"/>
              </w:rPr>
              <w:t>Nuotoliniu būdu</w:t>
            </w:r>
          </w:p>
        </w:tc>
      </w:tr>
      <w:tr w:rsidR="00295F23" w:rsidRPr="00295F23" w14:paraId="0932D786" w14:textId="77777777" w:rsidTr="00067472">
        <w:tc>
          <w:tcPr>
            <w:tcW w:w="4491" w:type="dxa"/>
            <w:tcBorders>
              <w:top w:val="single" w:sz="4" w:space="0" w:color="auto"/>
              <w:left w:val="single" w:sz="4" w:space="0" w:color="auto"/>
              <w:bottom w:val="single" w:sz="4" w:space="0" w:color="auto"/>
              <w:right w:val="single" w:sz="4" w:space="0" w:color="auto"/>
            </w:tcBorders>
            <w:hideMark/>
          </w:tcPr>
          <w:p w14:paraId="54532D28" w14:textId="77777777" w:rsidR="00295F23" w:rsidRPr="00295F23" w:rsidRDefault="00295F23">
            <w:pPr>
              <w:snapToGrid w:val="0"/>
              <w:spacing w:line="276" w:lineRule="auto"/>
              <w:rPr>
                <w:color w:val="FF0000"/>
                <w:sz w:val="24"/>
                <w:szCs w:val="24"/>
                <w:lang w:eastAsia="en-US"/>
              </w:rPr>
            </w:pPr>
            <w:r w:rsidRPr="00295F23">
              <w:rPr>
                <w:sz w:val="24"/>
                <w:szCs w:val="24"/>
                <w:lang w:eastAsia="en-US"/>
              </w:rPr>
              <w:t>Apskrito stalo diskusija su savivaldybės politikais, administracijos atstovais ir NVO dėl į(si)traukimo į sprendimų priėmimą bei paslaugų teikimą švietimo srityje stiprinimo</w:t>
            </w:r>
          </w:p>
        </w:tc>
        <w:tc>
          <w:tcPr>
            <w:tcW w:w="2248" w:type="dxa"/>
            <w:tcBorders>
              <w:top w:val="single" w:sz="4" w:space="0" w:color="auto"/>
              <w:left w:val="single" w:sz="4" w:space="0" w:color="auto"/>
              <w:bottom w:val="single" w:sz="4" w:space="0" w:color="auto"/>
              <w:right w:val="single" w:sz="4" w:space="0" w:color="auto"/>
            </w:tcBorders>
            <w:hideMark/>
          </w:tcPr>
          <w:p w14:paraId="15F8424F" w14:textId="77777777" w:rsidR="00295F23" w:rsidRPr="00295F23" w:rsidRDefault="00295F23">
            <w:pPr>
              <w:tabs>
                <w:tab w:val="left" w:pos="228"/>
              </w:tabs>
              <w:snapToGrid w:val="0"/>
              <w:spacing w:line="276" w:lineRule="auto"/>
              <w:rPr>
                <w:sz w:val="24"/>
                <w:szCs w:val="24"/>
                <w:lang w:eastAsia="en-US"/>
              </w:rPr>
            </w:pPr>
            <w:r w:rsidRPr="00295F23">
              <w:rPr>
                <w:sz w:val="24"/>
                <w:szCs w:val="24"/>
                <w:lang w:eastAsia="en-US"/>
              </w:rPr>
              <w:t>Lapkričio 16 d. 14 val.</w:t>
            </w:r>
          </w:p>
        </w:tc>
        <w:tc>
          <w:tcPr>
            <w:tcW w:w="2192" w:type="dxa"/>
            <w:tcBorders>
              <w:top w:val="single" w:sz="4" w:space="0" w:color="auto"/>
              <w:left w:val="single" w:sz="4" w:space="0" w:color="auto"/>
              <w:bottom w:val="single" w:sz="4" w:space="0" w:color="auto"/>
              <w:right w:val="single" w:sz="4" w:space="0" w:color="auto"/>
            </w:tcBorders>
            <w:hideMark/>
          </w:tcPr>
          <w:p w14:paraId="70147DF4" w14:textId="77777777" w:rsidR="00295F23" w:rsidRPr="00295F23" w:rsidRDefault="00295F23">
            <w:pPr>
              <w:snapToGrid w:val="0"/>
              <w:spacing w:line="276" w:lineRule="auto"/>
              <w:rPr>
                <w:sz w:val="24"/>
                <w:szCs w:val="24"/>
                <w:lang w:eastAsia="en-US"/>
              </w:rPr>
            </w:pPr>
            <w:r w:rsidRPr="00295F23">
              <w:rPr>
                <w:sz w:val="24"/>
                <w:szCs w:val="24"/>
                <w:lang w:eastAsia="en-US"/>
              </w:rPr>
              <w:t>Nacionalinis švietimo NVO tinklas</w:t>
            </w:r>
            <w:r w:rsidRPr="00295F23">
              <w:rPr>
                <w:color w:val="222222"/>
                <w:sz w:val="24"/>
                <w:szCs w:val="24"/>
                <w:shd w:val="clear" w:color="auto" w:fill="FFFFFF"/>
                <w:lang w:eastAsia="en-US"/>
              </w:rPr>
              <w:t xml:space="preserve">, </w:t>
            </w:r>
            <w:r w:rsidRPr="00295F23">
              <w:rPr>
                <w:sz w:val="24"/>
                <w:szCs w:val="24"/>
                <w:lang w:eastAsia="en-US"/>
              </w:rPr>
              <w:t>Trakų švietimo centras</w:t>
            </w:r>
          </w:p>
        </w:tc>
        <w:tc>
          <w:tcPr>
            <w:tcW w:w="2990" w:type="dxa"/>
            <w:tcBorders>
              <w:top w:val="single" w:sz="4" w:space="0" w:color="auto"/>
              <w:left w:val="single" w:sz="4" w:space="0" w:color="auto"/>
              <w:bottom w:val="single" w:sz="4" w:space="0" w:color="auto"/>
              <w:right w:val="single" w:sz="4" w:space="0" w:color="auto"/>
            </w:tcBorders>
            <w:hideMark/>
          </w:tcPr>
          <w:p w14:paraId="5D30EEC1" w14:textId="77777777" w:rsidR="00295F23" w:rsidRPr="00295F23" w:rsidRDefault="00295F23">
            <w:pPr>
              <w:snapToGrid w:val="0"/>
              <w:spacing w:line="276" w:lineRule="auto"/>
              <w:rPr>
                <w:sz w:val="24"/>
                <w:szCs w:val="24"/>
                <w:lang w:eastAsia="en-US"/>
              </w:rPr>
            </w:pPr>
            <w:r w:rsidRPr="00295F23">
              <w:rPr>
                <w:sz w:val="24"/>
                <w:szCs w:val="24"/>
                <w:lang w:eastAsia="en-US"/>
              </w:rPr>
              <w:t>NVO, dirbančių švietimo srityje, vadovai, savivaldybės tarybos švietimo komiteto nariai, administracijos atstovai</w:t>
            </w:r>
          </w:p>
        </w:tc>
        <w:tc>
          <w:tcPr>
            <w:tcW w:w="2934" w:type="dxa"/>
            <w:tcBorders>
              <w:top w:val="single" w:sz="4" w:space="0" w:color="auto"/>
              <w:left w:val="single" w:sz="4" w:space="0" w:color="auto"/>
              <w:bottom w:val="single" w:sz="4" w:space="0" w:color="auto"/>
              <w:right w:val="single" w:sz="4" w:space="0" w:color="auto"/>
            </w:tcBorders>
            <w:hideMark/>
          </w:tcPr>
          <w:p w14:paraId="3944385B" w14:textId="77777777" w:rsidR="00295F23" w:rsidRPr="00295F23" w:rsidRDefault="00295F23">
            <w:pPr>
              <w:snapToGrid w:val="0"/>
              <w:spacing w:line="276" w:lineRule="auto"/>
              <w:rPr>
                <w:sz w:val="24"/>
                <w:szCs w:val="24"/>
                <w:lang w:eastAsia="en-US"/>
              </w:rPr>
            </w:pPr>
            <w:r w:rsidRPr="00295F23">
              <w:rPr>
                <w:sz w:val="24"/>
                <w:szCs w:val="24"/>
                <w:lang w:eastAsia="en-US"/>
              </w:rPr>
              <w:t>Trakų r. savivaldybės salė</w:t>
            </w:r>
          </w:p>
        </w:tc>
      </w:tr>
      <w:tr w:rsidR="00295F23" w:rsidRPr="00295F23" w14:paraId="046241E1" w14:textId="77777777" w:rsidTr="00067472">
        <w:tc>
          <w:tcPr>
            <w:tcW w:w="4491" w:type="dxa"/>
            <w:tcBorders>
              <w:top w:val="single" w:sz="4" w:space="0" w:color="auto"/>
              <w:left w:val="single" w:sz="4" w:space="0" w:color="auto"/>
              <w:bottom w:val="single" w:sz="4" w:space="0" w:color="auto"/>
              <w:right w:val="single" w:sz="4" w:space="0" w:color="auto"/>
            </w:tcBorders>
            <w:hideMark/>
          </w:tcPr>
          <w:p w14:paraId="7E82E8B2" w14:textId="77777777" w:rsidR="00295F23" w:rsidRPr="00295F23" w:rsidRDefault="00295F23">
            <w:pPr>
              <w:snapToGrid w:val="0"/>
              <w:spacing w:line="276" w:lineRule="auto"/>
              <w:rPr>
                <w:sz w:val="24"/>
                <w:szCs w:val="24"/>
                <w:lang w:eastAsia="en-US"/>
              </w:rPr>
            </w:pPr>
            <w:r w:rsidRPr="00295F23">
              <w:rPr>
                <w:sz w:val="24"/>
                <w:szCs w:val="24"/>
                <w:lang w:eastAsia="en-US"/>
              </w:rPr>
              <w:t>Specialiosios pedagogikos ir specialiosios psichologijos  60 akad. val. kursai</w:t>
            </w:r>
          </w:p>
        </w:tc>
        <w:tc>
          <w:tcPr>
            <w:tcW w:w="2248" w:type="dxa"/>
            <w:tcBorders>
              <w:top w:val="single" w:sz="4" w:space="0" w:color="auto"/>
              <w:left w:val="single" w:sz="4" w:space="0" w:color="auto"/>
              <w:bottom w:val="single" w:sz="4" w:space="0" w:color="auto"/>
              <w:right w:val="single" w:sz="4" w:space="0" w:color="auto"/>
            </w:tcBorders>
            <w:hideMark/>
          </w:tcPr>
          <w:p w14:paraId="7F25FDA1" w14:textId="77777777" w:rsidR="00295F23" w:rsidRPr="00295F23" w:rsidRDefault="00295F23">
            <w:pPr>
              <w:tabs>
                <w:tab w:val="left" w:pos="228"/>
              </w:tabs>
              <w:snapToGrid w:val="0"/>
              <w:spacing w:line="276" w:lineRule="auto"/>
              <w:rPr>
                <w:sz w:val="24"/>
                <w:szCs w:val="24"/>
                <w:lang w:eastAsia="en-US"/>
              </w:rPr>
            </w:pPr>
            <w:r w:rsidRPr="00295F23">
              <w:rPr>
                <w:sz w:val="24"/>
                <w:szCs w:val="24"/>
                <w:lang w:eastAsia="en-US"/>
              </w:rPr>
              <w:t>Lapkričio 21,23, 24, 25, 14.00 val.</w:t>
            </w:r>
          </w:p>
        </w:tc>
        <w:tc>
          <w:tcPr>
            <w:tcW w:w="2192" w:type="dxa"/>
            <w:tcBorders>
              <w:top w:val="single" w:sz="4" w:space="0" w:color="auto"/>
              <w:left w:val="single" w:sz="4" w:space="0" w:color="auto"/>
              <w:bottom w:val="single" w:sz="4" w:space="0" w:color="auto"/>
              <w:right w:val="single" w:sz="4" w:space="0" w:color="auto"/>
            </w:tcBorders>
            <w:hideMark/>
          </w:tcPr>
          <w:p w14:paraId="6F800B30" w14:textId="77777777" w:rsidR="00295F23" w:rsidRPr="00295F23" w:rsidRDefault="00295F23">
            <w:pPr>
              <w:snapToGrid w:val="0"/>
              <w:spacing w:line="276" w:lineRule="auto"/>
              <w:rPr>
                <w:sz w:val="24"/>
                <w:szCs w:val="24"/>
                <w:lang w:eastAsia="en-US"/>
              </w:rPr>
            </w:pPr>
            <w:r w:rsidRPr="00295F23">
              <w:rPr>
                <w:sz w:val="24"/>
                <w:szCs w:val="24"/>
                <w:lang w:eastAsia="en-US"/>
              </w:rPr>
              <w:t>Trakų švietimo centras</w:t>
            </w:r>
          </w:p>
        </w:tc>
        <w:tc>
          <w:tcPr>
            <w:tcW w:w="2990" w:type="dxa"/>
            <w:tcBorders>
              <w:top w:val="single" w:sz="4" w:space="0" w:color="auto"/>
              <w:left w:val="single" w:sz="4" w:space="0" w:color="auto"/>
              <w:bottom w:val="single" w:sz="4" w:space="0" w:color="auto"/>
              <w:right w:val="single" w:sz="4" w:space="0" w:color="auto"/>
            </w:tcBorders>
            <w:hideMark/>
          </w:tcPr>
          <w:p w14:paraId="1E3A1A77" w14:textId="77777777" w:rsidR="00295F23" w:rsidRPr="00295F23" w:rsidRDefault="00295F23">
            <w:pPr>
              <w:snapToGrid w:val="0"/>
              <w:spacing w:line="276" w:lineRule="auto"/>
              <w:rPr>
                <w:sz w:val="24"/>
                <w:szCs w:val="24"/>
                <w:lang w:eastAsia="en-US"/>
              </w:rPr>
            </w:pPr>
            <w:r w:rsidRPr="00295F23">
              <w:rPr>
                <w:sz w:val="24"/>
                <w:szCs w:val="24"/>
                <w:lang w:eastAsia="en-US"/>
              </w:rPr>
              <w:t>Švietimo įstaigų pedagogai</w:t>
            </w:r>
          </w:p>
        </w:tc>
        <w:tc>
          <w:tcPr>
            <w:tcW w:w="2934" w:type="dxa"/>
            <w:tcBorders>
              <w:top w:val="single" w:sz="4" w:space="0" w:color="auto"/>
              <w:left w:val="single" w:sz="4" w:space="0" w:color="auto"/>
              <w:bottom w:val="single" w:sz="4" w:space="0" w:color="auto"/>
              <w:right w:val="single" w:sz="4" w:space="0" w:color="auto"/>
            </w:tcBorders>
            <w:hideMark/>
          </w:tcPr>
          <w:p w14:paraId="3615FB9B" w14:textId="77777777" w:rsidR="00295F23" w:rsidRPr="00295F23" w:rsidRDefault="00295F23">
            <w:pPr>
              <w:snapToGrid w:val="0"/>
              <w:spacing w:line="276" w:lineRule="auto"/>
              <w:rPr>
                <w:sz w:val="24"/>
                <w:szCs w:val="24"/>
                <w:lang w:eastAsia="en-US"/>
              </w:rPr>
            </w:pPr>
            <w:r w:rsidRPr="00295F23">
              <w:rPr>
                <w:sz w:val="24"/>
                <w:szCs w:val="24"/>
                <w:lang w:eastAsia="en-US"/>
              </w:rPr>
              <w:t>Nuotoliniu būdu</w:t>
            </w:r>
          </w:p>
        </w:tc>
      </w:tr>
      <w:tr w:rsidR="00295F23" w:rsidRPr="00295F23" w14:paraId="6E57B454" w14:textId="77777777" w:rsidTr="00067472">
        <w:tc>
          <w:tcPr>
            <w:tcW w:w="4491" w:type="dxa"/>
            <w:tcBorders>
              <w:top w:val="single" w:sz="4" w:space="0" w:color="auto"/>
              <w:left w:val="single" w:sz="4" w:space="0" w:color="auto"/>
              <w:bottom w:val="single" w:sz="4" w:space="0" w:color="auto"/>
              <w:right w:val="single" w:sz="4" w:space="0" w:color="auto"/>
            </w:tcBorders>
            <w:hideMark/>
          </w:tcPr>
          <w:p w14:paraId="4885FCAD" w14:textId="77777777" w:rsidR="00295F23" w:rsidRPr="00295F23" w:rsidRDefault="00295F23">
            <w:pPr>
              <w:snapToGrid w:val="0"/>
              <w:spacing w:line="276" w:lineRule="auto"/>
              <w:rPr>
                <w:sz w:val="24"/>
                <w:szCs w:val="24"/>
                <w:lang w:eastAsia="en-US"/>
              </w:rPr>
            </w:pPr>
            <w:r w:rsidRPr="00295F23">
              <w:rPr>
                <w:sz w:val="24"/>
                <w:szCs w:val="24"/>
                <w:lang w:eastAsia="en-US"/>
              </w:rPr>
              <w:t>,,Biologijos dalyko ugdymo turinio atnaujinimo aktualijos''</w:t>
            </w:r>
          </w:p>
        </w:tc>
        <w:tc>
          <w:tcPr>
            <w:tcW w:w="2248" w:type="dxa"/>
            <w:tcBorders>
              <w:top w:val="single" w:sz="4" w:space="0" w:color="auto"/>
              <w:left w:val="single" w:sz="4" w:space="0" w:color="auto"/>
              <w:bottom w:val="single" w:sz="4" w:space="0" w:color="auto"/>
              <w:right w:val="single" w:sz="4" w:space="0" w:color="auto"/>
            </w:tcBorders>
            <w:hideMark/>
          </w:tcPr>
          <w:p w14:paraId="573B4B91" w14:textId="77777777" w:rsidR="00295F23" w:rsidRPr="00295F23" w:rsidRDefault="00295F23">
            <w:pPr>
              <w:tabs>
                <w:tab w:val="left" w:pos="228"/>
              </w:tabs>
              <w:snapToGrid w:val="0"/>
              <w:spacing w:line="276" w:lineRule="auto"/>
              <w:rPr>
                <w:sz w:val="24"/>
                <w:szCs w:val="24"/>
                <w:lang w:eastAsia="en-US"/>
              </w:rPr>
            </w:pPr>
            <w:r w:rsidRPr="00295F23">
              <w:rPr>
                <w:sz w:val="24"/>
                <w:szCs w:val="24"/>
                <w:lang w:eastAsia="en-US"/>
              </w:rPr>
              <w:t>Lapkričio 22 d. 14 val.</w:t>
            </w:r>
          </w:p>
        </w:tc>
        <w:tc>
          <w:tcPr>
            <w:tcW w:w="2192" w:type="dxa"/>
            <w:tcBorders>
              <w:top w:val="single" w:sz="4" w:space="0" w:color="auto"/>
              <w:left w:val="single" w:sz="4" w:space="0" w:color="auto"/>
              <w:bottom w:val="single" w:sz="4" w:space="0" w:color="auto"/>
              <w:right w:val="single" w:sz="4" w:space="0" w:color="auto"/>
            </w:tcBorders>
            <w:hideMark/>
          </w:tcPr>
          <w:p w14:paraId="18CEE7E6" w14:textId="77777777" w:rsidR="00295F23" w:rsidRPr="00295F23" w:rsidRDefault="00295F23">
            <w:pPr>
              <w:snapToGrid w:val="0"/>
              <w:spacing w:line="276" w:lineRule="auto"/>
              <w:rPr>
                <w:sz w:val="24"/>
                <w:szCs w:val="24"/>
                <w:lang w:eastAsia="en-US"/>
              </w:rPr>
            </w:pPr>
            <w:r w:rsidRPr="00295F23">
              <w:rPr>
                <w:sz w:val="24"/>
                <w:szCs w:val="24"/>
                <w:lang w:eastAsia="en-US"/>
              </w:rPr>
              <w:t>Vilniaus r. savivaldybė ir Trakų švietimo centras</w:t>
            </w:r>
          </w:p>
        </w:tc>
        <w:tc>
          <w:tcPr>
            <w:tcW w:w="2990" w:type="dxa"/>
            <w:tcBorders>
              <w:top w:val="single" w:sz="4" w:space="0" w:color="auto"/>
              <w:left w:val="single" w:sz="4" w:space="0" w:color="auto"/>
              <w:bottom w:val="single" w:sz="4" w:space="0" w:color="auto"/>
              <w:right w:val="single" w:sz="4" w:space="0" w:color="auto"/>
            </w:tcBorders>
            <w:hideMark/>
          </w:tcPr>
          <w:p w14:paraId="54A31D73" w14:textId="77777777" w:rsidR="00295F23" w:rsidRPr="00295F23" w:rsidRDefault="00295F23">
            <w:pPr>
              <w:snapToGrid w:val="0"/>
              <w:spacing w:line="276" w:lineRule="auto"/>
              <w:rPr>
                <w:sz w:val="24"/>
                <w:szCs w:val="24"/>
                <w:lang w:eastAsia="en-US"/>
              </w:rPr>
            </w:pPr>
            <w:r w:rsidRPr="00295F23">
              <w:rPr>
                <w:sz w:val="24"/>
                <w:szCs w:val="24"/>
                <w:lang w:eastAsia="en-US"/>
              </w:rPr>
              <w:t>Biologijos mokytojai</w:t>
            </w:r>
          </w:p>
        </w:tc>
        <w:tc>
          <w:tcPr>
            <w:tcW w:w="2934" w:type="dxa"/>
            <w:tcBorders>
              <w:top w:val="single" w:sz="4" w:space="0" w:color="auto"/>
              <w:left w:val="single" w:sz="4" w:space="0" w:color="auto"/>
              <w:bottom w:val="single" w:sz="4" w:space="0" w:color="auto"/>
              <w:right w:val="single" w:sz="4" w:space="0" w:color="auto"/>
            </w:tcBorders>
            <w:hideMark/>
          </w:tcPr>
          <w:p w14:paraId="10AD95C7" w14:textId="77777777" w:rsidR="00295F23" w:rsidRPr="00295F23" w:rsidRDefault="00295F23">
            <w:pPr>
              <w:snapToGrid w:val="0"/>
              <w:spacing w:line="276" w:lineRule="auto"/>
              <w:rPr>
                <w:sz w:val="24"/>
                <w:szCs w:val="24"/>
                <w:lang w:eastAsia="en-US"/>
              </w:rPr>
            </w:pPr>
            <w:r w:rsidRPr="00295F23">
              <w:rPr>
                <w:sz w:val="24"/>
                <w:szCs w:val="24"/>
                <w:lang w:eastAsia="en-US"/>
              </w:rPr>
              <w:t>Vilniaus r. savivaldybės salė, Rinktinės g.50</w:t>
            </w:r>
          </w:p>
        </w:tc>
      </w:tr>
    </w:tbl>
    <w:p w14:paraId="05047904" w14:textId="77777777" w:rsidR="00295F23" w:rsidRPr="00295F23" w:rsidRDefault="00295F23" w:rsidP="00295F23">
      <w:pPr>
        <w:widowControl w:val="0"/>
        <w:pBdr>
          <w:top w:val="nil"/>
          <w:left w:val="nil"/>
          <w:bottom w:val="nil"/>
          <w:right w:val="nil"/>
          <w:between w:val="nil"/>
        </w:pBdr>
        <w:ind w:left="-284"/>
        <w:jc w:val="center"/>
        <w:rPr>
          <w:b/>
          <w:color w:val="17365D" w:themeColor="text2" w:themeShade="BF"/>
          <w:sz w:val="24"/>
          <w:szCs w:val="24"/>
        </w:rPr>
      </w:pPr>
    </w:p>
    <w:p w14:paraId="6E58AB4B" w14:textId="77777777" w:rsidR="00295F23" w:rsidRDefault="00295F23" w:rsidP="00295F23">
      <w:pPr>
        <w:widowControl w:val="0"/>
        <w:pBdr>
          <w:top w:val="nil"/>
          <w:left w:val="nil"/>
          <w:bottom w:val="nil"/>
          <w:right w:val="nil"/>
          <w:between w:val="nil"/>
        </w:pBdr>
        <w:ind w:left="-284"/>
        <w:jc w:val="center"/>
        <w:rPr>
          <w:b/>
          <w:color w:val="17365D" w:themeColor="text2" w:themeShade="BF"/>
          <w:sz w:val="36"/>
          <w:szCs w:val="36"/>
        </w:rPr>
      </w:pPr>
    </w:p>
    <w:p w14:paraId="37EEFAF2" w14:textId="77777777" w:rsidR="00295F23" w:rsidRDefault="00295F23" w:rsidP="00A22D21">
      <w:pPr>
        <w:widowControl w:val="0"/>
        <w:pBdr>
          <w:top w:val="nil"/>
          <w:left w:val="nil"/>
          <w:bottom w:val="nil"/>
          <w:right w:val="nil"/>
          <w:between w:val="nil"/>
        </w:pBdr>
        <w:ind w:left="-284"/>
        <w:rPr>
          <w:b/>
          <w:color w:val="17365D" w:themeColor="text2" w:themeShade="BF"/>
          <w:sz w:val="36"/>
          <w:szCs w:val="36"/>
        </w:rPr>
      </w:pPr>
    </w:p>
    <w:p w14:paraId="57F0D1FC" w14:textId="77777777" w:rsidR="00A22D21" w:rsidRDefault="00A22D21" w:rsidP="00A22D21">
      <w:pPr>
        <w:ind w:left="3402" w:hanging="2126"/>
        <w:jc w:val="center"/>
        <w:rPr>
          <w:b/>
          <w:color w:val="385623"/>
          <w:sz w:val="28"/>
          <w:szCs w:val="28"/>
        </w:rPr>
      </w:pPr>
    </w:p>
    <w:p w14:paraId="49389B14" w14:textId="77777777" w:rsidR="00A22D21" w:rsidRDefault="00A22D21" w:rsidP="00A22D21">
      <w:pPr>
        <w:ind w:left="3402" w:hanging="2126"/>
        <w:jc w:val="center"/>
        <w:rPr>
          <w:b/>
          <w:color w:val="385623"/>
          <w:sz w:val="28"/>
          <w:szCs w:val="28"/>
        </w:rPr>
      </w:pPr>
    </w:p>
    <w:p w14:paraId="1578EFC5" w14:textId="4CB4A55C" w:rsidR="00A22D21" w:rsidRDefault="00A22D21" w:rsidP="00A22D21">
      <w:pPr>
        <w:jc w:val="center"/>
        <w:rPr>
          <w:b/>
          <w:color w:val="385623"/>
          <w:sz w:val="28"/>
          <w:szCs w:val="28"/>
        </w:rPr>
      </w:pPr>
      <w:r w:rsidRPr="00D47A82">
        <w:rPr>
          <w:b/>
          <w:color w:val="385623"/>
          <w:sz w:val="28"/>
          <w:szCs w:val="28"/>
        </w:rPr>
        <w:t>VILNIAUS ARKIVYSKUPIJOS KATECHETIKOS C</w:t>
      </w:r>
      <w:r>
        <w:rPr>
          <w:b/>
          <w:color w:val="385623"/>
          <w:sz w:val="28"/>
          <w:szCs w:val="28"/>
        </w:rPr>
        <w:t xml:space="preserve">ENTRO KVALIFIKACIJOS TOBULINIMO </w:t>
      </w:r>
      <w:r w:rsidRPr="00D47A82">
        <w:rPr>
          <w:b/>
          <w:color w:val="385623"/>
          <w:sz w:val="28"/>
          <w:szCs w:val="28"/>
        </w:rPr>
        <w:t>RENGINIAI</w:t>
      </w:r>
    </w:p>
    <w:p w14:paraId="6A962CA0" w14:textId="19A6C882" w:rsidR="00295F23" w:rsidRDefault="00295F23" w:rsidP="00295F23">
      <w:pPr>
        <w:widowControl w:val="0"/>
        <w:pBdr>
          <w:top w:val="nil"/>
          <w:left w:val="nil"/>
          <w:bottom w:val="nil"/>
          <w:right w:val="nil"/>
          <w:between w:val="nil"/>
        </w:pBdr>
        <w:ind w:left="-284"/>
        <w:jc w:val="center"/>
        <w:rPr>
          <w:b/>
          <w:color w:val="17365D" w:themeColor="text2" w:themeShade="BF"/>
          <w:sz w:val="36"/>
          <w:szCs w:val="36"/>
        </w:rPr>
      </w:pPr>
    </w:p>
    <w:tbl>
      <w:tblPr>
        <w:tblW w:w="13948" w:type="dxa"/>
        <w:jc w:val="center"/>
        <w:tblCellMar>
          <w:left w:w="10" w:type="dxa"/>
          <w:right w:w="10" w:type="dxa"/>
        </w:tblCellMar>
        <w:tblLook w:val="0000" w:firstRow="0" w:lastRow="0" w:firstColumn="0" w:lastColumn="0" w:noHBand="0" w:noVBand="0"/>
      </w:tblPr>
      <w:tblGrid>
        <w:gridCol w:w="609"/>
        <w:gridCol w:w="2289"/>
        <w:gridCol w:w="1463"/>
        <w:gridCol w:w="1348"/>
        <w:gridCol w:w="1853"/>
        <w:gridCol w:w="3050"/>
        <w:gridCol w:w="3336"/>
      </w:tblGrid>
      <w:tr w:rsidR="00A22D21" w14:paraId="44900CC6" w14:textId="77777777" w:rsidTr="00CC7303">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5BCE8" w14:textId="77777777" w:rsidR="00A22D21" w:rsidRDefault="00A22D21" w:rsidP="00A22D21">
            <w:pPr>
              <w:jc w:val="both"/>
            </w:pPr>
            <w:r>
              <w:rPr>
                <w:b/>
                <w:i/>
                <w:sz w:val="24"/>
                <w:szCs w:val="24"/>
              </w:rPr>
              <w:t>Eil. Nr.</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CE5EC" w14:textId="77777777" w:rsidR="00A22D21" w:rsidRDefault="00A22D21" w:rsidP="0077158F">
            <w:r>
              <w:rPr>
                <w:b/>
                <w:bCs/>
                <w:sz w:val="24"/>
                <w:szCs w:val="24"/>
              </w:rPr>
              <w:t>Renginys</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D802D" w14:textId="77777777" w:rsidR="00A22D21" w:rsidRDefault="00A22D21" w:rsidP="0077158F">
            <w:r>
              <w:rPr>
                <w:b/>
                <w:bCs/>
                <w:sz w:val="24"/>
                <w:szCs w:val="24"/>
              </w:rPr>
              <w:t>Diena</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B1856" w14:textId="77777777" w:rsidR="00A22D21" w:rsidRDefault="00A22D21" w:rsidP="0077158F">
            <w:r>
              <w:rPr>
                <w:b/>
                <w:bCs/>
                <w:i/>
                <w:iCs/>
                <w:sz w:val="24"/>
                <w:szCs w:val="24"/>
              </w:rPr>
              <w:t>Val.</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17ADB" w14:textId="77777777" w:rsidR="00A22D21" w:rsidRDefault="00A22D21" w:rsidP="0077158F">
            <w:r>
              <w:rPr>
                <w:b/>
                <w:bCs/>
                <w:i/>
                <w:iCs/>
                <w:sz w:val="24"/>
                <w:szCs w:val="24"/>
              </w:rPr>
              <w:t>Vieta</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2CE57" w14:textId="77777777" w:rsidR="00A22D21" w:rsidRDefault="00A22D21" w:rsidP="0077158F">
            <w:r>
              <w:rPr>
                <w:b/>
                <w:bCs/>
                <w:sz w:val="24"/>
                <w:szCs w:val="24"/>
              </w:rPr>
              <w:t>Organizatoriai</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2D4F2" w14:textId="77777777" w:rsidR="00A22D21" w:rsidRDefault="00A22D21" w:rsidP="0077158F">
            <w:r>
              <w:rPr>
                <w:b/>
                <w:bCs/>
                <w:i/>
                <w:iCs/>
                <w:sz w:val="24"/>
                <w:szCs w:val="24"/>
              </w:rPr>
              <w:t>Kontaktai</w:t>
            </w:r>
          </w:p>
        </w:tc>
      </w:tr>
      <w:tr w:rsidR="00A22D21" w14:paraId="707F8F0C" w14:textId="77777777" w:rsidTr="00CC7303">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6DEFF" w14:textId="77777777" w:rsidR="00A22D21" w:rsidRDefault="00A22D21" w:rsidP="00A22D21">
            <w:pPr>
              <w:jc w:val="both"/>
              <w:rPr>
                <w:sz w:val="24"/>
                <w:szCs w:val="24"/>
              </w:rPr>
            </w:pPr>
            <w:r>
              <w:rPr>
                <w:sz w:val="24"/>
                <w:szCs w:val="24"/>
              </w:rPr>
              <w:lastRenderedPageBreak/>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B905" w14:textId="77777777" w:rsidR="00A22D21" w:rsidRDefault="00A22D21" w:rsidP="0077158F">
            <w:pPr>
              <w:rPr>
                <w:sz w:val="24"/>
                <w:szCs w:val="24"/>
              </w:rPr>
            </w:pPr>
            <w:r>
              <w:rPr>
                <w:sz w:val="24"/>
                <w:szCs w:val="24"/>
              </w:rPr>
              <w:t>Kvalifikacinis seminaras</w:t>
            </w:r>
          </w:p>
          <w:p w14:paraId="09F7F399" w14:textId="77777777" w:rsidR="00A22D21" w:rsidRDefault="00A22D21" w:rsidP="0077158F">
            <w:pPr>
              <w:rPr>
                <w:sz w:val="24"/>
                <w:szCs w:val="24"/>
              </w:rPr>
            </w:pPr>
            <w:r>
              <w:rPr>
                <w:sz w:val="24"/>
                <w:szCs w:val="24"/>
              </w:rPr>
              <w:t>„Darbas su spec. poreikių turinčiais vaikais ir jų parengimas sakramentams“</w:t>
            </w:r>
          </w:p>
          <w:p w14:paraId="0848F4F3" w14:textId="77777777" w:rsidR="00A22D21" w:rsidRDefault="00A22D21" w:rsidP="0077158F">
            <w:pPr>
              <w:rPr>
                <w:sz w:val="24"/>
                <w:szCs w:val="24"/>
              </w:rPr>
            </w:pPr>
            <w:r>
              <w:rPr>
                <w:sz w:val="24"/>
                <w:szCs w:val="24"/>
              </w:rPr>
              <w:t>(lenkų kalba su vertimu į lietuvių kalbą)</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C2E0" w14:textId="77777777" w:rsidR="00A22D21" w:rsidRDefault="00A22D21" w:rsidP="0077158F">
            <w:pPr>
              <w:rPr>
                <w:sz w:val="24"/>
                <w:szCs w:val="24"/>
              </w:rPr>
            </w:pPr>
            <w:r>
              <w:rPr>
                <w:sz w:val="24"/>
                <w:szCs w:val="24"/>
              </w:rPr>
              <w:t>Lapkričio 4 d.</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5F8D9" w14:textId="77777777" w:rsidR="00A22D21" w:rsidRDefault="00A22D21" w:rsidP="0077158F">
            <w:pPr>
              <w:rPr>
                <w:sz w:val="24"/>
                <w:szCs w:val="24"/>
              </w:rPr>
            </w:pPr>
            <w:r>
              <w:rPr>
                <w:sz w:val="24"/>
                <w:szCs w:val="24"/>
              </w:rPr>
              <w:t>8:00-16:45</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5ED9" w14:textId="77777777" w:rsidR="00A22D21" w:rsidRDefault="00A22D21" w:rsidP="0077158F">
            <w:pPr>
              <w:jc w:val="center"/>
              <w:rPr>
                <w:bCs/>
                <w:iCs/>
                <w:sz w:val="24"/>
                <w:szCs w:val="24"/>
              </w:rPr>
            </w:pPr>
            <w:r>
              <w:rPr>
                <w:bCs/>
                <w:iCs/>
                <w:sz w:val="24"/>
                <w:szCs w:val="24"/>
              </w:rPr>
              <w:t>VAKC, Aušros Vartų g. 12, Vilnius</w:t>
            </w:r>
          </w:p>
          <w:p w14:paraId="1EAB5F49" w14:textId="77777777" w:rsidR="00A22D21" w:rsidRDefault="00A22D21" w:rsidP="0077158F">
            <w:pPr>
              <w:jc w:val="center"/>
              <w:rPr>
                <w:bCs/>
                <w:iCs/>
                <w:sz w:val="24"/>
                <w:szCs w:val="24"/>
              </w:rPr>
            </w:pPr>
            <w:r>
              <w:rPr>
                <w:bCs/>
                <w:iCs/>
                <w:sz w:val="24"/>
                <w:szCs w:val="24"/>
              </w:rPr>
              <w:t>Susitikimas vyks gyvai</w:t>
            </w:r>
          </w:p>
          <w:p w14:paraId="2F732CB1" w14:textId="77777777" w:rsidR="00A22D21" w:rsidRDefault="00A22D21" w:rsidP="0077158F">
            <w:pPr>
              <w:rPr>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64C7A" w14:textId="77777777" w:rsidR="00A22D21" w:rsidRPr="00A22D21" w:rsidRDefault="00A22D21" w:rsidP="00A22D21">
            <w:pPr>
              <w:jc w:val="both"/>
              <w:rPr>
                <w:sz w:val="24"/>
                <w:szCs w:val="24"/>
              </w:rPr>
            </w:pPr>
            <w:r w:rsidRPr="00A22D21">
              <w:rPr>
                <w:sz w:val="24"/>
                <w:szCs w:val="24"/>
              </w:rPr>
              <w:t>Dr.A.Parfenovich</w:t>
            </w:r>
          </w:p>
          <w:p w14:paraId="6B30DDC7" w14:textId="77777777" w:rsidR="00A22D21" w:rsidRPr="00A22D21" w:rsidRDefault="00A22D21" w:rsidP="00A22D21">
            <w:pPr>
              <w:rPr>
                <w:sz w:val="24"/>
                <w:szCs w:val="24"/>
              </w:rPr>
            </w:pPr>
            <w:r w:rsidRPr="00A22D21">
              <w:rPr>
                <w:sz w:val="24"/>
                <w:szCs w:val="24"/>
              </w:rPr>
              <w:t>I.Geben</w:t>
            </w:r>
          </w:p>
          <w:p w14:paraId="4CB90611" w14:textId="77777777" w:rsidR="00A22D21" w:rsidRPr="00A22D21" w:rsidRDefault="00A22D21" w:rsidP="00A22D21">
            <w:pPr>
              <w:rPr>
                <w:sz w:val="24"/>
                <w:szCs w:val="24"/>
              </w:rPr>
            </w:pPr>
            <w:r w:rsidRPr="00A22D21">
              <w:rPr>
                <w:sz w:val="24"/>
                <w:szCs w:val="24"/>
              </w:rPr>
              <w:t>I.Puodžiukaitė</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A8DDE" w14:textId="77777777" w:rsidR="00A22D21" w:rsidRDefault="00A22D21" w:rsidP="0077158F">
            <w:pPr>
              <w:rPr>
                <w:sz w:val="24"/>
                <w:szCs w:val="24"/>
              </w:rPr>
            </w:pPr>
            <w:r>
              <w:rPr>
                <w:sz w:val="24"/>
                <w:szCs w:val="24"/>
              </w:rPr>
              <w:t>tel. +370 647 90188,</w:t>
            </w:r>
          </w:p>
          <w:p w14:paraId="089179BC" w14:textId="77777777" w:rsidR="00A22D21" w:rsidRDefault="00A22D21" w:rsidP="0077158F">
            <w:pPr>
              <w:rPr>
                <w:sz w:val="24"/>
                <w:szCs w:val="24"/>
              </w:rPr>
            </w:pPr>
            <w:r>
              <w:rPr>
                <w:sz w:val="24"/>
                <w:szCs w:val="24"/>
              </w:rPr>
              <w:t>+370 670 21492;</w:t>
            </w:r>
          </w:p>
          <w:p w14:paraId="4FF7CCFB" w14:textId="77777777" w:rsidR="00A22D21" w:rsidRDefault="00A22D21" w:rsidP="0077158F">
            <w:pPr>
              <w:rPr>
                <w:sz w:val="24"/>
                <w:szCs w:val="24"/>
              </w:rPr>
            </w:pPr>
            <w:r>
              <w:rPr>
                <w:sz w:val="24"/>
                <w:szCs w:val="24"/>
              </w:rPr>
              <w:t>katechetikoscentras@gmail.com</w:t>
            </w:r>
          </w:p>
        </w:tc>
      </w:tr>
      <w:tr w:rsidR="00A22D21" w14:paraId="5BB747B0" w14:textId="77777777" w:rsidTr="00CC7303">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5B4" w14:textId="77777777" w:rsidR="00A22D21" w:rsidRDefault="00A22D21" w:rsidP="00A22D21">
            <w:pPr>
              <w:jc w:val="both"/>
              <w:rPr>
                <w:sz w:val="24"/>
                <w:szCs w:val="24"/>
              </w:rPr>
            </w:pPr>
            <w:r>
              <w:rPr>
                <w:sz w:val="24"/>
                <w:szCs w:val="24"/>
              </w:rPr>
              <w:t>2</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07E74" w14:textId="77777777" w:rsidR="00A22D21" w:rsidRDefault="00A22D21" w:rsidP="00CC7303">
            <w:pPr>
              <w:rPr>
                <w:b/>
                <w:bCs/>
                <w:sz w:val="24"/>
                <w:szCs w:val="24"/>
              </w:rPr>
            </w:pPr>
            <w:r>
              <w:rPr>
                <w:b/>
                <w:bCs/>
                <w:sz w:val="24"/>
                <w:szCs w:val="24"/>
              </w:rPr>
              <w:t>„Jaunųjų specialistų ugdymas“</w:t>
            </w:r>
          </w:p>
          <w:p w14:paraId="7AB00FD7" w14:textId="77777777" w:rsidR="00A22D21" w:rsidRDefault="00A22D21" w:rsidP="00CC7303">
            <w:pPr>
              <w:rPr>
                <w:sz w:val="24"/>
                <w:szCs w:val="24"/>
              </w:rPr>
            </w:pPr>
            <w:r>
              <w:rPr>
                <w:sz w:val="24"/>
                <w:szCs w:val="24"/>
              </w:rPr>
              <w:t>Tikybos pamokos struktūra</w:t>
            </w:r>
          </w:p>
          <w:p w14:paraId="4F5C93EE" w14:textId="77777777" w:rsidR="00A22D21" w:rsidRDefault="00A22D21" w:rsidP="00CC7303">
            <w:pPr>
              <w:rPr>
                <w:sz w:val="24"/>
                <w:szCs w:val="24"/>
              </w:rPr>
            </w:pPr>
            <w:r>
              <w:rPr>
                <w:sz w:val="24"/>
                <w:szCs w:val="24"/>
              </w:rPr>
              <w:t>(lietuvių k.)</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EFCC" w14:textId="77777777" w:rsidR="00A22D21" w:rsidRDefault="00A22D21" w:rsidP="0077158F">
            <w:pPr>
              <w:rPr>
                <w:sz w:val="24"/>
                <w:szCs w:val="24"/>
              </w:rPr>
            </w:pPr>
            <w:r>
              <w:rPr>
                <w:sz w:val="24"/>
                <w:szCs w:val="24"/>
              </w:rPr>
              <w:t>Lapkričio 9 d.</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32E4" w14:textId="77777777" w:rsidR="00A22D21" w:rsidRDefault="00A22D21" w:rsidP="0077158F">
            <w:pPr>
              <w:rPr>
                <w:sz w:val="24"/>
                <w:szCs w:val="24"/>
              </w:rPr>
            </w:pPr>
            <w:r>
              <w:rPr>
                <w:sz w:val="24"/>
                <w:szCs w:val="24"/>
              </w:rPr>
              <w:t>17:00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3F6C6" w14:textId="77777777" w:rsidR="00A22D21" w:rsidRDefault="00A22D21" w:rsidP="0077158F">
            <w:pPr>
              <w:rPr>
                <w:bCs/>
                <w:iCs/>
                <w:sz w:val="24"/>
                <w:szCs w:val="24"/>
              </w:rPr>
            </w:pPr>
            <w:r>
              <w:rPr>
                <w:bCs/>
                <w:iCs/>
                <w:sz w:val="24"/>
                <w:szCs w:val="24"/>
              </w:rPr>
              <w:t>Susitikimas</w:t>
            </w:r>
          </w:p>
          <w:p w14:paraId="1C8EC846" w14:textId="77777777" w:rsidR="00A22D21" w:rsidRDefault="00A22D21" w:rsidP="0077158F">
            <w:r>
              <w:rPr>
                <w:bCs/>
                <w:iCs/>
                <w:sz w:val="24"/>
                <w:szCs w:val="24"/>
              </w:rPr>
              <w:t>vyks Zoom platformoje.</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DDB4" w14:textId="77777777" w:rsidR="00A22D21" w:rsidRDefault="00A22D21" w:rsidP="0077158F">
            <w:pPr>
              <w:rPr>
                <w:sz w:val="24"/>
                <w:szCs w:val="24"/>
              </w:rPr>
            </w:pPr>
            <w:r>
              <w:rPr>
                <w:sz w:val="24"/>
                <w:szCs w:val="24"/>
              </w:rPr>
              <w:t>E. Margytė</w:t>
            </w:r>
          </w:p>
          <w:p w14:paraId="723705AC" w14:textId="77777777" w:rsidR="00A22D21" w:rsidRDefault="00A22D21" w:rsidP="0077158F">
            <w:pPr>
              <w:rPr>
                <w:sz w:val="24"/>
                <w:szCs w:val="24"/>
              </w:rPr>
            </w:pPr>
            <w:r>
              <w:rPr>
                <w:sz w:val="24"/>
                <w:szCs w:val="24"/>
              </w:rPr>
              <w:t>I. Puodžiukaitė</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9C08" w14:textId="77777777" w:rsidR="00A22D21" w:rsidRDefault="00A22D21" w:rsidP="0077158F">
            <w:pPr>
              <w:rPr>
                <w:sz w:val="24"/>
                <w:szCs w:val="24"/>
              </w:rPr>
            </w:pPr>
            <w:r>
              <w:rPr>
                <w:sz w:val="24"/>
                <w:szCs w:val="24"/>
              </w:rPr>
              <w:t>tel. +370 647 90188,</w:t>
            </w:r>
          </w:p>
          <w:p w14:paraId="412BC52F" w14:textId="77777777" w:rsidR="00A22D21" w:rsidRDefault="00A22D21" w:rsidP="0077158F">
            <w:pPr>
              <w:rPr>
                <w:sz w:val="24"/>
                <w:szCs w:val="24"/>
              </w:rPr>
            </w:pPr>
            <w:r>
              <w:rPr>
                <w:sz w:val="24"/>
                <w:szCs w:val="24"/>
              </w:rPr>
              <w:t>+370 670 21492;</w:t>
            </w:r>
          </w:p>
          <w:p w14:paraId="47387397" w14:textId="77777777" w:rsidR="00A22D21" w:rsidRDefault="00A22D21" w:rsidP="0077158F">
            <w:pPr>
              <w:rPr>
                <w:sz w:val="24"/>
                <w:szCs w:val="24"/>
              </w:rPr>
            </w:pPr>
            <w:r>
              <w:rPr>
                <w:sz w:val="24"/>
                <w:szCs w:val="24"/>
              </w:rPr>
              <w:t>katechetikoscentras@gmail.com</w:t>
            </w:r>
          </w:p>
        </w:tc>
      </w:tr>
      <w:tr w:rsidR="00A22D21" w14:paraId="1672D0EB" w14:textId="77777777" w:rsidTr="00CC7303">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610FE" w14:textId="77777777" w:rsidR="00A22D21" w:rsidRDefault="00A22D21" w:rsidP="00A22D21">
            <w:pPr>
              <w:jc w:val="both"/>
              <w:rPr>
                <w:sz w:val="24"/>
                <w:szCs w:val="24"/>
              </w:rPr>
            </w:pPr>
            <w:r>
              <w:rPr>
                <w:sz w:val="24"/>
                <w:szCs w:val="24"/>
              </w:rPr>
              <w:t>3</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A2E3" w14:textId="77777777" w:rsidR="00A22D21" w:rsidRDefault="00A22D21" w:rsidP="0077158F">
            <w:pPr>
              <w:rPr>
                <w:sz w:val="24"/>
                <w:szCs w:val="24"/>
              </w:rPr>
            </w:pPr>
            <w:r>
              <w:rPr>
                <w:sz w:val="24"/>
                <w:szCs w:val="24"/>
              </w:rPr>
              <w:t>Kvalifikacinis seminaras</w:t>
            </w:r>
          </w:p>
          <w:p w14:paraId="51A3A44C" w14:textId="77777777" w:rsidR="00A22D21" w:rsidRDefault="00A22D21" w:rsidP="0077158F">
            <w:pPr>
              <w:rPr>
                <w:sz w:val="24"/>
                <w:szCs w:val="24"/>
              </w:rPr>
            </w:pPr>
            <w:r>
              <w:rPr>
                <w:sz w:val="24"/>
                <w:szCs w:val="24"/>
              </w:rPr>
              <w:t>„Literatūriniai Biblijos žanrai. Senasis Testamentas“ I dalis</w:t>
            </w:r>
          </w:p>
          <w:p w14:paraId="0DE2DC8B" w14:textId="77777777" w:rsidR="00A22D21" w:rsidRDefault="00A22D21" w:rsidP="0077158F">
            <w:pPr>
              <w:rPr>
                <w:sz w:val="24"/>
                <w:szCs w:val="24"/>
              </w:rPr>
            </w:pPr>
            <w:r>
              <w:rPr>
                <w:sz w:val="24"/>
                <w:szCs w:val="24"/>
              </w:rPr>
              <w:t>(lietuvių k.)</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3674F" w14:textId="77777777" w:rsidR="00A22D21" w:rsidRDefault="00A22D21" w:rsidP="0077158F">
            <w:pPr>
              <w:rPr>
                <w:sz w:val="24"/>
                <w:szCs w:val="24"/>
              </w:rPr>
            </w:pPr>
            <w:r>
              <w:rPr>
                <w:sz w:val="24"/>
                <w:szCs w:val="24"/>
              </w:rPr>
              <w:t>Lapkričio 11 d.</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F1EFB" w14:textId="77777777" w:rsidR="00A22D21" w:rsidRDefault="00A22D21" w:rsidP="0077158F">
            <w:pPr>
              <w:rPr>
                <w:sz w:val="24"/>
                <w:szCs w:val="24"/>
              </w:rPr>
            </w:pPr>
            <w:r>
              <w:rPr>
                <w:sz w:val="24"/>
                <w:szCs w:val="24"/>
              </w:rPr>
              <w:t>17:00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488DB" w14:textId="77777777" w:rsidR="00A22D21" w:rsidRDefault="00A22D21" w:rsidP="0077158F">
            <w:pPr>
              <w:rPr>
                <w:bCs/>
                <w:iCs/>
                <w:sz w:val="24"/>
                <w:szCs w:val="24"/>
              </w:rPr>
            </w:pPr>
            <w:r>
              <w:rPr>
                <w:bCs/>
                <w:iCs/>
                <w:sz w:val="24"/>
                <w:szCs w:val="24"/>
              </w:rPr>
              <w:t>Susitikimas</w:t>
            </w:r>
          </w:p>
          <w:p w14:paraId="3DA31532" w14:textId="77777777" w:rsidR="00A22D21" w:rsidRDefault="00A22D21" w:rsidP="0077158F">
            <w:r>
              <w:rPr>
                <w:bCs/>
                <w:iCs/>
                <w:sz w:val="24"/>
                <w:szCs w:val="24"/>
              </w:rPr>
              <w:t>vyks Zoom platformoje.</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FEA0" w14:textId="77777777" w:rsidR="00A22D21" w:rsidRDefault="00A22D21" w:rsidP="0077158F">
            <w:pPr>
              <w:rPr>
                <w:sz w:val="24"/>
                <w:szCs w:val="24"/>
              </w:rPr>
            </w:pPr>
            <w:r>
              <w:rPr>
                <w:sz w:val="24"/>
                <w:szCs w:val="24"/>
              </w:rPr>
              <w:t>Dr. I. Gudauskienė</w:t>
            </w:r>
          </w:p>
          <w:p w14:paraId="6DE50355" w14:textId="77777777" w:rsidR="00A22D21" w:rsidRDefault="00A22D21" w:rsidP="0077158F">
            <w:pPr>
              <w:rPr>
                <w:sz w:val="24"/>
                <w:szCs w:val="24"/>
              </w:rPr>
            </w:pPr>
            <w:r>
              <w:rPr>
                <w:sz w:val="24"/>
                <w:szCs w:val="24"/>
              </w:rPr>
              <w:t>I.Puodžiukaitė</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D176" w14:textId="77777777" w:rsidR="00A22D21" w:rsidRDefault="00A22D21" w:rsidP="0077158F">
            <w:pPr>
              <w:rPr>
                <w:sz w:val="24"/>
                <w:szCs w:val="24"/>
              </w:rPr>
            </w:pPr>
            <w:r>
              <w:rPr>
                <w:sz w:val="24"/>
                <w:szCs w:val="24"/>
              </w:rPr>
              <w:t>tel. +370 647 90188,</w:t>
            </w:r>
          </w:p>
          <w:p w14:paraId="5E195FD3" w14:textId="77777777" w:rsidR="00A22D21" w:rsidRDefault="00A22D21" w:rsidP="0077158F">
            <w:pPr>
              <w:rPr>
                <w:sz w:val="24"/>
                <w:szCs w:val="24"/>
              </w:rPr>
            </w:pPr>
            <w:r>
              <w:rPr>
                <w:sz w:val="24"/>
                <w:szCs w:val="24"/>
              </w:rPr>
              <w:t>+370 670 21492;</w:t>
            </w:r>
          </w:p>
          <w:p w14:paraId="0E7E1831" w14:textId="77777777" w:rsidR="00A22D21" w:rsidRDefault="00A22D21" w:rsidP="0077158F">
            <w:pPr>
              <w:rPr>
                <w:sz w:val="24"/>
                <w:szCs w:val="24"/>
              </w:rPr>
            </w:pPr>
            <w:r>
              <w:rPr>
                <w:sz w:val="24"/>
                <w:szCs w:val="24"/>
              </w:rPr>
              <w:t>katechetikoscentras@gmail.com</w:t>
            </w:r>
          </w:p>
        </w:tc>
      </w:tr>
      <w:tr w:rsidR="00A22D21" w14:paraId="0D2C8B5A" w14:textId="77777777" w:rsidTr="00CC7303">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574ED" w14:textId="77777777" w:rsidR="00A22D21" w:rsidRDefault="00A22D21" w:rsidP="00A22D21">
            <w:pPr>
              <w:jc w:val="both"/>
              <w:rPr>
                <w:sz w:val="24"/>
                <w:szCs w:val="24"/>
              </w:rPr>
            </w:pPr>
            <w:r>
              <w:rPr>
                <w:sz w:val="24"/>
                <w:szCs w:val="24"/>
              </w:rPr>
              <w:t>4</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392B9" w14:textId="77777777" w:rsidR="00A22D21" w:rsidRDefault="00A22D21" w:rsidP="0077158F">
            <w:pPr>
              <w:rPr>
                <w:sz w:val="24"/>
                <w:szCs w:val="24"/>
              </w:rPr>
            </w:pPr>
            <w:r>
              <w:rPr>
                <w:sz w:val="24"/>
                <w:szCs w:val="24"/>
              </w:rPr>
              <w:t xml:space="preserve">Aušros Vartų Dievo Gailestingumo Motinos atlaidai. Ugdytojų ir ugdytinių diena  </w:t>
            </w:r>
          </w:p>
          <w:p w14:paraId="0EC088E5" w14:textId="77777777" w:rsidR="00A22D21" w:rsidRDefault="00A22D21" w:rsidP="0077158F">
            <w:pPr>
              <w:rPr>
                <w:sz w:val="24"/>
                <w:szCs w:val="24"/>
              </w:rPr>
            </w:pPr>
            <w:r>
              <w:rPr>
                <w:sz w:val="24"/>
                <w:szCs w:val="24"/>
              </w:rPr>
              <w:t xml:space="preserve">Šv. Mišios </w:t>
            </w:r>
          </w:p>
          <w:p w14:paraId="0B5069D3" w14:textId="77777777" w:rsidR="00A22D21" w:rsidRDefault="00A22D21" w:rsidP="0077158F">
            <w:pPr>
              <w:rPr>
                <w:sz w:val="24"/>
                <w:szCs w:val="24"/>
              </w:rPr>
            </w:pPr>
            <w:r>
              <w:rPr>
                <w:sz w:val="24"/>
                <w:szCs w:val="24"/>
              </w:rPr>
              <w:t>(lietuvių ir lenkų k.)</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872B6" w14:textId="77777777" w:rsidR="00A22D21" w:rsidRDefault="00A22D21" w:rsidP="0077158F">
            <w:pPr>
              <w:rPr>
                <w:sz w:val="24"/>
                <w:szCs w:val="24"/>
              </w:rPr>
            </w:pPr>
            <w:r>
              <w:rPr>
                <w:sz w:val="24"/>
                <w:szCs w:val="24"/>
              </w:rPr>
              <w:t>Lapkričio 17 d.</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664B" w14:textId="77777777" w:rsidR="00A22D21" w:rsidRDefault="00A22D21" w:rsidP="0077158F">
            <w:pPr>
              <w:rPr>
                <w:sz w:val="24"/>
                <w:szCs w:val="24"/>
              </w:rPr>
            </w:pPr>
            <w:r>
              <w:rPr>
                <w:sz w:val="24"/>
                <w:szCs w:val="24"/>
              </w:rPr>
              <w:t>13:00</w:t>
            </w:r>
          </w:p>
          <w:p w14:paraId="7B420B3B" w14:textId="77777777" w:rsidR="00A22D21" w:rsidRDefault="00A22D21" w:rsidP="0077158F">
            <w:pPr>
              <w:rPr>
                <w:sz w:val="24"/>
                <w:szCs w:val="24"/>
              </w:rPr>
            </w:pPr>
            <w:r>
              <w:rPr>
                <w:sz w:val="24"/>
                <w:szCs w:val="24"/>
              </w:rPr>
              <w:t>(lenkų k.)</w:t>
            </w:r>
          </w:p>
          <w:p w14:paraId="2FB5DB48" w14:textId="77777777" w:rsidR="00A22D21" w:rsidRDefault="00A22D21" w:rsidP="0077158F">
            <w:pPr>
              <w:rPr>
                <w:sz w:val="24"/>
                <w:szCs w:val="24"/>
              </w:rPr>
            </w:pPr>
          </w:p>
          <w:p w14:paraId="6EAA34F1" w14:textId="77777777" w:rsidR="00A22D21" w:rsidRDefault="00A22D21" w:rsidP="0077158F">
            <w:pPr>
              <w:rPr>
                <w:sz w:val="24"/>
                <w:szCs w:val="24"/>
              </w:rPr>
            </w:pPr>
            <w:r>
              <w:rPr>
                <w:sz w:val="24"/>
                <w:szCs w:val="24"/>
              </w:rPr>
              <w:t>15:00</w:t>
            </w:r>
          </w:p>
          <w:p w14:paraId="12BDEEF3" w14:textId="77777777" w:rsidR="00A22D21" w:rsidRDefault="00A22D21" w:rsidP="0077158F">
            <w:pPr>
              <w:rPr>
                <w:sz w:val="24"/>
                <w:szCs w:val="24"/>
              </w:rPr>
            </w:pPr>
            <w:r>
              <w:rPr>
                <w:sz w:val="24"/>
                <w:szCs w:val="24"/>
              </w:rPr>
              <w:t>(lietuvių k.)</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49B40" w14:textId="77777777" w:rsidR="00A22D21" w:rsidRDefault="00A22D21" w:rsidP="0077158F">
            <w:pPr>
              <w:rPr>
                <w:sz w:val="24"/>
                <w:szCs w:val="24"/>
              </w:rPr>
            </w:pPr>
            <w:r>
              <w:rPr>
                <w:sz w:val="24"/>
                <w:szCs w:val="24"/>
              </w:rPr>
              <w:t>Šv. Teresės bažnyčia</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497DA" w14:textId="77777777" w:rsidR="00A22D21" w:rsidRDefault="00A22D21" w:rsidP="0077158F">
            <w:pPr>
              <w:rPr>
                <w:sz w:val="24"/>
                <w:szCs w:val="24"/>
              </w:rPr>
            </w:pPr>
            <w:r>
              <w:rPr>
                <w:sz w:val="24"/>
                <w:szCs w:val="24"/>
              </w:rPr>
              <w:t>R.Kuklienė</w:t>
            </w:r>
          </w:p>
          <w:p w14:paraId="67826979" w14:textId="77777777" w:rsidR="00A22D21" w:rsidRDefault="00A22D21" w:rsidP="0077158F">
            <w:pPr>
              <w:rPr>
                <w:sz w:val="24"/>
                <w:szCs w:val="24"/>
              </w:rPr>
            </w:pPr>
            <w:r>
              <w:rPr>
                <w:sz w:val="24"/>
                <w:szCs w:val="24"/>
              </w:rPr>
              <w:t xml:space="preserve">I. Geben </w:t>
            </w:r>
          </w:p>
          <w:p w14:paraId="11153AA6" w14:textId="77777777" w:rsidR="00A22D21" w:rsidRDefault="00A22D21" w:rsidP="0077158F">
            <w:pPr>
              <w:rPr>
                <w:sz w:val="24"/>
                <w:szCs w:val="24"/>
              </w:rPr>
            </w:pPr>
            <w:r>
              <w:rPr>
                <w:sz w:val="24"/>
                <w:szCs w:val="24"/>
              </w:rPr>
              <w:t>E. Česonis</w:t>
            </w:r>
          </w:p>
          <w:p w14:paraId="7677B729" w14:textId="77777777" w:rsidR="00A22D21" w:rsidRDefault="00A22D21" w:rsidP="0077158F">
            <w:pPr>
              <w:rPr>
                <w:sz w:val="24"/>
                <w:szCs w:val="24"/>
              </w:rPr>
            </w:pPr>
            <w:r>
              <w:rPr>
                <w:sz w:val="24"/>
                <w:szCs w:val="24"/>
              </w:rPr>
              <w:t>I.Puodžiukaitė</w:t>
            </w:r>
          </w:p>
          <w:p w14:paraId="69BA9D53" w14:textId="77777777" w:rsidR="00A22D21" w:rsidRDefault="00A22D21" w:rsidP="0077158F">
            <w:pPr>
              <w:rPr>
                <w:sz w:val="24"/>
                <w:szCs w:val="24"/>
              </w:rPr>
            </w:pPr>
          </w:p>
          <w:p w14:paraId="373255B1" w14:textId="77777777" w:rsidR="00A22D21" w:rsidRDefault="00A22D21" w:rsidP="0077158F">
            <w:pPr>
              <w:rPr>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274B" w14:textId="77777777" w:rsidR="00A22D21" w:rsidRDefault="00A22D21" w:rsidP="0077158F">
            <w:pPr>
              <w:rPr>
                <w:sz w:val="24"/>
                <w:szCs w:val="24"/>
              </w:rPr>
            </w:pPr>
            <w:r>
              <w:rPr>
                <w:sz w:val="24"/>
                <w:szCs w:val="24"/>
              </w:rPr>
              <w:t>tel. +370 647 90188,</w:t>
            </w:r>
          </w:p>
          <w:p w14:paraId="3706205E" w14:textId="77777777" w:rsidR="00A22D21" w:rsidRDefault="00A22D21" w:rsidP="0077158F">
            <w:pPr>
              <w:rPr>
                <w:sz w:val="24"/>
                <w:szCs w:val="24"/>
              </w:rPr>
            </w:pPr>
            <w:r>
              <w:rPr>
                <w:sz w:val="24"/>
                <w:szCs w:val="24"/>
              </w:rPr>
              <w:t>+370 670 21492;</w:t>
            </w:r>
          </w:p>
          <w:p w14:paraId="011491DD" w14:textId="77777777" w:rsidR="00A22D21" w:rsidRDefault="00A22D21" w:rsidP="0077158F">
            <w:pPr>
              <w:rPr>
                <w:sz w:val="24"/>
                <w:szCs w:val="24"/>
              </w:rPr>
            </w:pPr>
            <w:r>
              <w:rPr>
                <w:sz w:val="24"/>
                <w:szCs w:val="24"/>
              </w:rPr>
              <w:t>katechetikoscentras@gmail.com</w:t>
            </w:r>
          </w:p>
        </w:tc>
      </w:tr>
      <w:tr w:rsidR="00A22D21" w14:paraId="1E130352" w14:textId="77777777" w:rsidTr="00CC7303">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ABACA" w14:textId="77777777" w:rsidR="00A22D21" w:rsidRDefault="00A22D21" w:rsidP="00A22D21">
            <w:pPr>
              <w:jc w:val="both"/>
              <w:rPr>
                <w:sz w:val="24"/>
                <w:szCs w:val="24"/>
              </w:rPr>
            </w:pPr>
            <w:r>
              <w:rPr>
                <w:sz w:val="24"/>
                <w:szCs w:val="24"/>
              </w:rPr>
              <w:t>5</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C941D" w14:textId="77777777" w:rsidR="00A22D21" w:rsidRPr="000D7976" w:rsidRDefault="00A22D21" w:rsidP="00CC7303">
            <w:r>
              <w:rPr>
                <w:sz w:val="24"/>
                <w:szCs w:val="24"/>
              </w:rPr>
              <w:t>„</w:t>
            </w:r>
            <w:r>
              <w:rPr>
                <w:b/>
                <w:bCs/>
                <w:sz w:val="24"/>
                <w:szCs w:val="24"/>
              </w:rPr>
              <w:t>Mažųjų religinis ugdymas</w:t>
            </w:r>
            <w:r>
              <w:rPr>
                <w:sz w:val="24"/>
                <w:szCs w:val="24"/>
              </w:rPr>
              <w:t>“</w:t>
            </w:r>
          </w:p>
          <w:p w14:paraId="259AEBA0" w14:textId="77777777" w:rsidR="00A22D21" w:rsidRDefault="00A22D21" w:rsidP="00CC7303">
            <w:pPr>
              <w:rPr>
                <w:sz w:val="24"/>
                <w:szCs w:val="24"/>
              </w:rPr>
            </w:pPr>
            <w:r>
              <w:rPr>
                <w:sz w:val="24"/>
                <w:szCs w:val="24"/>
              </w:rPr>
              <w:t xml:space="preserve">Advento ir Kalėdų slėpinio </w:t>
            </w:r>
            <w:r>
              <w:rPr>
                <w:sz w:val="24"/>
                <w:szCs w:val="24"/>
              </w:rPr>
              <w:lastRenderedPageBreak/>
              <w:t>atskleidimas, 1-2 ir 3-4 klasių mokiniams naudojant Noelle Le Duc metodiką</w:t>
            </w:r>
          </w:p>
          <w:p w14:paraId="434E209B" w14:textId="77777777" w:rsidR="00A22D21" w:rsidRDefault="00A22D21" w:rsidP="0077158F">
            <w:pPr>
              <w:rPr>
                <w:sz w:val="24"/>
                <w:szCs w:val="24"/>
              </w:rPr>
            </w:pPr>
            <w:r>
              <w:rPr>
                <w:sz w:val="24"/>
                <w:szCs w:val="24"/>
              </w:rPr>
              <w:t>(lietuvių k.)</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BF17" w14:textId="77777777" w:rsidR="00A22D21" w:rsidRDefault="00A22D21" w:rsidP="0077158F">
            <w:pPr>
              <w:rPr>
                <w:sz w:val="24"/>
                <w:szCs w:val="24"/>
              </w:rPr>
            </w:pPr>
            <w:r>
              <w:rPr>
                <w:sz w:val="24"/>
                <w:szCs w:val="24"/>
              </w:rPr>
              <w:lastRenderedPageBreak/>
              <w:t>Lapkričio 17 d.</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9498" w14:textId="77777777" w:rsidR="00A22D21" w:rsidRDefault="00A22D21" w:rsidP="0077158F">
            <w:pPr>
              <w:rPr>
                <w:sz w:val="24"/>
                <w:szCs w:val="24"/>
              </w:rPr>
            </w:pPr>
            <w:r>
              <w:rPr>
                <w:sz w:val="24"/>
                <w:szCs w:val="24"/>
              </w:rPr>
              <w:t>16:30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170C0" w14:textId="77777777" w:rsidR="00A22D21" w:rsidRDefault="00A22D21" w:rsidP="0077158F">
            <w:pPr>
              <w:jc w:val="center"/>
              <w:rPr>
                <w:bCs/>
                <w:iCs/>
                <w:sz w:val="24"/>
                <w:szCs w:val="24"/>
              </w:rPr>
            </w:pPr>
            <w:r>
              <w:rPr>
                <w:bCs/>
                <w:iCs/>
                <w:sz w:val="24"/>
                <w:szCs w:val="24"/>
              </w:rPr>
              <w:t>VAKC, Aušros Vartų g. 12, Vilnius</w:t>
            </w:r>
          </w:p>
          <w:p w14:paraId="341F2DF3" w14:textId="77777777" w:rsidR="00A22D21" w:rsidRDefault="00A22D21" w:rsidP="0077158F">
            <w:pPr>
              <w:jc w:val="center"/>
              <w:rPr>
                <w:bCs/>
                <w:iCs/>
                <w:sz w:val="24"/>
                <w:szCs w:val="24"/>
              </w:rPr>
            </w:pPr>
            <w:r>
              <w:rPr>
                <w:bCs/>
                <w:iCs/>
                <w:sz w:val="24"/>
                <w:szCs w:val="24"/>
              </w:rPr>
              <w:lastRenderedPageBreak/>
              <w:t>Susitikimas vyks gyvai</w:t>
            </w:r>
          </w:p>
          <w:p w14:paraId="2B327F99" w14:textId="77777777" w:rsidR="00A22D21" w:rsidRDefault="00A22D21" w:rsidP="0077158F">
            <w:pPr>
              <w:rPr>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5CC86" w14:textId="77777777" w:rsidR="00A22D21" w:rsidRDefault="00A22D21" w:rsidP="0077158F">
            <w:pPr>
              <w:rPr>
                <w:sz w:val="24"/>
                <w:szCs w:val="24"/>
              </w:rPr>
            </w:pPr>
            <w:r>
              <w:rPr>
                <w:sz w:val="24"/>
                <w:szCs w:val="24"/>
              </w:rPr>
              <w:lastRenderedPageBreak/>
              <w:t>I. Aušrotienė</w:t>
            </w:r>
          </w:p>
          <w:p w14:paraId="35941682" w14:textId="77777777" w:rsidR="00A22D21" w:rsidRDefault="00A22D21" w:rsidP="0077158F">
            <w:pPr>
              <w:rPr>
                <w:sz w:val="24"/>
                <w:szCs w:val="24"/>
              </w:rPr>
            </w:pPr>
            <w:r>
              <w:rPr>
                <w:sz w:val="24"/>
                <w:szCs w:val="24"/>
              </w:rPr>
              <w:t>I. Puodžiukaitė</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4D4D" w14:textId="77777777" w:rsidR="00A22D21" w:rsidRDefault="00A22D21" w:rsidP="0077158F">
            <w:pPr>
              <w:rPr>
                <w:sz w:val="24"/>
                <w:szCs w:val="24"/>
              </w:rPr>
            </w:pPr>
            <w:r>
              <w:rPr>
                <w:sz w:val="24"/>
                <w:szCs w:val="24"/>
              </w:rPr>
              <w:t>tel. +370 647 90188,</w:t>
            </w:r>
          </w:p>
          <w:p w14:paraId="11122ECF" w14:textId="77777777" w:rsidR="00A22D21" w:rsidRDefault="00A22D21" w:rsidP="0077158F">
            <w:pPr>
              <w:rPr>
                <w:sz w:val="24"/>
                <w:szCs w:val="24"/>
              </w:rPr>
            </w:pPr>
            <w:r>
              <w:rPr>
                <w:sz w:val="24"/>
                <w:szCs w:val="24"/>
              </w:rPr>
              <w:t>+370 670 21492;</w:t>
            </w:r>
          </w:p>
          <w:p w14:paraId="019A78A5" w14:textId="77777777" w:rsidR="00A22D21" w:rsidRDefault="00A22D21" w:rsidP="0077158F">
            <w:pPr>
              <w:rPr>
                <w:sz w:val="24"/>
                <w:szCs w:val="24"/>
              </w:rPr>
            </w:pPr>
            <w:r>
              <w:rPr>
                <w:sz w:val="24"/>
                <w:szCs w:val="24"/>
              </w:rPr>
              <w:t>katechetikoscentras@gmail.com</w:t>
            </w:r>
          </w:p>
        </w:tc>
      </w:tr>
      <w:tr w:rsidR="00A22D21" w14:paraId="20FD487E" w14:textId="77777777" w:rsidTr="00CC7303">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32F2A" w14:textId="77777777" w:rsidR="00A22D21" w:rsidRDefault="00A22D21" w:rsidP="00A22D21">
            <w:pPr>
              <w:jc w:val="both"/>
              <w:rPr>
                <w:sz w:val="24"/>
                <w:szCs w:val="24"/>
              </w:rPr>
            </w:pPr>
            <w:r>
              <w:rPr>
                <w:sz w:val="24"/>
                <w:szCs w:val="24"/>
              </w:rPr>
              <w:t>6</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54374" w14:textId="77777777" w:rsidR="00A22D21" w:rsidRDefault="00A22D21" w:rsidP="0077158F">
            <w:pPr>
              <w:rPr>
                <w:sz w:val="24"/>
                <w:szCs w:val="24"/>
              </w:rPr>
            </w:pPr>
            <w:r>
              <w:rPr>
                <w:sz w:val="24"/>
                <w:szCs w:val="24"/>
              </w:rPr>
              <w:t>Kvalifikacinis seminaras</w:t>
            </w:r>
          </w:p>
          <w:p w14:paraId="69596532" w14:textId="77777777" w:rsidR="00A22D21" w:rsidRDefault="00A22D21" w:rsidP="0077158F">
            <w:pPr>
              <w:rPr>
                <w:sz w:val="24"/>
                <w:szCs w:val="24"/>
              </w:rPr>
            </w:pPr>
            <w:r>
              <w:rPr>
                <w:sz w:val="24"/>
                <w:szCs w:val="24"/>
              </w:rPr>
              <w:t>„Literatūriniai Biblijos žanrai. Senasis Testamentas“ II dalis</w:t>
            </w:r>
          </w:p>
          <w:p w14:paraId="258C27E0" w14:textId="77777777" w:rsidR="00A22D21" w:rsidRDefault="00A22D21" w:rsidP="0077158F">
            <w:pPr>
              <w:rPr>
                <w:sz w:val="24"/>
                <w:szCs w:val="24"/>
              </w:rPr>
            </w:pPr>
            <w:r>
              <w:rPr>
                <w:sz w:val="24"/>
                <w:szCs w:val="24"/>
              </w:rPr>
              <w:t>(lietuvių k.)</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287C2" w14:textId="77777777" w:rsidR="00A22D21" w:rsidRDefault="00A22D21" w:rsidP="0077158F">
            <w:pPr>
              <w:rPr>
                <w:sz w:val="24"/>
                <w:szCs w:val="24"/>
              </w:rPr>
            </w:pPr>
            <w:r>
              <w:rPr>
                <w:sz w:val="24"/>
                <w:szCs w:val="24"/>
              </w:rPr>
              <w:t>Lapkričio 18 d.</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C69C" w14:textId="77777777" w:rsidR="00A22D21" w:rsidRDefault="00A22D21" w:rsidP="0077158F">
            <w:pPr>
              <w:rPr>
                <w:sz w:val="24"/>
                <w:szCs w:val="24"/>
              </w:rPr>
            </w:pPr>
            <w:r>
              <w:rPr>
                <w:sz w:val="24"/>
                <w:szCs w:val="24"/>
              </w:rPr>
              <w:t>17:00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64429" w14:textId="77777777" w:rsidR="00A22D21" w:rsidRDefault="00A22D21" w:rsidP="0077158F">
            <w:pPr>
              <w:rPr>
                <w:bCs/>
                <w:iCs/>
                <w:sz w:val="24"/>
                <w:szCs w:val="24"/>
              </w:rPr>
            </w:pPr>
            <w:r>
              <w:rPr>
                <w:bCs/>
                <w:iCs/>
                <w:sz w:val="24"/>
                <w:szCs w:val="24"/>
              </w:rPr>
              <w:t>Susitikimas</w:t>
            </w:r>
          </w:p>
          <w:p w14:paraId="02C1AB8B" w14:textId="77777777" w:rsidR="00A22D21" w:rsidRDefault="00A22D21" w:rsidP="0077158F">
            <w:r>
              <w:rPr>
                <w:bCs/>
                <w:iCs/>
                <w:sz w:val="24"/>
                <w:szCs w:val="24"/>
              </w:rPr>
              <w:t>vyks Zoom platformoje.</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B462" w14:textId="77777777" w:rsidR="00A22D21" w:rsidRDefault="00A22D21" w:rsidP="0077158F">
            <w:pPr>
              <w:rPr>
                <w:sz w:val="24"/>
                <w:szCs w:val="24"/>
              </w:rPr>
            </w:pPr>
            <w:r>
              <w:rPr>
                <w:sz w:val="24"/>
                <w:szCs w:val="24"/>
              </w:rPr>
              <w:t>Dr. I. Gudauskienė</w:t>
            </w:r>
          </w:p>
          <w:p w14:paraId="2CBAF8FC" w14:textId="77777777" w:rsidR="00A22D21" w:rsidRDefault="00A22D21" w:rsidP="0077158F">
            <w:pPr>
              <w:rPr>
                <w:sz w:val="24"/>
                <w:szCs w:val="24"/>
              </w:rPr>
            </w:pPr>
            <w:r>
              <w:rPr>
                <w:sz w:val="24"/>
                <w:szCs w:val="24"/>
              </w:rPr>
              <w:t>I. Puodžiukaitė</w:t>
            </w:r>
          </w:p>
          <w:p w14:paraId="1BEE9CD0" w14:textId="77777777" w:rsidR="00A22D21" w:rsidRDefault="00A22D21" w:rsidP="0077158F">
            <w:pPr>
              <w:rPr>
                <w:sz w:val="24"/>
                <w:szCs w:val="24"/>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2930F" w14:textId="77777777" w:rsidR="00A22D21" w:rsidRDefault="00A22D21" w:rsidP="0077158F">
            <w:pPr>
              <w:rPr>
                <w:sz w:val="24"/>
                <w:szCs w:val="24"/>
              </w:rPr>
            </w:pPr>
            <w:r>
              <w:rPr>
                <w:sz w:val="24"/>
                <w:szCs w:val="24"/>
              </w:rPr>
              <w:t>tel. +370 647 90188,</w:t>
            </w:r>
          </w:p>
          <w:p w14:paraId="79D06277" w14:textId="77777777" w:rsidR="00A22D21" w:rsidRDefault="00A22D21" w:rsidP="0077158F">
            <w:pPr>
              <w:rPr>
                <w:sz w:val="24"/>
                <w:szCs w:val="24"/>
              </w:rPr>
            </w:pPr>
            <w:r>
              <w:rPr>
                <w:sz w:val="24"/>
                <w:szCs w:val="24"/>
              </w:rPr>
              <w:t>+370 670 21492;</w:t>
            </w:r>
          </w:p>
          <w:p w14:paraId="4A5E5C07" w14:textId="77777777" w:rsidR="00A22D21" w:rsidRDefault="00A22D21" w:rsidP="0077158F">
            <w:pPr>
              <w:rPr>
                <w:sz w:val="24"/>
                <w:szCs w:val="24"/>
              </w:rPr>
            </w:pPr>
            <w:r>
              <w:rPr>
                <w:sz w:val="24"/>
                <w:szCs w:val="24"/>
              </w:rPr>
              <w:t>katechetikoscentras@gmail.com</w:t>
            </w:r>
          </w:p>
        </w:tc>
      </w:tr>
      <w:tr w:rsidR="00A22D21" w14:paraId="26FA381E" w14:textId="77777777" w:rsidTr="00CC7303">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DC59" w14:textId="77777777" w:rsidR="00A22D21" w:rsidRDefault="00A22D21" w:rsidP="00A22D21">
            <w:pPr>
              <w:jc w:val="both"/>
              <w:rPr>
                <w:sz w:val="24"/>
                <w:szCs w:val="24"/>
              </w:rPr>
            </w:pPr>
            <w:r>
              <w:rPr>
                <w:sz w:val="24"/>
                <w:szCs w:val="24"/>
              </w:rPr>
              <w:t>7</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BFC40" w14:textId="77777777" w:rsidR="00A22D21" w:rsidRDefault="00A22D21" w:rsidP="0077158F">
            <w:pPr>
              <w:rPr>
                <w:sz w:val="24"/>
                <w:szCs w:val="24"/>
              </w:rPr>
            </w:pPr>
            <w:r>
              <w:rPr>
                <w:sz w:val="24"/>
                <w:szCs w:val="24"/>
              </w:rPr>
              <w:t>Integruotas katalikų tikybos</w:t>
            </w:r>
          </w:p>
          <w:p w14:paraId="2EE90CC0" w14:textId="77777777" w:rsidR="00A22D21" w:rsidRDefault="00A22D21" w:rsidP="0077158F">
            <w:pPr>
              <w:rPr>
                <w:sz w:val="24"/>
                <w:szCs w:val="24"/>
              </w:rPr>
            </w:pPr>
            <w:r>
              <w:rPr>
                <w:sz w:val="24"/>
                <w:szCs w:val="24"/>
              </w:rPr>
              <w:t>religinės poezijos konkursas 1-4,</w:t>
            </w:r>
          </w:p>
          <w:p w14:paraId="3D9AF200" w14:textId="77777777" w:rsidR="00A22D21" w:rsidRDefault="00A22D21" w:rsidP="0077158F">
            <w:pPr>
              <w:rPr>
                <w:sz w:val="24"/>
                <w:szCs w:val="24"/>
              </w:rPr>
            </w:pPr>
            <w:r>
              <w:rPr>
                <w:sz w:val="24"/>
                <w:szCs w:val="24"/>
              </w:rPr>
              <w:t>5-8, 9-12 kl. mokiniams</w:t>
            </w:r>
          </w:p>
          <w:p w14:paraId="7C42B214" w14:textId="77777777" w:rsidR="00A22D21" w:rsidRDefault="00A22D21" w:rsidP="0077158F">
            <w:pPr>
              <w:rPr>
                <w:sz w:val="24"/>
                <w:szCs w:val="24"/>
              </w:rPr>
            </w:pPr>
            <w:r>
              <w:rPr>
                <w:sz w:val="24"/>
                <w:szCs w:val="24"/>
              </w:rPr>
              <w:t>„Palaiminti taikdariai. Mt 5,9“</w:t>
            </w:r>
          </w:p>
          <w:p w14:paraId="25B69F6E" w14:textId="77777777" w:rsidR="00A22D21" w:rsidRDefault="00A22D21" w:rsidP="0077158F">
            <w:pPr>
              <w:rPr>
                <w:sz w:val="24"/>
                <w:szCs w:val="24"/>
              </w:rPr>
            </w:pPr>
            <w:r>
              <w:rPr>
                <w:sz w:val="24"/>
                <w:szCs w:val="24"/>
              </w:rPr>
              <w:t>(lenkų k.)</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03AB" w14:textId="77777777" w:rsidR="00A22D21" w:rsidRDefault="00A22D21" w:rsidP="0077158F">
            <w:pPr>
              <w:rPr>
                <w:sz w:val="24"/>
                <w:szCs w:val="24"/>
              </w:rPr>
            </w:pPr>
            <w:r>
              <w:rPr>
                <w:sz w:val="24"/>
                <w:szCs w:val="24"/>
              </w:rPr>
              <w:t>Lapkričio 25 d.</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CA69D" w14:textId="77777777" w:rsidR="00A22D21" w:rsidRDefault="00A22D21" w:rsidP="0077158F">
            <w:pPr>
              <w:rPr>
                <w:sz w:val="24"/>
                <w:szCs w:val="24"/>
              </w:rPr>
            </w:pPr>
            <w:r>
              <w:rPr>
                <w:sz w:val="24"/>
                <w:szCs w:val="24"/>
              </w:rPr>
              <w:t>9:00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0B9AA" w14:textId="77777777" w:rsidR="00A22D21" w:rsidRDefault="00A22D21" w:rsidP="0077158F">
            <w:pPr>
              <w:rPr>
                <w:bCs/>
                <w:iCs/>
                <w:sz w:val="24"/>
                <w:szCs w:val="24"/>
              </w:rPr>
            </w:pPr>
            <w:r>
              <w:rPr>
                <w:bCs/>
                <w:iCs/>
                <w:sz w:val="24"/>
                <w:szCs w:val="24"/>
              </w:rPr>
              <w:t xml:space="preserve"> S. Konarskio gimnazija</w:t>
            </w:r>
          </w:p>
          <w:p w14:paraId="1EBF866D" w14:textId="77777777" w:rsidR="00A22D21" w:rsidRDefault="00A22D21" w:rsidP="0077158F">
            <w:pPr>
              <w:rPr>
                <w:bCs/>
                <w:iCs/>
                <w:sz w:val="24"/>
                <w:szCs w:val="24"/>
              </w:rPr>
            </w:pPr>
            <w:r>
              <w:rPr>
                <w:bCs/>
                <w:iCs/>
                <w:sz w:val="24"/>
                <w:szCs w:val="24"/>
              </w:rPr>
              <w:t>Statybininkų g.</w:t>
            </w:r>
          </w:p>
          <w:p w14:paraId="3494CB01" w14:textId="77777777" w:rsidR="00A22D21" w:rsidRDefault="00A22D21" w:rsidP="0077158F">
            <w:pPr>
              <w:rPr>
                <w:bCs/>
                <w:iCs/>
                <w:sz w:val="24"/>
                <w:szCs w:val="24"/>
              </w:rPr>
            </w:pPr>
            <w:r>
              <w:rPr>
                <w:bCs/>
                <w:iCs/>
                <w:sz w:val="24"/>
                <w:szCs w:val="24"/>
              </w:rPr>
              <w:t>5, Vilnius</w:t>
            </w:r>
          </w:p>
          <w:p w14:paraId="4B3CC32C" w14:textId="77777777" w:rsidR="00A22D21" w:rsidRDefault="00A22D21" w:rsidP="0077158F">
            <w:pPr>
              <w:rPr>
                <w:bCs/>
                <w:iCs/>
                <w:sz w:val="24"/>
                <w:szCs w:val="24"/>
              </w:rPr>
            </w:pPr>
            <w:r>
              <w:rPr>
                <w:bCs/>
                <w:iCs/>
                <w:sz w:val="24"/>
                <w:szCs w:val="24"/>
              </w:rPr>
              <w:t>LT- 03200</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58B5" w14:textId="77777777" w:rsidR="00A22D21" w:rsidRDefault="00A22D21" w:rsidP="0077158F">
            <w:pPr>
              <w:rPr>
                <w:sz w:val="24"/>
                <w:szCs w:val="24"/>
              </w:rPr>
            </w:pPr>
            <w:r>
              <w:rPr>
                <w:sz w:val="24"/>
                <w:szCs w:val="24"/>
              </w:rPr>
              <w:t xml:space="preserve">J. Steckevič </w:t>
            </w:r>
          </w:p>
          <w:p w14:paraId="420FFCE8" w14:textId="77777777" w:rsidR="00A22D21" w:rsidRDefault="00A22D21" w:rsidP="0077158F">
            <w:pPr>
              <w:rPr>
                <w:sz w:val="24"/>
                <w:szCs w:val="24"/>
              </w:rPr>
            </w:pPr>
            <w:r>
              <w:rPr>
                <w:sz w:val="24"/>
                <w:szCs w:val="24"/>
              </w:rPr>
              <w:t>I. Geben</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63282" w14:textId="77777777" w:rsidR="00A22D21" w:rsidRDefault="00A22D21" w:rsidP="0077158F">
            <w:pPr>
              <w:rPr>
                <w:sz w:val="24"/>
                <w:szCs w:val="24"/>
              </w:rPr>
            </w:pPr>
            <w:r>
              <w:rPr>
                <w:sz w:val="24"/>
                <w:szCs w:val="24"/>
              </w:rPr>
              <w:t>tel. +370 860 010665</w:t>
            </w:r>
          </w:p>
          <w:p w14:paraId="3DACAA73" w14:textId="77777777" w:rsidR="00A22D21" w:rsidRDefault="00A22D21" w:rsidP="0077158F">
            <w:pPr>
              <w:rPr>
                <w:sz w:val="24"/>
                <w:szCs w:val="24"/>
              </w:rPr>
            </w:pPr>
            <w:r>
              <w:rPr>
                <w:sz w:val="24"/>
                <w:szCs w:val="24"/>
              </w:rPr>
              <w:t>jordana29@wp.pl</w:t>
            </w:r>
          </w:p>
          <w:p w14:paraId="2413D61F" w14:textId="77777777" w:rsidR="00A22D21" w:rsidRDefault="00A22D21" w:rsidP="0077158F">
            <w:pPr>
              <w:rPr>
                <w:sz w:val="24"/>
                <w:szCs w:val="24"/>
              </w:rPr>
            </w:pPr>
            <w:r>
              <w:rPr>
                <w:sz w:val="24"/>
                <w:szCs w:val="24"/>
              </w:rPr>
              <w:t>tel. +370 647 90188,</w:t>
            </w:r>
          </w:p>
          <w:p w14:paraId="280A1CA9" w14:textId="77777777" w:rsidR="00A22D21" w:rsidRDefault="00A22D21" w:rsidP="0077158F">
            <w:pPr>
              <w:rPr>
                <w:sz w:val="24"/>
                <w:szCs w:val="24"/>
              </w:rPr>
            </w:pPr>
            <w:r>
              <w:rPr>
                <w:sz w:val="24"/>
                <w:szCs w:val="24"/>
              </w:rPr>
              <w:t>katechetikoscentras@gmail.com</w:t>
            </w:r>
          </w:p>
        </w:tc>
      </w:tr>
      <w:tr w:rsidR="00A22D21" w14:paraId="1CEC25F8" w14:textId="77777777" w:rsidTr="00CC7303">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79DA1" w14:textId="77777777" w:rsidR="00A22D21" w:rsidRDefault="00A22D21" w:rsidP="00A22D21">
            <w:pPr>
              <w:jc w:val="both"/>
              <w:rPr>
                <w:sz w:val="24"/>
                <w:szCs w:val="24"/>
              </w:rPr>
            </w:pPr>
            <w:r>
              <w:rPr>
                <w:sz w:val="24"/>
                <w:szCs w:val="24"/>
              </w:rPr>
              <w:t>8</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1550" w14:textId="77777777" w:rsidR="00A22D21" w:rsidRDefault="00A22D21" w:rsidP="0077158F">
            <w:pPr>
              <w:rPr>
                <w:sz w:val="24"/>
                <w:szCs w:val="24"/>
              </w:rPr>
            </w:pPr>
            <w:r>
              <w:rPr>
                <w:sz w:val="24"/>
                <w:szCs w:val="24"/>
              </w:rPr>
              <w:t>Advento rekolekcijos tikybos mokytojams (lietuvių k.)</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96026" w14:textId="77777777" w:rsidR="00A22D21" w:rsidRDefault="00A22D21" w:rsidP="0077158F">
            <w:pPr>
              <w:rPr>
                <w:sz w:val="24"/>
                <w:szCs w:val="24"/>
              </w:rPr>
            </w:pPr>
            <w:r>
              <w:rPr>
                <w:sz w:val="24"/>
                <w:szCs w:val="24"/>
              </w:rPr>
              <w:t>Lapkričio 25-26 d.</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A7397" w14:textId="77777777" w:rsidR="00A22D21" w:rsidRDefault="00A22D21" w:rsidP="0077158F">
            <w:pPr>
              <w:rPr>
                <w:sz w:val="24"/>
                <w:szCs w:val="24"/>
              </w:rPr>
            </w:pPr>
            <w:r>
              <w:rPr>
                <w:sz w:val="24"/>
                <w:szCs w:val="24"/>
              </w:rPr>
              <w:t>Nuo 16:30 penktadienį iki 17:00 šeštadienį</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11CE8" w14:textId="77777777" w:rsidR="00A22D21" w:rsidRDefault="00A22D21" w:rsidP="0077158F">
            <w:pPr>
              <w:rPr>
                <w:sz w:val="24"/>
                <w:szCs w:val="24"/>
              </w:rPr>
            </w:pPr>
            <w:r>
              <w:rPr>
                <w:sz w:val="24"/>
                <w:szCs w:val="24"/>
              </w:rPr>
              <w:t xml:space="preserve">Marijos namai </w:t>
            </w:r>
          </w:p>
          <w:p w14:paraId="0D1EBAD7" w14:textId="77777777" w:rsidR="00A22D21" w:rsidRDefault="00A22D21" w:rsidP="0077158F">
            <w:pPr>
              <w:rPr>
                <w:sz w:val="24"/>
                <w:szCs w:val="24"/>
              </w:rPr>
            </w:pPr>
            <w:r>
              <w:rPr>
                <w:sz w:val="24"/>
                <w:szCs w:val="24"/>
              </w:rPr>
              <w:t>Antakalnio g. 27</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7350" w14:textId="77777777" w:rsidR="00A22D21" w:rsidRDefault="00A22D21" w:rsidP="0077158F">
            <w:pPr>
              <w:rPr>
                <w:sz w:val="24"/>
                <w:szCs w:val="24"/>
              </w:rPr>
            </w:pPr>
            <w:r>
              <w:rPr>
                <w:sz w:val="24"/>
                <w:szCs w:val="24"/>
              </w:rPr>
              <w:t>Kun. Raimondas Jurolaitis</w:t>
            </w:r>
          </w:p>
          <w:p w14:paraId="663EC084" w14:textId="77777777" w:rsidR="00A22D21" w:rsidRDefault="00A22D21" w:rsidP="0077158F">
            <w:pPr>
              <w:rPr>
                <w:sz w:val="24"/>
                <w:szCs w:val="24"/>
              </w:rPr>
            </w:pPr>
            <w:r>
              <w:rPr>
                <w:sz w:val="24"/>
                <w:szCs w:val="24"/>
              </w:rPr>
              <w:t>I.Puodžiukaitė</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C7CEB" w14:textId="77777777" w:rsidR="00A22D21" w:rsidRDefault="00A22D21" w:rsidP="0077158F">
            <w:pPr>
              <w:rPr>
                <w:sz w:val="24"/>
                <w:szCs w:val="24"/>
              </w:rPr>
            </w:pPr>
            <w:r>
              <w:rPr>
                <w:sz w:val="24"/>
                <w:szCs w:val="24"/>
              </w:rPr>
              <w:t>tel. +370 647 90188,</w:t>
            </w:r>
          </w:p>
          <w:p w14:paraId="2D010B9A" w14:textId="77777777" w:rsidR="00A22D21" w:rsidRDefault="00A22D21" w:rsidP="0077158F">
            <w:pPr>
              <w:rPr>
                <w:sz w:val="24"/>
                <w:szCs w:val="24"/>
              </w:rPr>
            </w:pPr>
            <w:r>
              <w:rPr>
                <w:sz w:val="24"/>
                <w:szCs w:val="24"/>
              </w:rPr>
              <w:t>+370 670 21492;</w:t>
            </w:r>
          </w:p>
          <w:p w14:paraId="1C26F0AF" w14:textId="77777777" w:rsidR="00A22D21" w:rsidRDefault="00A22D21" w:rsidP="0077158F">
            <w:pPr>
              <w:rPr>
                <w:sz w:val="24"/>
                <w:szCs w:val="24"/>
              </w:rPr>
            </w:pPr>
            <w:r>
              <w:rPr>
                <w:sz w:val="24"/>
                <w:szCs w:val="24"/>
              </w:rPr>
              <w:t>katechetikoscentras@gmail.com</w:t>
            </w:r>
          </w:p>
        </w:tc>
      </w:tr>
    </w:tbl>
    <w:p w14:paraId="2E66DDBF" w14:textId="77777777" w:rsidR="00A22D21" w:rsidRDefault="00A22D21" w:rsidP="00295F23">
      <w:pPr>
        <w:widowControl w:val="0"/>
        <w:pBdr>
          <w:top w:val="nil"/>
          <w:left w:val="nil"/>
          <w:bottom w:val="nil"/>
          <w:right w:val="nil"/>
          <w:between w:val="nil"/>
        </w:pBdr>
        <w:ind w:left="-284"/>
        <w:jc w:val="center"/>
        <w:rPr>
          <w:b/>
          <w:color w:val="17365D" w:themeColor="text2" w:themeShade="BF"/>
          <w:sz w:val="36"/>
          <w:szCs w:val="36"/>
        </w:rPr>
      </w:pPr>
    </w:p>
    <w:p w14:paraId="5342F1A4" w14:textId="77777777" w:rsidR="00295F23" w:rsidRDefault="00295F23" w:rsidP="00295F23">
      <w:pPr>
        <w:widowControl w:val="0"/>
        <w:pBdr>
          <w:top w:val="nil"/>
          <w:left w:val="nil"/>
          <w:bottom w:val="nil"/>
          <w:right w:val="nil"/>
          <w:between w:val="nil"/>
        </w:pBdr>
        <w:ind w:left="-284"/>
        <w:jc w:val="center"/>
        <w:rPr>
          <w:b/>
          <w:color w:val="17365D" w:themeColor="text2" w:themeShade="BF"/>
          <w:sz w:val="36"/>
          <w:szCs w:val="36"/>
        </w:rPr>
      </w:pPr>
    </w:p>
    <w:p w14:paraId="79B5B2A4" w14:textId="2BD009A3" w:rsidR="006E10C3" w:rsidRDefault="006E10C3" w:rsidP="006E10C3">
      <w:pPr>
        <w:widowControl w:val="0"/>
        <w:pBdr>
          <w:top w:val="nil"/>
          <w:left w:val="nil"/>
          <w:bottom w:val="nil"/>
          <w:right w:val="nil"/>
          <w:between w:val="nil"/>
        </w:pBdr>
        <w:ind w:left="-284"/>
        <w:jc w:val="center"/>
        <w:rPr>
          <w:b/>
          <w:color w:val="17365D" w:themeColor="text2" w:themeShade="BF"/>
          <w:sz w:val="36"/>
          <w:szCs w:val="36"/>
        </w:rPr>
      </w:pPr>
      <w:r>
        <w:rPr>
          <w:rFonts w:eastAsia="Calibri"/>
          <w:bCs/>
          <w:sz w:val="24"/>
          <w:szCs w:val="24"/>
          <w:lang w:eastAsia="en-US"/>
        </w:rPr>
        <w:t xml:space="preserve"> Skyriaus vedėja</w:t>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t xml:space="preserve">         </w:t>
      </w:r>
      <w:r w:rsidRPr="00B92058">
        <w:rPr>
          <w:rFonts w:eastAsia="Calibri"/>
          <w:bCs/>
          <w:sz w:val="24"/>
          <w:szCs w:val="24"/>
          <w:lang w:eastAsia="en-US"/>
        </w:rPr>
        <w:t>Dalia Dzigienė</w:t>
      </w:r>
    </w:p>
    <w:sectPr w:rsidR="006E10C3" w:rsidSect="00CE5D72">
      <w:headerReference w:type="even" r:id="rId10"/>
      <w:headerReference w:type="default" r:id="rId11"/>
      <w:pgSz w:w="16837" w:h="11905"/>
      <w:pgMar w:top="567" w:right="677" w:bottom="1134" w:left="1134"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2EB0" w14:textId="77777777" w:rsidR="0071436D" w:rsidRDefault="0071436D">
      <w:r>
        <w:separator/>
      </w:r>
    </w:p>
  </w:endnote>
  <w:endnote w:type="continuationSeparator" w:id="0">
    <w:p w14:paraId="576470B3" w14:textId="77777777" w:rsidR="0071436D" w:rsidRDefault="0071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D534" w14:textId="77777777" w:rsidR="0071436D" w:rsidRDefault="0071436D">
      <w:r>
        <w:separator/>
      </w:r>
    </w:p>
  </w:footnote>
  <w:footnote w:type="continuationSeparator" w:id="0">
    <w:p w14:paraId="3594EAFE" w14:textId="77777777" w:rsidR="0071436D" w:rsidRDefault="0071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5788" w14:textId="77777777" w:rsidR="007C5011" w:rsidRDefault="00FE718C">
    <w:pPr>
      <w:widowControl w:val="0"/>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sidR="00230A7E">
      <w:rPr>
        <w:color w:val="000000"/>
        <w:sz w:val="24"/>
        <w:szCs w:val="24"/>
      </w:rPr>
      <w:instrText>PAGE</w:instrText>
    </w:r>
    <w:r>
      <w:rPr>
        <w:color w:val="000000"/>
        <w:sz w:val="24"/>
        <w:szCs w:val="24"/>
      </w:rPr>
      <w:fldChar w:fldCharType="separate"/>
    </w:r>
    <w:r w:rsidR="005162CB">
      <w:rPr>
        <w:noProof/>
        <w:color w:val="000000"/>
        <w:sz w:val="24"/>
        <w:szCs w:val="24"/>
      </w:rPr>
      <w:t>1</w:t>
    </w:r>
    <w:r>
      <w:rPr>
        <w:color w:val="000000"/>
        <w:sz w:val="24"/>
        <w:szCs w:val="24"/>
      </w:rPr>
      <w:fldChar w:fldCharType="end"/>
    </w:r>
  </w:p>
  <w:p w14:paraId="03EBFBB7" w14:textId="77777777" w:rsidR="007C5011" w:rsidRDefault="007C5011">
    <w:pPr>
      <w:widowControl w:val="0"/>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F88A" w14:textId="77777777" w:rsidR="007C5011" w:rsidRDefault="00FE718C">
    <w:pPr>
      <w:widowControl w:val="0"/>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sidR="00230A7E">
      <w:rPr>
        <w:color w:val="000000"/>
        <w:sz w:val="24"/>
        <w:szCs w:val="24"/>
      </w:rPr>
      <w:instrText>PAGE</w:instrText>
    </w:r>
    <w:r>
      <w:rPr>
        <w:color w:val="000000"/>
        <w:sz w:val="24"/>
        <w:szCs w:val="24"/>
      </w:rPr>
      <w:fldChar w:fldCharType="separate"/>
    </w:r>
    <w:r w:rsidR="005C1B16">
      <w:rPr>
        <w:noProof/>
        <w:color w:val="000000"/>
        <w:sz w:val="24"/>
        <w:szCs w:val="24"/>
      </w:rPr>
      <w:t>4</w:t>
    </w:r>
    <w:r>
      <w:rPr>
        <w:color w:val="000000"/>
        <w:sz w:val="24"/>
        <w:szCs w:val="24"/>
      </w:rPr>
      <w:fldChar w:fldCharType="end"/>
    </w:r>
  </w:p>
  <w:p w14:paraId="1269B21C" w14:textId="77777777" w:rsidR="007C5011" w:rsidRDefault="007C5011">
    <w:pPr>
      <w:widowControl w:val="0"/>
      <w:pBdr>
        <w:top w:val="nil"/>
        <w:left w:val="nil"/>
        <w:bottom w:val="nil"/>
        <w:right w:val="nil"/>
        <w:between w:val="nil"/>
      </w:pBdr>
      <w:tabs>
        <w:tab w:val="center" w:pos="4819"/>
        <w:tab w:val="right" w:pos="9638"/>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14ED"/>
    <w:multiLevelType w:val="multilevel"/>
    <w:tmpl w:val="06E60B5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0724CDC"/>
    <w:multiLevelType w:val="hybridMultilevel"/>
    <w:tmpl w:val="C932FAF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08A36FF"/>
    <w:multiLevelType w:val="hybridMultilevel"/>
    <w:tmpl w:val="7E26D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612703B"/>
    <w:multiLevelType w:val="hybridMultilevel"/>
    <w:tmpl w:val="2B34EF4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FBC1345"/>
    <w:multiLevelType w:val="hybridMultilevel"/>
    <w:tmpl w:val="DD80160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08322450">
    <w:abstractNumId w:val="0"/>
  </w:num>
  <w:num w:numId="2" w16cid:durableId="1051345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5092364">
    <w:abstractNumId w:val="1"/>
  </w:num>
  <w:num w:numId="4" w16cid:durableId="731192595">
    <w:abstractNumId w:val="3"/>
  </w:num>
  <w:num w:numId="5" w16cid:durableId="929392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11"/>
    <w:rsid w:val="000061D4"/>
    <w:rsid w:val="000070BB"/>
    <w:rsid w:val="00025E26"/>
    <w:rsid w:val="00030D64"/>
    <w:rsid w:val="00032A09"/>
    <w:rsid w:val="00051A8C"/>
    <w:rsid w:val="00067472"/>
    <w:rsid w:val="00077CE3"/>
    <w:rsid w:val="000E3152"/>
    <w:rsid w:val="001419D2"/>
    <w:rsid w:val="00150A89"/>
    <w:rsid w:val="00190B2E"/>
    <w:rsid w:val="00192AD3"/>
    <w:rsid w:val="001A11A7"/>
    <w:rsid w:val="001A363F"/>
    <w:rsid w:val="001A72F1"/>
    <w:rsid w:val="001B6F77"/>
    <w:rsid w:val="001C39C4"/>
    <w:rsid w:val="0022588D"/>
    <w:rsid w:val="00230A7E"/>
    <w:rsid w:val="0023344E"/>
    <w:rsid w:val="00235FFC"/>
    <w:rsid w:val="00250FF6"/>
    <w:rsid w:val="00252F3F"/>
    <w:rsid w:val="00262B20"/>
    <w:rsid w:val="002700DC"/>
    <w:rsid w:val="00285F87"/>
    <w:rsid w:val="00290594"/>
    <w:rsid w:val="00295F23"/>
    <w:rsid w:val="002B6D01"/>
    <w:rsid w:val="002C0743"/>
    <w:rsid w:val="002D265E"/>
    <w:rsid w:val="002E4CB7"/>
    <w:rsid w:val="002E74F2"/>
    <w:rsid w:val="00313BEF"/>
    <w:rsid w:val="00316176"/>
    <w:rsid w:val="00383A78"/>
    <w:rsid w:val="0039095F"/>
    <w:rsid w:val="0039385D"/>
    <w:rsid w:val="00393D25"/>
    <w:rsid w:val="003E12D0"/>
    <w:rsid w:val="003E5841"/>
    <w:rsid w:val="003F1304"/>
    <w:rsid w:val="00405947"/>
    <w:rsid w:val="00411044"/>
    <w:rsid w:val="004200FF"/>
    <w:rsid w:val="00422259"/>
    <w:rsid w:val="00477403"/>
    <w:rsid w:val="004D4AEE"/>
    <w:rsid w:val="004E3974"/>
    <w:rsid w:val="004E7274"/>
    <w:rsid w:val="004F11B6"/>
    <w:rsid w:val="005138E1"/>
    <w:rsid w:val="005162CB"/>
    <w:rsid w:val="005510C8"/>
    <w:rsid w:val="00556F8D"/>
    <w:rsid w:val="00567FB5"/>
    <w:rsid w:val="00573891"/>
    <w:rsid w:val="005924F9"/>
    <w:rsid w:val="005A6D8D"/>
    <w:rsid w:val="005C1B16"/>
    <w:rsid w:val="005D7D81"/>
    <w:rsid w:val="005F14AE"/>
    <w:rsid w:val="00605ADE"/>
    <w:rsid w:val="00635A7C"/>
    <w:rsid w:val="0063669E"/>
    <w:rsid w:val="00652A5F"/>
    <w:rsid w:val="00653798"/>
    <w:rsid w:val="006538D5"/>
    <w:rsid w:val="006658A5"/>
    <w:rsid w:val="00682E88"/>
    <w:rsid w:val="00693368"/>
    <w:rsid w:val="0069372A"/>
    <w:rsid w:val="006B0476"/>
    <w:rsid w:val="006D7987"/>
    <w:rsid w:val="006E0E92"/>
    <w:rsid w:val="006E10C3"/>
    <w:rsid w:val="00707F0A"/>
    <w:rsid w:val="0071436D"/>
    <w:rsid w:val="00716649"/>
    <w:rsid w:val="00751620"/>
    <w:rsid w:val="00764A8D"/>
    <w:rsid w:val="007824C1"/>
    <w:rsid w:val="00782B37"/>
    <w:rsid w:val="007C5011"/>
    <w:rsid w:val="00804A69"/>
    <w:rsid w:val="00824C6C"/>
    <w:rsid w:val="00845AE7"/>
    <w:rsid w:val="008552ED"/>
    <w:rsid w:val="0085616C"/>
    <w:rsid w:val="00864EEA"/>
    <w:rsid w:val="00882926"/>
    <w:rsid w:val="008D24BE"/>
    <w:rsid w:val="008E21AB"/>
    <w:rsid w:val="008F29FA"/>
    <w:rsid w:val="008F6D5C"/>
    <w:rsid w:val="0091202D"/>
    <w:rsid w:val="00952A64"/>
    <w:rsid w:val="00957718"/>
    <w:rsid w:val="009877A7"/>
    <w:rsid w:val="009D1B40"/>
    <w:rsid w:val="009E672A"/>
    <w:rsid w:val="00A108B5"/>
    <w:rsid w:val="00A22D21"/>
    <w:rsid w:val="00A330D5"/>
    <w:rsid w:val="00A52A50"/>
    <w:rsid w:val="00A659DD"/>
    <w:rsid w:val="00A85045"/>
    <w:rsid w:val="00A96E64"/>
    <w:rsid w:val="00AD4978"/>
    <w:rsid w:val="00AE18F3"/>
    <w:rsid w:val="00AE62DA"/>
    <w:rsid w:val="00AF4E85"/>
    <w:rsid w:val="00B01C91"/>
    <w:rsid w:val="00B1653C"/>
    <w:rsid w:val="00B30749"/>
    <w:rsid w:val="00B34DBC"/>
    <w:rsid w:val="00B34F64"/>
    <w:rsid w:val="00B4276A"/>
    <w:rsid w:val="00B43783"/>
    <w:rsid w:val="00B92058"/>
    <w:rsid w:val="00B959AA"/>
    <w:rsid w:val="00BF58BB"/>
    <w:rsid w:val="00BF78BD"/>
    <w:rsid w:val="00C1005C"/>
    <w:rsid w:val="00C2280B"/>
    <w:rsid w:val="00C24101"/>
    <w:rsid w:val="00C523BB"/>
    <w:rsid w:val="00CC7303"/>
    <w:rsid w:val="00CE5D72"/>
    <w:rsid w:val="00CF6FDC"/>
    <w:rsid w:val="00D11EA8"/>
    <w:rsid w:val="00D32E2F"/>
    <w:rsid w:val="00D44310"/>
    <w:rsid w:val="00D70C44"/>
    <w:rsid w:val="00D70DAA"/>
    <w:rsid w:val="00D87AA5"/>
    <w:rsid w:val="00D9047F"/>
    <w:rsid w:val="00DA6286"/>
    <w:rsid w:val="00DE0270"/>
    <w:rsid w:val="00DE111C"/>
    <w:rsid w:val="00E00072"/>
    <w:rsid w:val="00E071B4"/>
    <w:rsid w:val="00E33AB2"/>
    <w:rsid w:val="00E57981"/>
    <w:rsid w:val="00EB1817"/>
    <w:rsid w:val="00EB7F80"/>
    <w:rsid w:val="00EE4801"/>
    <w:rsid w:val="00F15DB8"/>
    <w:rsid w:val="00F239EB"/>
    <w:rsid w:val="00F31001"/>
    <w:rsid w:val="00F32880"/>
    <w:rsid w:val="00F34790"/>
    <w:rsid w:val="00F50D59"/>
    <w:rsid w:val="00F81A34"/>
    <w:rsid w:val="00FE718C"/>
    <w:rsid w:val="00FF02F2"/>
    <w:rsid w:val="00FF219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FF7C"/>
  <w15:docId w15:val="{673B4518-9F44-4D17-81FB-BF27486E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FE718C"/>
  </w:style>
  <w:style w:type="paragraph" w:styleId="Antrat1">
    <w:name w:val="heading 1"/>
    <w:basedOn w:val="prastasis"/>
    <w:next w:val="prastasis"/>
    <w:rsid w:val="00FE718C"/>
    <w:pPr>
      <w:keepNext/>
      <w:keepLines/>
      <w:spacing w:before="480" w:after="120"/>
      <w:outlineLvl w:val="0"/>
    </w:pPr>
    <w:rPr>
      <w:b/>
      <w:sz w:val="48"/>
      <w:szCs w:val="48"/>
    </w:rPr>
  </w:style>
  <w:style w:type="paragraph" w:styleId="Antrat2">
    <w:name w:val="heading 2"/>
    <w:basedOn w:val="prastasis"/>
    <w:next w:val="prastasis"/>
    <w:rsid w:val="00FE718C"/>
    <w:pPr>
      <w:keepNext/>
      <w:keepLines/>
      <w:spacing w:before="360" w:after="80"/>
      <w:outlineLvl w:val="1"/>
    </w:pPr>
    <w:rPr>
      <w:b/>
      <w:sz w:val="36"/>
      <w:szCs w:val="36"/>
    </w:rPr>
  </w:style>
  <w:style w:type="paragraph" w:styleId="Antrat3">
    <w:name w:val="heading 3"/>
    <w:basedOn w:val="prastasis"/>
    <w:next w:val="prastasis"/>
    <w:rsid w:val="00FE718C"/>
    <w:pPr>
      <w:keepNext/>
      <w:keepLines/>
      <w:spacing w:before="280" w:after="80"/>
      <w:outlineLvl w:val="2"/>
    </w:pPr>
    <w:rPr>
      <w:b/>
      <w:sz w:val="28"/>
      <w:szCs w:val="28"/>
    </w:rPr>
  </w:style>
  <w:style w:type="paragraph" w:styleId="Antrat4">
    <w:name w:val="heading 4"/>
    <w:basedOn w:val="prastasis"/>
    <w:next w:val="prastasis"/>
    <w:rsid w:val="00FE718C"/>
    <w:pPr>
      <w:keepNext/>
      <w:keepLines/>
      <w:spacing w:before="240" w:after="40"/>
      <w:outlineLvl w:val="3"/>
    </w:pPr>
    <w:rPr>
      <w:b/>
      <w:sz w:val="24"/>
      <w:szCs w:val="24"/>
    </w:rPr>
  </w:style>
  <w:style w:type="paragraph" w:styleId="Antrat5">
    <w:name w:val="heading 5"/>
    <w:basedOn w:val="prastasis"/>
    <w:next w:val="prastasis"/>
    <w:rsid w:val="00FE718C"/>
    <w:pPr>
      <w:keepNext/>
      <w:keepLines/>
      <w:spacing w:before="220" w:after="40"/>
      <w:outlineLvl w:val="4"/>
    </w:pPr>
    <w:rPr>
      <w:b/>
      <w:sz w:val="22"/>
      <w:szCs w:val="22"/>
    </w:rPr>
  </w:style>
  <w:style w:type="paragraph" w:styleId="Antrat6">
    <w:name w:val="heading 6"/>
    <w:basedOn w:val="prastasis"/>
    <w:next w:val="prastasis"/>
    <w:rsid w:val="00FE718C"/>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rsid w:val="00FE718C"/>
    <w:tblPr>
      <w:tblCellMar>
        <w:top w:w="0" w:type="dxa"/>
        <w:left w:w="0" w:type="dxa"/>
        <w:bottom w:w="0" w:type="dxa"/>
        <w:right w:w="0" w:type="dxa"/>
      </w:tblCellMar>
    </w:tblPr>
  </w:style>
  <w:style w:type="paragraph" w:styleId="Pavadinimas">
    <w:name w:val="Title"/>
    <w:basedOn w:val="prastasis"/>
    <w:next w:val="prastasis"/>
    <w:rsid w:val="00FE718C"/>
    <w:pPr>
      <w:keepNext/>
      <w:keepLines/>
      <w:spacing w:before="480" w:after="120"/>
    </w:pPr>
    <w:rPr>
      <w:b/>
      <w:sz w:val="72"/>
      <w:szCs w:val="72"/>
    </w:rPr>
  </w:style>
  <w:style w:type="paragraph" w:styleId="Paantrat">
    <w:name w:val="Subtitle"/>
    <w:basedOn w:val="prastasis"/>
    <w:next w:val="prastasis"/>
    <w:rsid w:val="00FE718C"/>
    <w:pPr>
      <w:keepNext/>
      <w:keepLines/>
      <w:spacing w:before="360" w:after="80"/>
    </w:pPr>
    <w:rPr>
      <w:rFonts w:ascii="Georgia" w:eastAsia="Georgia" w:hAnsi="Georgia" w:cs="Georgia"/>
      <w:i/>
      <w:color w:val="666666"/>
      <w:sz w:val="48"/>
      <w:szCs w:val="48"/>
    </w:rPr>
  </w:style>
  <w:style w:type="table" w:customStyle="1" w:styleId="a">
    <w:basedOn w:val="TableNormal1"/>
    <w:rsid w:val="00FE718C"/>
    <w:tblPr>
      <w:tblStyleRowBandSize w:val="1"/>
      <w:tblStyleColBandSize w:val="1"/>
      <w:tblCellMar>
        <w:left w:w="108" w:type="dxa"/>
        <w:right w:w="108" w:type="dxa"/>
      </w:tblCellMar>
    </w:tblPr>
  </w:style>
  <w:style w:type="table" w:customStyle="1" w:styleId="a0">
    <w:basedOn w:val="TableNormal1"/>
    <w:rsid w:val="00FE718C"/>
    <w:tblPr>
      <w:tblStyleRowBandSize w:val="1"/>
      <w:tblStyleColBandSize w:val="1"/>
      <w:tblCellMar>
        <w:left w:w="108" w:type="dxa"/>
        <w:right w:w="108" w:type="dxa"/>
      </w:tblCellMar>
    </w:tblPr>
  </w:style>
  <w:style w:type="paragraph" w:styleId="prastasiniatinklio">
    <w:name w:val="Normal (Web)"/>
    <w:basedOn w:val="prastasis"/>
    <w:uiPriority w:val="99"/>
    <w:unhideWhenUsed/>
    <w:rsid w:val="005F14AE"/>
    <w:pPr>
      <w:spacing w:before="100" w:beforeAutospacing="1" w:after="100" w:afterAutospacing="1"/>
    </w:pPr>
    <w:rPr>
      <w:sz w:val="24"/>
      <w:szCs w:val="24"/>
    </w:rPr>
  </w:style>
  <w:style w:type="character" w:styleId="Hipersaitas">
    <w:name w:val="Hyperlink"/>
    <w:uiPriority w:val="99"/>
    <w:unhideWhenUsed/>
    <w:rsid w:val="005F14AE"/>
    <w:rPr>
      <w:color w:val="0000FF"/>
      <w:u w:val="single"/>
    </w:rPr>
  </w:style>
  <w:style w:type="paragraph" w:styleId="Debesliotekstas">
    <w:name w:val="Balloon Text"/>
    <w:basedOn w:val="prastasis"/>
    <w:link w:val="DebesliotekstasDiagrama"/>
    <w:uiPriority w:val="99"/>
    <w:semiHidden/>
    <w:unhideWhenUsed/>
    <w:rsid w:val="00782B3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82B37"/>
    <w:rPr>
      <w:rFonts w:ascii="Tahoma" w:hAnsi="Tahoma" w:cs="Tahoma"/>
      <w:sz w:val="16"/>
      <w:szCs w:val="16"/>
    </w:rPr>
  </w:style>
  <w:style w:type="table" w:styleId="Lentelstinklelis">
    <w:name w:val="Table Grid"/>
    <w:basedOn w:val="prastojilentel"/>
    <w:uiPriority w:val="39"/>
    <w:rsid w:val="003E12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link w:val="Pagrindinistekstas3Diagrama"/>
    <w:uiPriority w:val="99"/>
    <w:unhideWhenUsed/>
    <w:rsid w:val="001A11A7"/>
    <w:pPr>
      <w:spacing w:after="140" w:line="264" w:lineRule="auto"/>
      <w:jc w:val="both"/>
    </w:pPr>
    <w:rPr>
      <w:rFonts w:ascii="Gill Sans MT" w:hAnsi="Gill Sans MT"/>
      <w:color w:val="000000"/>
      <w:kern w:val="28"/>
      <w:sz w:val="19"/>
      <w:szCs w:val="19"/>
    </w:rPr>
  </w:style>
  <w:style w:type="character" w:customStyle="1" w:styleId="Pagrindinistekstas3Diagrama">
    <w:name w:val="Pagrindinis tekstas 3 Diagrama"/>
    <w:basedOn w:val="Numatytasispastraiposriftas"/>
    <w:link w:val="Pagrindinistekstas3"/>
    <w:uiPriority w:val="99"/>
    <w:rsid w:val="001A11A7"/>
    <w:rPr>
      <w:rFonts w:ascii="Gill Sans MT" w:hAnsi="Gill Sans MT"/>
      <w:color w:val="000000"/>
      <w:kern w:val="28"/>
      <w:sz w:val="19"/>
      <w:szCs w:val="19"/>
    </w:rPr>
  </w:style>
  <w:style w:type="character" w:styleId="Emfaz">
    <w:name w:val="Emphasis"/>
    <w:uiPriority w:val="20"/>
    <w:qFormat/>
    <w:rsid w:val="001A11A7"/>
    <w:rPr>
      <w:i/>
      <w:iCs/>
    </w:rPr>
  </w:style>
  <w:style w:type="character" w:customStyle="1" w:styleId="Neapdorotaspaminjimas1">
    <w:name w:val="Neapdorotas paminėjimas1"/>
    <w:basedOn w:val="Numatytasispastraiposriftas"/>
    <w:uiPriority w:val="99"/>
    <w:semiHidden/>
    <w:unhideWhenUsed/>
    <w:rsid w:val="00192AD3"/>
    <w:rPr>
      <w:color w:val="605E5C"/>
      <w:shd w:val="clear" w:color="auto" w:fill="E1DFDD"/>
    </w:rPr>
  </w:style>
  <w:style w:type="paragraph" w:styleId="Porat">
    <w:name w:val="footer"/>
    <w:basedOn w:val="prastasis"/>
    <w:link w:val="PoratDiagrama"/>
    <w:uiPriority w:val="99"/>
    <w:unhideWhenUsed/>
    <w:rsid w:val="00CE5D72"/>
    <w:pPr>
      <w:tabs>
        <w:tab w:val="center" w:pos="4513"/>
        <w:tab w:val="right" w:pos="9026"/>
      </w:tabs>
    </w:pPr>
  </w:style>
  <w:style w:type="character" w:customStyle="1" w:styleId="PoratDiagrama">
    <w:name w:val="Poraštė Diagrama"/>
    <w:basedOn w:val="Numatytasispastraiposriftas"/>
    <w:link w:val="Porat"/>
    <w:uiPriority w:val="99"/>
    <w:rsid w:val="00CE5D72"/>
  </w:style>
  <w:style w:type="paragraph" w:styleId="Antrats">
    <w:name w:val="header"/>
    <w:basedOn w:val="prastasis"/>
    <w:link w:val="AntratsDiagrama"/>
    <w:uiPriority w:val="99"/>
    <w:unhideWhenUsed/>
    <w:rsid w:val="00CE5D72"/>
    <w:pPr>
      <w:tabs>
        <w:tab w:val="center" w:pos="4513"/>
        <w:tab w:val="right" w:pos="9026"/>
      </w:tabs>
    </w:pPr>
  </w:style>
  <w:style w:type="character" w:customStyle="1" w:styleId="AntratsDiagrama">
    <w:name w:val="Antraštės Diagrama"/>
    <w:basedOn w:val="Numatytasispastraiposriftas"/>
    <w:link w:val="Antrats"/>
    <w:uiPriority w:val="99"/>
    <w:rsid w:val="00CE5D72"/>
  </w:style>
  <w:style w:type="paragraph" w:styleId="Sraopastraipa">
    <w:name w:val="List Paragraph"/>
    <w:basedOn w:val="prastasis"/>
    <w:rsid w:val="00A22D21"/>
    <w:pPr>
      <w:suppressAutoHyphens/>
      <w:autoSpaceDN w:val="0"/>
      <w:spacing w:after="160" w:line="244" w:lineRule="auto"/>
      <w:ind w:left="720"/>
      <w:contextualSpacing/>
    </w:pPr>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9081">
      <w:bodyDiv w:val="1"/>
      <w:marLeft w:val="0"/>
      <w:marRight w:val="0"/>
      <w:marTop w:val="0"/>
      <w:marBottom w:val="0"/>
      <w:divBdr>
        <w:top w:val="none" w:sz="0" w:space="0" w:color="auto"/>
        <w:left w:val="none" w:sz="0" w:space="0" w:color="auto"/>
        <w:bottom w:val="none" w:sz="0" w:space="0" w:color="auto"/>
        <w:right w:val="none" w:sz="0" w:space="0" w:color="auto"/>
      </w:divBdr>
    </w:div>
    <w:div w:id="144585721">
      <w:bodyDiv w:val="1"/>
      <w:marLeft w:val="0"/>
      <w:marRight w:val="0"/>
      <w:marTop w:val="0"/>
      <w:marBottom w:val="0"/>
      <w:divBdr>
        <w:top w:val="none" w:sz="0" w:space="0" w:color="auto"/>
        <w:left w:val="none" w:sz="0" w:space="0" w:color="auto"/>
        <w:bottom w:val="none" w:sz="0" w:space="0" w:color="auto"/>
        <w:right w:val="none" w:sz="0" w:space="0" w:color="auto"/>
      </w:divBdr>
    </w:div>
    <w:div w:id="255137290">
      <w:bodyDiv w:val="1"/>
      <w:marLeft w:val="0"/>
      <w:marRight w:val="0"/>
      <w:marTop w:val="0"/>
      <w:marBottom w:val="0"/>
      <w:divBdr>
        <w:top w:val="none" w:sz="0" w:space="0" w:color="auto"/>
        <w:left w:val="none" w:sz="0" w:space="0" w:color="auto"/>
        <w:bottom w:val="none" w:sz="0" w:space="0" w:color="auto"/>
        <w:right w:val="none" w:sz="0" w:space="0" w:color="auto"/>
      </w:divBdr>
    </w:div>
    <w:div w:id="828014088">
      <w:bodyDiv w:val="1"/>
      <w:marLeft w:val="0"/>
      <w:marRight w:val="0"/>
      <w:marTop w:val="0"/>
      <w:marBottom w:val="0"/>
      <w:divBdr>
        <w:top w:val="none" w:sz="0" w:space="0" w:color="auto"/>
        <w:left w:val="none" w:sz="0" w:space="0" w:color="auto"/>
        <w:bottom w:val="none" w:sz="0" w:space="0" w:color="auto"/>
        <w:right w:val="none" w:sz="0" w:space="0" w:color="auto"/>
      </w:divBdr>
    </w:div>
    <w:div w:id="1392196706">
      <w:bodyDiv w:val="1"/>
      <w:marLeft w:val="0"/>
      <w:marRight w:val="0"/>
      <w:marTop w:val="0"/>
      <w:marBottom w:val="0"/>
      <w:divBdr>
        <w:top w:val="none" w:sz="0" w:space="0" w:color="auto"/>
        <w:left w:val="none" w:sz="0" w:space="0" w:color="auto"/>
        <w:bottom w:val="none" w:sz="0" w:space="0" w:color="auto"/>
        <w:right w:val="none" w:sz="0" w:space="0" w:color="auto"/>
      </w:divBdr>
    </w:div>
    <w:div w:id="1771387054">
      <w:bodyDiv w:val="1"/>
      <w:marLeft w:val="0"/>
      <w:marRight w:val="0"/>
      <w:marTop w:val="0"/>
      <w:marBottom w:val="0"/>
      <w:divBdr>
        <w:top w:val="none" w:sz="0" w:space="0" w:color="auto"/>
        <w:left w:val="none" w:sz="0" w:space="0" w:color="auto"/>
        <w:bottom w:val="none" w:sz="0" w:space="0" w:color="auto"/>
        <w:right w:val="none" w:sz="0" w:space="0" w:color="auto"/>
      </w:divBdr>
    </w:div>
    <w:div w:id="2010600265">
      <w:bodyDiv w:val="1"/>
      <w:marLeft w:val="0"/>
      <w:marRight w:val="0"/>
      <w:marTop w:val="0"/>
      <w:marBottom w:val="0"/>
      <w:divBdr>
        <w:top w:val="none" w:sz="0" w:space="0" w:color="auto"/>
        <w:left w:val="none" w:sz="0" w:space="0" w:color="auto"/>
        <w:bottom w:val="none" w:sz="0" w:space="0" w:color="auto"/>
        <w:right w:val="none" w:sz="0" w:space="0" w:color="auto"/>
      </w:divBdr>
    </w:div>
    <w:div w:id="2067025878">
      <w:bodyDiv w:val="1"/>
      <w:marLeft w:val="0"/>
      <w:marRight w:val="0"/>
      <w:marTop w:val="0"/>
      <w:marBottom w:val="0"/>
      <w:divBdr>
        <w:top w:val="none" w:sz="0" w:space="0" w:color="auto"/>
        <w:left w:val="none" w:sz="0" w:space="0" w:color="auto"/>
        <w:bottom w:val="none" w:sz="0" w:space="0" w:color="auto"/>
        <w:right w:val="none" w:sz="0" w:space="0" w:color="auto"/>
      </w:divBdr>
    </w:div>
    <w:div w:id="207797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lt/url?sa=i&amp;rct=j&amp;q=&amp;esrc=s&amp;source=images&amp;cd=&amp;cad=rja&amp;uact=8&amp;ved=2ahUKEwiI7daj2qveAhUoM-wKHUcGC4oQjRx6BAgBEAU&amp;url=https://archiwum.allegro.pl/oferta/lisc-liscie-jesienne-klon-stroik-i7284468296.html&amp;psig=AOvVaw3Y_IxwhxBQv3F6bfj2sFhy&amp;ust=1540904352364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D8A8F-302E-42F5-8780-79D6368D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7154</Words>
  <Characters>4079</Characters>
  <Application>Microsoft Office Word</Application>
  <DocSecurity>0</DocSecurity>
  <Lines>33</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Bl105</dc:creator>
  <cp:lastModifiedBy>Natalija Šidlauskienė</cp:lastModifiedBy>
  <cp:revision>6</cp:revision>
  <dcterms:created xsi:type="dcterms:W3CDTF">2022-10-31T08:52:00Z</dcterms:created>
  <dcterms:modified xsi:type="dcterms:W3CDTF">2022-11-04T11:58:00Z</dcterms:modified>
</cp:coreProperties>
</file>