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DFA30" w14:textId="18A2C590" w:rsidR="00082326" w:rsidRPr="00164259" w:rsidRDefault="00082326" w:rsidP="00AA0B34">
      <w:pPr>
        <w:pStyle w:val="prastasis1"/>
        <w:jc w:val="both"/>
        <w:rPr>
          <w:rFonts w:ascii="Times New Roman" w:hAnsi="Times New Roman"/>
          <w:sz w:val="24"/>
          <w:szCs w:val="24"/>
        </w:rPr>
      </w:pPr>
    </w:p>
    <w:p w14:paraId="0123F003" w14:textId="77777777" w:rsidR="00082326" w:rsidRPr="00164259" w:rsidRDefault="00082326" w:rsidP="00082326">
      <w:pPr>
        <w:pStyle w:val="prastasis1"/>
        <w:spacing w:after="0"/>
        <w:ind w:firstLine="5102"/>
        <w:rPr>
          <w:rFonts w:ascii="Times New Roman" w:eastAsia="Times New Roman" w:hAnsi="Times New Roman"/>
          <w:color w:val="000000"/>
          <w:sz w:val="27"/>
          <w:szCs w:val="27"/>
          <w:lang w:eastAsia="lt-LT"/>
        </w:rPr>
      </w:pPr>
      <w:r w:rsidRPr="00164259">
        <w:rPr>
          <w:rFonts w:ascii="Times New Roman" w:eastAsia="Times New Roman" w:hAnsi="Times New Roman"/>
          <w:color w:val="000000"/>
          <w:sz w:val="27"/>
          <w:szCs w:val="27"/>
          <w:lang w:eastAsia="lt-LT"/>
        </w:rPr>
        <w:t>Forma patvirtinta Lietuvos Respublikos</w:t>
      </w:r>
    </w:p>
    <w:p w14:paraId="5ABB5E22" w14:textId="77777777" w:rsidR="00082326" w:rsidRPr="00164259" w:rsidRDefault="00082326" w:rsidP="00082326">
      <w:pPr>
        <w:pStyle w:val="prastasis1"/>
        <w:spacing w:after="0"/>
        <w:ind w:firstLine="5102"/>
        <w:rPr>
          <w:rFonts w:ascii="Times New Roman" w:eastAsia="Times New Roman" w:hAnsi="Times New Roman"/>
          <w:color w:val="000000"/>
          <w:sz w:val="27"/>
          <w:szCs w:val="27"/>
          <w:lang w:eastAsia="lt-LT"/>
        </w:rPr>
      </w:pPr>
      <w:r w:rsidRPr="00164259">
        <w:rPr>
          <w:rFonts w:ascii="Times New Roman" w:eastAsia="Times New Roman" w:hAnsi="Times New Roman"/>
          <w:color w:val="000000"/>
          <w:sz w:val="27"/>
          <w:szCs w:val="27"/>
          <w:lang w:eastAsia="lt-LT"/>
        </w:rPr>
        <w:t>aplinkos ministro</w:t>
      </w:r>
      <w:r w:rsidR="00C5361A" w:rsidRPr="00164259">
        <w:rPr>
          <w:rFonts w:ascii="Times New Roman" w:eastAsia="Times New Roman" w:hAnsi="Times New Roman"/>
          <w:color w:val="000000"/>
          <w:sz w:val="27"/>
          <w:szCs w:val="27"/>
          <w:lang w:eastAsia="lt-LT"/>
        </w:rPr>
        <w:t xml:space="preserve"> </w:t>
      </w:r>
      <w:r w:rsidRPr="00164259">
        <w:rPr>
          <w:rFonts w:ascii="Times New Roman" w:eastAsia="Times New Roman" w:hAnsi="Times New Roman"/>
          <w:color w:val="000000"/>
          <w:sz w:val="27"/>
          <w:szCs w:val="27"/>
          <w:lang w:eastAsia="lt-LT"/>
        </w:rPr>
        <w:t>2005 m. rugsėjo 16 d.</w:t>
      </w:r>
    </w:p>
    <w:p w14:paraId="61171D49" w14:textId="77777777" w:rsidR="00082326" w:rsidRPr="00164259" w:rsidRDefault="00082326" w:rsidP="00082326">
      <w:pPr>
        <w:pStyle w:val="prastasis1"/>
        <w:spacing w:after="0"/>
        <w:ind w:firstLine="5102"/>
        <w:rPr>
          <w:rFonts w:ascii="Times New Roman" w:eastAsia="Times New Roman" w:hAnsi="Times New Roman"/>
          <w:color w:val="000000"/>
          <w:sz w:val="27"/>
          <w:szCs w:val="27"/>
          <w:lang w:eastAsia="lt-LT"/>
        </w:rPr>
      </w:pPr>
      <w:r w:rsidRPr="00164259">
        <w:rPr>
          <w:rFonts w:ascii="Times New Roman" w:eastAsia="Times New Roman" w:hAnsi="Times New Roman"/>
          <w:color w:val="000000"/>
          <w:sz w:val="27"/>
          <w:szCs w:val="27"/>
          <w:lang w:eastAsia="lt-LT"/>
        </w:rPr>
        <w:t>įsakymu Nr. D1-449</w:t>
      </w:r>
    </w:p>
    <w:p w14:paraId="4ECB6424" w14:textId="77777777" w:rsidR="00082326" w:rsidRPr="00164259" w:rsidRDefault="00082326" w:rsidP="00082326">
      <w:pPr>
        <w:pStyle w:val="prastasis1"/>
        <w:spacing w:after="0"/>
        <w:ind w:firstLine="709"/>
      </w:pPr>
      <w:r w:rsidRPr="00164259">
        <w:rPr>
          <w:rStyle w:val="Numatytasispastraiposriftas1"/>
          <w:rFonts w:ascii="Times New Roman" w:eastAsia="Times New Roman" w:hAnsi="Times New Roman"/>
          <w:color w:val="000000"/>
          <w:sz w:val="27"/>
          <w:szCs w:val="27"/>
          <w:lang w:eastAsia="lt-LT"/>
        </w:rPr>
        <w:t> </w:t>
      </w:r>
    </w:p>
    <w:p w14:paraId="6BCDA51F" w14:textId="77777777" w:rsidR="00082326" w:rsidRPr="00164259" w:rsidRDefault="00082326" w:rsidP="00082326">
      <w:pPr>
        <w:pStyle w:val="prastasis1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lt-LT"/>
        </w:rPr>
      </w:pPr>
      <w:r w:rsidRPr="00164259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lt-LT"/>
        </w:rPr>
        <w:t>Trakų rajono savivaldybė</w:t>
      </w:r>
    </w:p>
    <w:p w14:paraId="4B44939E" w14:textId="77777777" w:rsidR="00082326" w:rsidRPr="00164259" w:rsidRDefault="00082326" w:rsidP="00082326">
      <w:pPr>
        <w:pStyle w:val="prastasis1"/>
        <w:spacing w:after="0"/>
        <w:jc w:val="center"/>
      </w:pPr>
      <w:r w:rsidRPr="00164259">
        <w:rPr>
          <w:rStyle w:val="Numatytasispastraiposriftas1"/>
          <w:rFonts w:ascii="Times New Roman" w:eastAsia="Times New Roman" w:hAnsi="Times New Roman"/>
          <w:b/>
          <w:bCs/>
          <w:color w:val="000000"/>
          <w:sz w:val="27"/>
          <w:szCs w:val="27"/>
          <w:lang w:eastAsia="lt-LT"/>
        </w:rPr>
        <w:t>STATINIŲ, KURIE GALIMAI NETURI SAVININKŲ (AR KURIŲ SAVININKAI NEŽINOMI),</w:t>
      </w:r>
    </w:p>
    <w:p w14:paraId="20DFE9E5" w14:textId="3781D485" w:rsidR="00082326" w:rsidRPr="000D3AE7" w:rsidRDefault="00082326" w:rsidP="00082326">
      <w:pPr>
        <w:pStyle w:val="prastasis1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lt-LT"/>
        </w:rPr>
      </w:pPr>
      <w:r w:rsidRPr="00164259">
        <w:rPr>
          <w:rStyle w:val="Numatytasispastraiposriftas1"/>
          <w:rFonts w:ascii="Times New Roman" w:eastAsia="Times New Roman" w:hAnsi="Times New Roman"/>
          <w:b/>
          <w:bCs/>
          <w:color w:val="000000"/>
          <w:sz w:val="27"/>
          <w:szCs w:val="27"/>
          <w:lang w:eastAsia="lt-LT"/>
        </w:rPr>
        <w:t xml:space="preserve">S Ą R A Š </w:t>
      </w:r>
      <w:r w:rsidRPr="00716189">
        <w:rPr>
          <w:rStyle w:val="Numatytasispastraiposriftas1"/>
          <w:rFonts w:ascii="Times New Roman" w:eastAsia="Times New Roman" w:hAnsi="Times New Roman"/>
          <w:b/>
          <w:bCs/>
          <w:color w:val="000000"/>
          <w:sz w:val="27"/>
          <w:szCs w:val="27"/>
          <w:lang w:eastAsia="lt-LT"/>
        </w:rPr>
        <w:t>A S</w:t>
      </w:r>
      <w:r w:rsidR="00716189" w:rsidRPr="00716189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lt-LT"/>
        </w:rPr>
        <w:t xml:space="preserve">  </w:t>
      </w:r>
      <w:r w:rsidRPr="00164259">
        <w:rPr>
          <w:rStyle w:val="Numatytasispastraiposriftas1"/>
          <w:rFonts w:ascii="Times New Roman" w:eastAsia="Times New Roman" w:hAnsi="Times New Roman"/>
          <w:b/>
          <w:bCs/>
          <w:color w:val="000000"/>
          <w:sz w:val="27"/>
          <w:szCs w:val="27"/>
          <w:lang w:eastAsia="lt-LT"/>
        </w:rPr>
        <w:t> </w:t>
      </w:r>
    </w:p>
    <w:p w14:paraId="6D18A61C" w14:textId="732F0B11" w:rsidR="00082326" w:rsidRPr="00716189" w:rsidRDefault="00082326" w:rsidP="00082326">
      <w:pPr>
        <w:pStyle w:val="prastasis1"/>
        <w:spacing w:after="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lt-LT"/>
        </w:rPr>
      </w:pPr>
      <w:r w:rsidRPr="00164259">
        <w:rPr>
          <w:rFonts w:ascii="Times New Roman" w:eastAsia="Times New Roman" w:hAnsi="Times New Roman"/>
          <w:color w:val="000000"/>
          <w:sz w:val="27"/>
          <w:szCs w:val="27"/>
          <w:lang w:eastAsia="lt-LT"/>
        </w:rPr>
        <w:t>20</w:t>
      </w:r>
      <w:r w:rsidR="00BA0A97">
        <w:rPr>
          <w:rFonts w:ascii="Times New Roman" w:eastAsia="Times New Roman" w:hAnsi="Times New Roman"/>
          <w:color w:val="000000"/>
          <w:sz w:val="27"/>
          <w:szCs w:val="27"/>
          <w:lang w:eastAsia="lt-LT"/>
        </w:rPr>
        <w:t>2</w:t>
      </w:r>
      <w:r w:rsidR="009C0716">
        <w:rPr>
          <w:rFonts w:ascii="Times New Roman" w:eastAsia="Times New Roman" w:hAnsi="Times New Roman"/>
          <w:color w:val="000000"/>
          <w:sz w:val="27"/>
          <w:szCs w:val="27"/>
          <w:lang w:eastAsia="lt-LT"/>
        </w:rPr>
        <w:t>3</w:t>
      </w:r>
      <w:r w:rsidR="00716189">
        <w:rPr>
          <w:rFonts w:ascii="Times New Roman" w:eastAsia="Times New Roman" w:hAnsi="Times New Roman"/>
          <w:color w:val="000000"/>
          <w:sz w:val="27"/>
          <w:szCs w:val="27"/>
          <w:lang w:eastAsia="lt-LT"/>
        </w:rPr>
        <w:t xml:space="preserve"> m. </w:t>
      </w:r>
      <w:r w:rsidR="00716189" w:rsidRPr="00716189">
        <w:rPr>
          <w:rFonts w:ascii="Times New Roman" w:eastAsia="Times New Roman" w:hAnsi="Times New Roman"/>
          <w:color w:val="000000"/>
          <w:sz w:val="27"/>
          <w:szCs w:val="27"/>
          <w:lang w:eastAsia="lt-LT"/>
        </w:rPr>
        <w:t>Nr. B</w:t>
      </w:r>
      <w:r w:rsidR="009C0716">
        <w:rPr>
          <w:rFonts w:ascii="Times New Roman" w:eastAsia="Times New Roman" w:hAnsi="Times New Roman"/>
          <w:color w:val="000000"/>
          <w:sz w:val="27"/>
          <w:szCs w:val="27"/>
          <w:lang w:eastAsia="lt-LT"/>
        </w:rPr>
        <w:t>5</w:t>
      </w:r>
    </w:p>
    <w:p w14:paraId="65A95F07" w14:textId="176ECCAD" w:rsidR="00082326" w:rsidRPr="00716189" w:rsidRDefault="00716189" w:rsidP="00082326">
      <w:pPr>
        <w:pStyle w:val="prastasis1"/>
        <w:spacing w:after="0" w:line="240" w:lineRule="auto"/>
        <w:jc w:val="center"/>
        <w:rPr>
          <w:rFonts w:ascii="Times New Roman" w:hAnsi="Times New Roman"/>
        </w:rPr>
      </w:pPr>
      <w:r w:rsidRPr="00716189">
        <w:rPr>
          <w:rFonts w:ascii="Times New Roman" w:hAnsi="Times New Roman"/>
        </w:rPr>
        <w:t>Trakai</w:t>
      </w:r>
    </w:p>
    <w:p w14:paraId="10AECACA" w14:textId="77777777" w:rsidR="00716189" w:rsidRPr="00164259" w:rsidRDefault="00716189" w:rsidP="00082326">
      <w:pPr>
        <w:pStyle w:val="prastasis1"/>
        <w:spacing w:after="0" w:line="240" w:lineRule="auto"/>
        <w:jc w:val="center"/>
      </w:pPr>
    </w:p>
    <w:tbl>
      <w:tblPr>
        <w:tblW w:w="108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907"/>
        <w:gridCol w:w="1503"/>
        <w:gridCol w:w="850"/>
        <w:gridCol w:w="440"/>
        <w:gridCol w:w="1193"/>
        <w:gridCol w:w="1035"/>
        <w:gridCol w:w="798"/>
        <w:gridCol w:w="990"/>
        <w:gridCol w:w="1214"/>
        <w:gridCol w:w="1216"/>
      </w:tblGrid>
      <w:tr w:rsidR="00507EBB" w:rsidRPr="00164259" w14:paraId="2E00C42A" w14:textId="77777777" w:rsidTr="00A61554">
        <w:trPr>
          <w:trHeight w:val="306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F8E40" w14:textId="77777777" w:rsidR="00507EBB" w:rsidRPr="00164259" w:rsidRDefault="00507EBB" w:rsidP="000E697C">
            <w:pPr>
              <w:pStyle w:val="prastasis1"/>
              <w:spacing w:after="0" w:line="240" w:lineRule="auto"/>
              <w:jc w:val="center"/>
            </w:pPr>
            <w:r w:rsidRPr="00164259"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Eil.</w:t>
            </w:r>
          </w:p>
          <w:p w14:paraId="42F0E6A5" w14:textId="77777777" w:rsidR="00507EBB" w:rsidRPr="00164259" w:rsidRDefault="00507EBB" w:rsidP="000E697C">
            <w:pPr>
              <w:pStyle w:val="prastasis1"/>
              <w:spacing w:after="0" w:line="240" w:lineRule="auto"/>
              <w:jc w:val="center"/>
            </w:pPr>
            <w:r w:rsidRPr="00164259"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Nr.</w:t>
            </w:r>
          </w:p>
        </w:tc>
        <w:tc>
          <w:tcPr>
            <w:tcW w:w="90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D2707" w14:textId="77777777" w:rsidR="00507EBB" w:rsidRPr="00164259" w:rsidRDefault="00507EBB" w:rsidP="000E697C">
            <w:pPr>
              <w:pStyle w:val="prastasis1"/>
              <w:spacing w:after="0" w:line="240" w:lineRule="auto"/>
              <w:jc w:val="center"/>
            </w:pPr>
            <w:r w:rsidRPr="00164259"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Statinio pavadinimas, paskirtis</w:t>
            </w:r>
          </w:p>
        </w:tc>
        <w:tc>
          <w:tcPr>
            <w:tcW w:w="150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EFE47" w14:textId="77777777" w:rsidR="00507EBB" w:rsidRPr="00164259" w:rsidRDefault="00507EBB" w:rsidP="000E697C">
            <w:pPr>
              <w:pStyle w:val="prastasis1"/>
              <w:spacing w:after="0" w:line="240" w:lineRule="auto"/>
              <w:jc w:val="center"/>
            </w:pPr>
            <w:r w:rsidRPr="00164259"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Statinio adresas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DAF40" w14:textId="77777777" w:rsidR="00507EBB" w:rsidRPr="00164259" w:rsidRDefault="00507EBB" w:rsidP="000E697C">
            <w:pPr>
              <w:pStyle w:val="prastasis1"/>
              <w:spacing w:after="0" w:line="240" w:lineRule="auto"/>
              <w:jc w:val="center"/>
            </w:pPr>
            <w:r w:rsidRPr="00164259"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Buvęs naudotojas (jei žinomas)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912B4" w14:textId="77777777" w:rsidR="00507EBB" w:rsidRPr="00164259" w:rsidRDefault="00507EBB" w:rsidP="000E697C">
            <w:pPr>
              <w:pStyle w:val="prastasis1"/>
              <w:spacing w:after="0" w:line="240" w:lineRule="auto"/>
              <w:jc w:val="center"/>
            </w:pPr>
            <w:r w:rsidRPr="00164259"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Statinio</w:t>
            </w:r>
          </w:p>
        </w:tc>
        <w:tc>
          <w:tcPr>
            <w:tcW w:w="103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F3ED0" w14:textId="77777777" w:rsidR="00507EBB" w:rsidRPr="00164259" w:rsidRDefault="00507EBB" w:rsidP="000E697C">
            <w:pPr>
              <w:pStyle w:val="prastasis1"/>
              <w:spacing w:after="0" w:line="240" w:lineRule="auto"/>
              <w:jc w:val="center"/>
            </w:pPr>
            <w:r w:rsidRPr="00164259"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Pagrindinių</w:t>
            </w:r>
          </w:p>
          <w:p w14:paraId="5FF9669C" w14:textId="77777777" w:rsidR="00507EBB" w:rsidRPr="00164259" w:rsidRDefault="00507EBB" w:rsidP="000E697C">
            <w:pPr>
              <w:pStyle w:val="prastasis1"/>
              <w:spacing w:after="0" w:line="240" w:lineRule="auto"/>
              <w:jc w:val="center"/>
            </w:pPr>
            <w:r w:rsidRPr="00164259"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konstrukcijų</w:t>
            </w:r>
          </w:p>
          <w:p w14:paraId="7DE25F96" w14:textId="77777777" w:rsidR="00507EBB" w:rsidRPr="00164259" w:rsidRDefault="00507EBB" w:rsidP="000E697C">
            <w:pPr>
              <w:pStyle w:val="prastasis1"/>
              <w:spacing w:after="0" w:line="240" w:lineRule="auto"/>
              <w:jc w:val="center"/>
            </w:pPr>
            <w:r w:rsidRPr="00164259"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medžiaga</w:t>
            </w:r>
          </w:p>
        </w:tc>
        <w:tc>
          <w:tcPr>
            <w:tcW w:w="7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9F36D" w14:textId="77777777" w:rsidR="00507EBB" w:rsidRPr="00164259" w:rsidRDefault="00507EBB" w:rsidP="000E697C">
            <w:pPr>
              <w:pStyle w:val="prastasis1"/>
              <w:spacing w:after="0" w:line="240" w:lineRule="auto"/>
              <w:jc w:val="center"/>
            </w:pPr>
            <w:r w:rsidRPr="00164259"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Statinys</w:t>
            </w:r>
          </w:p>
          <w:p w14:paraId="117C9935" w14:textId="77777777" w:rsidR="00507EBB" w:rsidRPr="00164259" w:rsidRDefault="00507EBB" w:rsidP="000E697C">
            <w:pPr>
              <w:pStyle w:val="prastasis1"/>
              <w:spacing w:after="0" w:line="240" w:lineRule="auto"/>
              <w:jc w:val="center"/>
            </w:pPr>
            <w:r w:rsidRPr="00164259"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ypatingas</w:t>
            </w:r>
          </w:p>
          <w:p w14:paraId="740E3C6D" w14:textId="77777777" w:rsidR="00507EBB" w:rsidRPr="00164259" w:rsidRDefault="00507EBB" w:rsidP="000E697C">
            <w:pPr>
              <w:pStyle w:val="prastasis1"/>
              <w:spacing w:after="0" w:line="240" w:lineRule="auto"/>
              <w:jc w:val="center"/>
            </w:pPr>
            <w:r w:rsidRPr="00164259"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ar ne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107F3" w14:textId="77777777" w:rsidR="00507EBB" w:rsidRPr="00164259" w:rsidRDefault="00507EBB" w:rsidP="000E697C">
            <w:pPr>
              <w:pStyle w:val="prastasis1"/>
              <w:spacing w:after="0" w:line="240" w:lineRule="auto"/>
              <w:jc w:val="center"/>
            </w:pPr>
            <w:r w:rsidRPr="00164259"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Statinys</w:t>
            </w:r>
          </w:p>
          <w:p w14:paraId="310AD3EA" w14:textId="77777777" w:rsidR="00507EBB" w:rsidRPr="00164259" w:rsidRDefault="00507EBB" w:rsidP="000E697C">
            <w:pPr>
              <w:pStyle w:val="prastasis1"/>
              <w:spacing w:after="0" w:line="240" w:lineRule="auto"/>
              <w:jc w:val="center"/>
            </w:pPr>
            <w:r w:rsidRPr="00164259"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naudojamas ar ne</w:t>
            </w:r>
          </w:p>
        </w:tc>
        <w:tc>
          <w:tcPr>
            <w:tcW w:w="121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07B4C" w14:textId="77777777" w:rsidR="00507EBB" w:rsidRPr="00164259" w:rsidRDefault="00507EBB" w:rsidP="000E697C">
            <w:pPr>
              <w:pStyle w:val="prastasis1"/>
              <w:spacing w:after="0" w:line="240" w:lineRule="auto"/>
              <w:jc w:val="center"/>
            </w:pPr>
            <w:r w:rsidRPr="00164259"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Techninė būklė (tinka naudoti, apgriautas, =</w:t>
            </w:r>
            <w:r w:rsidR="00164259" w:rsidRPr="00164259"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griuvėsiai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6CA6F" w14:textId="77777777" w:rsidR="00507EBB" w:rsidRPr="00164259" w:rsidRDefault="00507EBB" w:rsidP="000E697C">
            <w:pPr>
              <w:pStyle w:val="prastasis1"/>
              <w:spacing w:after="0" w:line="240" w:lineRule="auto"/>
              <w:jc w:val="center"/>
            </w:pPr>
          </w:p>
        </w:tc>
      </w:tr>
      <w:tr w:rsidR="00507EBB" w:rsidRPr="00164259" w14:paraId="210F07D1" w14:textId="77777777" w:rsidTr="00A61554">
        <w:trPr>
          <w:trHeight w:val="818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24FCE" w14:textId="77777777" w:rsidR="00507EBB" w:rsidRPr="00164259" w:rsidRDefault="00507EBB" w:rsidP="000E697C">
            <w:pPr>
              <w:pStyle w:val="prastasis1"/>
              <w:spacing w:after="0" w:line="242" w:lineRule="auto"/>
            </w:pPr>
          </w:p>
        </w:tc>
        <w:tc>
          <w:tcPr>
            <w:tcW w:w="90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C814B" w14:textId="77777777" w:rsidR="00507EBB" w:rsidRPr="00164259" w:rsidRDefault="00507EBB" w:rsidP="000E697C">
            <w:pPr>
              <w:pStyle w:val="prastasis1"/>
              <w:spacing w:after="0" w:line="242" w:lineRule="auto"/>
            </w:pPr>
          </w:p>
        </w:tc>
        <w:tc>
          <w:tcPr>
            <w:tcW w:w="150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8E840" w14:textId="77777777" w:rsidR="00507EBB" w:rsidRPr="00164259" w:rsidRDefault="00507EBB" w:rsidP="000E697C">
            <w:pPr>
              <w:pStyle w:val="prastasis1"/>
              <w:spacing w:after="0" w:line="242" w:lineRule="auto"/>
            </w:pPr>
          </w:p>
        </w:tc>
        <w:tc>
          <w:tcPr>
            <w:tcW w:w="85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29618" w14:textId="77777777" w:rsidR="00507EBB" w:rsidRPr="00164259" w:rsidRDefault="00507EBB" w:rsidP="000E697C">
            <w:pPr>
              <w:pStyle w:val="prastasis1"/>
              <w:spacing w:after="0" w:line="242" w:lineRule="auto"/>
            </w:pPr>
          </w:p>
        </w:tc>
        <w:tc>
          <w:tcPr>
            <w:tcW w:w="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5156D" w14:textId="77777777" w:rsidR="00507EBB" w:rsidRPr="00164259" w:rsidRDefault="00507EBB" w:rsidP="000E697C">
            <w:pPr>
              <w:pStyle w:val="prastasis1"/>
              <w:spacing w:after="0" w:line="240" w:lineRule="auto"/>
              <w:jc w:val="center"/>
            </w:pPr>
            <w:r w:rsidRPr="00164259"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aukštų skaičius</w:t>
            </w:r>
          </w:p>
        </w:tc>
        <w:tc>
          <w:tcPr>
            <w:tcW w:w="11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3B012" w14:textId="77777777" w:rsidR="00507EBB" w:rsidRPr="00164259" w:rsidRDefault="00507EBB" w:rsidP="000E697C">
            <w:pPr>
              <w:pStyle w:val="prastasis1"/>
              <w:spacing w:after="0" w:line="240" w:lineRule="auto"/>
              <w:jc w:val="center"/>
            </w:pPr>
            <w:r w:rsidRPr="00164259"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bendras plotas m</w:t>
            </w:r>
            <w:r w:rsidRPr="00164259"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vertAlign w:val="superscript"/>
                <w:lang w:eastAsia="lt-LT"/>
              </w:rPr>
              <w:t>2 </w:t>
            </w:r>
            <w:r w:rsidRPr="00164259"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arba statinio tūris m</w:t>
            </w:r>
            <w:r w:rsidRPr="00164259"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vertAlign w:val="superscript"/>
                <w:lang w:eastAsia="lt-LT"/>
              </w:rPr>
              <w:t>3</w:t>
            </w:r>
          </w:p>
          <w:p w14:paraId="61F6623A" w14:textId="77777777" w:rsidR="00507EBB" w:rsidRPr="00164259" w:rsidRDefault="00507EBB" w:rsidP="000E697C">
            <w:pPr>
              <w:pStyle w:val="prastasis1"/>
              <w:spacing w:after="0" w:line="240" w:lineRule="auto"/>
              <w:jc w:val="center"/>
            </w:pPr>
            <w:r w:rsidRPr="00164259"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vertAlign w:val="superscript"/>
                <w:lang w:eastAsia="lt-LT"/>
              </w:rPr>
              <w:t>/unikalus Nr. </w:t>
            </w:r>
          </w:p>
        </w:tc>
        <w:tc>
          <w:tcPr>
            <w:tcW w:w="103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3340B" w14:textId="77777777" w:rsidR="00507EBB" w:rsidRPr="00164259" w:rsidRDefault="00507EBB" w:rsidP="000E697C">
            <w:pPr>
              <w:pStyle w:val="prastasis1"/>
              <w:spacing w:after="0" w:line="242" w:lineRule="auto"/>
            </w:pPr>
          </w:p>
        </w:tc>
        <w:tc>
          <w:tcPr>
            <w:tcW w:w="79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07632" w14:textId="77777777" w:rsidR="00507EBB" w:rsidRPr="00164259" w:rsidRDefault="00507EBB" w:rsidP="000E697C">
            <w:pPr>
              <w:pStyle w:val="prastasis1"/>
              <w:spacing w:after="0" w:line="242" w:lineRule="auto"/>
            </w:pPr>
          </w:p>
        </w:tc>
        <w:tc>
          <w:tcPr>
            <w:tcW w:w="9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31ABA" w14:textId="77777777" w:rsidR="00507EBB" w:rsidRPr="00164259" w:rsidRDefault="00507EBB" w:rsidP="000E697C">
            <w:pPr>
              <w:pStyle w:val="prastasis1"/>
              <w:spacing w:after="0" w:line="242" w:lineRule="auto"/>
            </w:pPr>
          </w:p>
        </w:tc>
        <w:tc>
          <w:tcPr>
            <w:tcW w:w="121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5451D" w14:textId="77777777" w:rsidR="00507EBB" w:rsidRPr="00164259" w:rsidRDefault="00507EBB" w:rsidP="000E697C">
            <w:pPr>
              <w:pStyle w:val="prastasis1"/>
              <w:spacing w:after="0" w:line="242" w:lineRule="auto"/>
            </w:pPr>
          </w:p>
        </w:tc>
        <w:tc>
          <w:tcPr>
            <w:tcW w:w="12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692076" w14:textId="77777777" w:rsidR="00507EBB" w:rsidRPr="00164259" w:rsidRDefault="00507EBB" w:rsidP="000E697C">
            <w:pPr>
              <w:pStyle w:val="prastasis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507EBB" w:rsidRPr="00164259" w14:paraId="795B86D9" w14:textId="77777777" w:rsidTr="00A61554">
        <w:trPr>
          <w:trHeight w:val="330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B9233" w14:textId="77777777" w:rsidR="00507EBB" w:rsidRPr="00164259" w:rsidRDefault="00507EBB" w:rsidP="000E697C">
            <w:pPr>
              <w:pStyle w:val="prastasis1"/>
              <w:spacing w:after="0" w:line="240" w:lineRule="auto"/>
              <w:jc w:val="center"/>
            </w:pPr>
            <w:r w:rsidRPr="00164259"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9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48DFC" w14:textId="77777777" w:rsidR="00507EBB" w:rsidRPr="00164259" w:rsidRDefault="00507EBB" w:rsidP="000E697C">
            <w:pPr>
              <w:pStyle w:val="prastasis1"/>
              <w:spacing w:after="0" w:line="240" w:lineRule="auto"/>
              <w:jc w:val="center"/>
            </w:pPr>
            <w:r w:rsidRPr="00164259"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7E61F" w14:textId="77777777" w:rsidR="00507EBB" w:rsidRPr="00164259" w:rsidRDefault="00507EBB" w:rsidP="000E697C">
            <w:pPr>
              <w:pStyle w:val="prastasis1"/>
              <w:spacing w:after="0" w:line="240" w:lineRule="auto"/>
              <w:jc w:val="center"/>
            </w:pPr>
            <w:r w:rsidRPr="00164259"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40A7A" w14:textId="77777777" w:rsidR="00507EBB" w:rsidRPr="00164259" w:rsidRDefault="00507EBB" w:rsidP="000E697C">
            <w:pPr>
              <w:pStyle w:val="prastasis1"/>
              <w:spacing w:after="0" w:line="240" w:lineRule="auto"/>
              <w:jc w:val="center"/>
            </w:pPr>
            <w:r w:rsidRPr="00164259"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2D4A6" w14:textId="77777777" w:rsidR="00507EBB" w:rsidRPr="00164259" w:rsidRDefault="00507EBB" w:rsidP="000E697C">
            <w:pPr>
              <w:pStyle w:val="prastasis1"/>
              <w:spacing w:after="0" w:line="240" w:lineRule="auto"/>
              <w:jc w:val="center"/>
            </w:pPr>
            <w:r w:rsidRPr="00164259"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1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48E1E" w14:textId="77777777" w:rsidR="00507EBB" w:rsidRPr="00164259" w:rsidRDefault="00507EBB" w:rsidP="000E697C">
            <w:pPr>
              <w:pStyle w:val="prastasis1"/>
              <w:spacing w:after="0" w:line="240" w:lineRule="auto"/>
              <w:jc w:val="center"/>
            </w:pPr>
            <w:r w:rsidRPr="00164259"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CD602" w14:textId="77777777" w:rsidR="00507EBB" w:rsidRPr="00164259" w:rsidRDefault="00507EBB" w:rsidP="000E697C">
            <w:pPr>
              <w:pStyle w:val="prastasis1"/>
              <w:spacing w:after="0" w:line="240" w:lineRule="auto"/>
              <w:jc w:val="center"/>
            </w:pPr>
            <w:r w:rsidRPr="00164259"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7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B0502" w14:textId="77777777" w:rsidR="00507EBB" w:rsidRPr="00164259" w:rsidRDefault="00507EBB" w:rsidP="000E697C">
            <w:pPr>
              <w:pStyle w:val="prastasis1"/>
              <w:spacing w:after="0" w:line="240" w:lineRule="auto"/>
              <w:jc w:val="center"/>
            </w:pPr>
            <w:r w:rsidRPr="00164259"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C0859" w14:textId="77777777" w:rsidR="00507EBB" w:rsidRPr="00164259" w:rsidRDefault="00507EBB" w:rsidP="000E697C">
            <w:pPr>
              <w:pStyle w:val="prastasis1"/>
              <w:spacing w:after="0" w:line="240" w:lineRule="auto"/>
              <w:jc w:val="center"/>
            </w:pPr>
            <w:r w:rsidRPr="00164259"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9</w:t>
            </w:r>
          </w:p>
        </w:tc>
        <w:tc>
          <w:tcPr>
            <w:tcW w:w="12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92A61" w14:textId="77777777" w:rsidR="00507EBB" w:rsidRPr="00164259" w:rsidRDefault="00507EBB" w:rsidP="000E697C">
            <w:pPr>
              <w:pStyle w:val="prastasis1"/>
              <w:spacing w:after="0" w:line="240" w:lineRule="auto"/>
              <w:jc w:val="center"/>
            </w:pPr>
            <w:r w:rsidRPr="00164259">
              <w:rPr>
                <w:rStyle w:val="Numatytasispastraiposriftas1"/>
                <w:rFonts w:ascii="Times New Roman" w:eastAsia="Times New Roman" w:hAnsi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BA23B" w14:textId="77777777" w:rsidR="00507EBB" w:rsidRPr="00164259" w:rsidRDefault="00507EBB" w:rsidP="000E697C">
            <w:pPr>
              <w:pStyle w:val="prastasis1"/>
              <w:spacing w:after="0" w:line="240" w:lineRule="auto"/>
              <w:jc w:val="center"/>
            </w:pPr>
          </w:p>
        </w:tc>
      </w:tr>
      <w:tr w:rsidR="00507EBB" w:rsidRPr="00164259" w14:paraId="55AF99DE" w14:textId="77777777" w:rsidTr="00A61554">
        <w:trPr>
          <w:trHeight w:val="1268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82ABB" w14:textId="67DC97EB" w:rsidR="00507EBB" w:rsidRPr="00164259" w:rsidRDefault="00507EBB" w:rsidP="00A61554">
            <w:pPr>
              <w:pStyle w:val="prastasis1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9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C0AFE" w14:textId="77777777" w:rsidR="00507EBB" w:rsidRPr="00277D98" w:rsidRDefault="00507EBB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D98">
              <w:rPr>
                <w:rFonts w:ascii="Times New Roman" w:hAnsi="Times New Roman"/>
                <w:sz w:val="24"/>
                <w:szCs w:val="24"/>
              </w:rPr>
              <w:t>Ūkinis pastatas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EA1EB" w14:textId="77777777" w:rsidR="00507EBB" w:rsidRPr="00277D98" w:rsidRDefault="00507EBB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D98">
              <w:rPr>
                <w:rFonts w:ascii="Times New Roman" w:hAnsi="Times New Roman"/>
                <w:sz w:val="24"/>
                <w:szCs w:val="24"/>
              </w:rPr>
              <w:t>Birutės g. 10B ¼ ūkinis pastatas</w:t>
            </w:r>
          </w:p>
          <w:p w14:paraId="59568092" w14:textId="77777777" w:rsidR="00507EBB" w:rsidRPr="00277D98" w:rsidRDefault="00507EBB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D98">
              <w:rPr>
                <w:rStyle w:val="Numatytasispastraiposriftas1"/>
                <w:rFonts w:ascii="Times New Roman" w:hAnsi="Times New Roman"/>
                <w:sz w:val="24"/>
                <w:szCs w:val="24"/>
              </w:rPr>
              <w:t>Trakų rajono savivaldybė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F56D3" w14:textId="77777777" w:rsidR="00507EBB" w:rsidRPr="00277D98" w:rsidRDefault="00507EBB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D98"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Nežinomas </w:t>
            </w:r>
          </w:p>
        </w:tc>
        <w:tc>
          <w:tcPr>
            <w:tcW w:w="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2CB2C" w14:textId="0B5F567D" w:rsidR="00507EBB" w:rsidRPr="00277D98" w:rsidRDefault="00A61554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Numatytasispastraiposriftas1"/>
                <w:rFonts w:eastAsia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1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92DC1" w14:textId="77777777" w:rsidR="00507EBB" w:rsidRPr="00277D98" w:rsidRDefault="00507EBB" w:rsidP="000E697C">
            <w:pPr>
              <w:pStyle w:val="prastasis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D05A1" w14:textId="77777777" w:rsidR="00507EBB" w:rsidRPr="00277D98" w:rsidRDefault="00507EBB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D98">
              <w:rPr>
                <w:rFonts w:ascii="Times New Roman" w:hAnsi="Times New Roman"/>
                <w:sz w:val="24"/>
                <w:szCs w:val="24"/>
              </w:rPr>
              <w:t>Mūras, medis</w:t>
            </w:r>
          </w:p>
        </w:tc>
        <w:tc>
          <w:tcPr>
            <w:tcW w:w="7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DB407" w14:textId="5880D6DE" w:rsidR="00507EBB" w:rsidRPr="00277D98" w:rsidRDefault="00345289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D98"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N</w:t>
            </w:r>
            <w:r w:rsidR="00507EBB" w:rsidRPr="00277D98"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e</w:t>
            </w: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507EBB" w:rsidRPr="00277D98"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02F69" w14:textId="740933CC" w:rsidR="00507EBB" w:rsidRPr="00277D98" w:rsidRDefault="00345289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D98"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N</w:t>
            </w:r>
            <w:r w:rsidR="00507EBB" w:rsidRPr="00277D98"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e</w:t>
            </w: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507EBB" w:rsidRPr="00277D98"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791D5" w14:textId="77777777" w:rsidR="00507EBB" w:rsidRPr="00277D98" w:rsidRDefault="00507EBB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D98">
              <w:rPr>
                <w:rFonts w:ascii="Times New Roman" w:hAnsi="Times New Roman"/>
                <w:sz w:val="24"/>
                <w:szCs w:val="24"/>
              </w:rPr>
              <w:t>Tinka naudoti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32652E" w14:textId="77777777" w:rsidR="00507EBB" w:rsidRPr="00164259" w:rsidRDefault="00507EBB" w:rsidP="000E697C">
            <w:pPr>
              <w:pStyle w:val="prastasis1"/>
              <w:spacing w:after="0" w:line="240" w:lineRule="auto"/>
            </w:pPr>
          </w:p>
          <w:p w14:paraId="7E607684" w14:textId="77777777" w:rsidR="00507EBB" w:rsidRPr="00164259" w:rsidRDefault="00507EBB" w:rsidP="000E697C">
            <w:pPr>
              <w:pStyle w:val="prastasis1"/>
              <w:spacing w:line="240" w:lineRule="auto"/>
            </w:pPr>
          </w:p>
        </w:tc>
      </w:tr>
      <w:tr w:rsidR="00345289" w:rsidRPr="00164259" w14:paraId="111DDF9A" w14:textId="77777777" w:rsidTr="00A61554">
        <w:trPr>
          <w:trHeight w:val="1268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87C63" w14:textId="77777777" w:rsidR="00345289" w:rsidRPr="00164259" w:rsidRDefault="00345289" w:rsidP="00A61554">
            <w:pPr>
              <w:pStyle w:val="prastasis1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9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8A4CD" w14:textId="4A413089" w:rsidR="00345289" w:rsidRPr="00277D98" w:rsidRDefault="00345289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Gyvenamasis namas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72736" w14:textId="76739CD3" w:rsidR="00345289" w:rsidRPr="00277D98" w:rsidRDefault="00345289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Rūdiškių sen. Tylos g. 12 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81B2E" w14:textId="5EBE388D" w:rsidR="00345289" w:rsidRPr="00277D98" w:rsidRDefault="00345289" w:rsidP="000E697C">
            <w:pPr>
              <w:pStyle w:val="prastasis1"/>
              <w:spacing w:after="0" w:line="240" w:lineRule="auto"/>
              <w:jc w:val="center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77D98">
              <w:rPr>
                <w:rFonts w:ascii="Times New Roman" w:hAnsi="Times New Roman"/>
                <w:sz w:val="24"/>
                <w:szCs w:val="24"/>
              </w:rPr>
              <w:t>Nežinomas</w:t>
            </w:r>
          </w:p>
        </w:tc>
        <w:tc>
          <w:tcPr>
            <w:tcW w:w="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7A860" w14:textId="428C6E30" w:rsidR="00345289" w:rsidRDefault="00345289" w:rsidP="000E697C">
            <w:pPr>
              <w:pStyle w:val="prastasis1"/>
              <w:spacing w:after="0" w:line="240" w:lineRule="auto"/>
              <w:jc w:val="center"/>
              <w:rPr>
                <w:rStyle w:val="Numatytasispastraiposriftas1"/>
                <w:rFonts w:eastAsia="Times New Roman"/>
                <w:sz w:val="24"/>
                <w:szCs w:val="24"/>
                <w:lang w:eastAsia="lt-LT"/>
              </w:rPr>
            </w:pPr>
            <w:r>
              <w:rPr>
                <w:rStyle w:val="Numatytasispastraiposriftas1"/>
                <w:rFonts w:eastAsia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1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33DAB" w14:textId="77777777" w:rsidR="00345289" w:rsidRPr="00277D98" w:rsidRDefault="00345289" w:rsidP="000E697C">
            <w:pPr>
              <w:pStyle w:val="prastasis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1BE4F" w14:textId="6BBF36F2" w:rsidR="00345289" w:rsidRPr="00277D98" w:rsidRDefault="00345289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Mūras</w:t>
            </w:r>
          </w:p>
        </w:tc>
        <w:tc>
          <w:tcPr>
            <w:tcW w:w="7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EB9D6" w14:textId="593F73F5" w:rsidR="00345289" w:rsidRPr="00277D98" w:rsidRDefault="00345289" w:rsidP="000E697C">
            <w:pPr>
              <w:pStyle w:val="prastasis1"/>
              <w:spacing w:after="0" w:line="240" w:lineRule="auto"/>
              <w:jc w:val="center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Ne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C181E" w14:textId="66087363" w:rsidR="00345289" w:rsidRPr="00277D98" w:rsidRDefault="00345289" w:rsidP="000E697C">
            <w:pPr>
              <w:pStyle w:val="prastasis1"/>
              <w:spacing w:after="0" w:line="240" w:lineRule="auto"/>
              <w:jc w:val="center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Taip</w:t>
            </w:r>
          </w:p>
        </w:tc>
        <w:tc>
          <w:tcPr>
            <w:tcW w:w="12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5F46A" w14:textId="262766C1" w:rsidR="00345289" w:rsidRPr="00277D98" w:rsidRDefault="00345289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D98">
              <w:rPr>
                <w:rFonts w:ascii="Times New Roman" w:hAnsi="Times New Roman"/>
                <w:sz w:val="24"/>
                <w:szCs w:val="24"/>
              </w:rPr>
              <w:t>Tinka naudoti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1E6539" w14:textId="77777777" w:rsidR="00345289" w:rsidRPr="00164259" w:rsidRDefault="00345289" w:rsidP="000E697C">
            <w:pPr>
              <w:pStyle w:val="prastasis1"/>
              <w:spacing w:after="0" w:line="240" w:lineRule="auto"/>
            </w:pPr>
          </w:p>
        </w:tc>
      </w:tr>
      <w:tr w:rsidR="00507EBB" w:rsidRPr="00164259" w14:paraId="26E3104F" w14:textId="77777777" w:rsidTr="00A61554">
        <w:trPr>
          <w:trHeight w:val="899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F51BC" w14:textId="568243E1" w:rsidR="00507EBB" w:rsidRPr="00164259" w:rsidRDefault="00507EBB" w:rsidP="00A61554">
            <w:pPr>
              <w:pStyle w:val="prastasis1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9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F8532" w14:textId="77777777" w:rsidR="00507EBB" w:rsidRPr="00277D98" w:rsidRDefault="00507EBB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D98">
              <w:rPr>
                <w:rFonts w:ascii="Times New Roman" w:hAnsi="Times New Roman"/>
              </w:rPr>
              <w:t>Fermos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59839" w14:textId="77777777" w:rsidR="00507EBB" w:rsidRPr="00277D98" w:rsidRDefault="00507EBB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D98">
              <w:rPr>
                <w:rFonts w:ascii="Times New Roman" w:hAnsi="Times New Roman"/>
                <w:sz w:val="24"/>
                <w:szCs w:val="24"/>
              </w:rPr>
              <w:t>Naujasodžio</w:t>
            </w:r>
            <w:proofErr w:type="spellEnd"/>
            <w:r w:rsidRPr="00277D98">
              <w:rPr>
                <w:rFonts w:ascii="Times New Roman" w:hAnsi="Times New Roman"/>
                <w:sz w:val="24"/>
                <w:szCs w:val="24"/>
              </w:rPr>
              <w:t xml:space="preserve"> g. </w:t>
            </w:r>
            <w:proofErr w:type="spellStart"/>
            <w:r w:rsidRPr="00277D98">
              <w:rPr>
                <w:rFonts w:ascii="Times New Roman" w:hAnsi="Times New Roman"/>
                <w:sz w:val="24"/>
                <w:szCs w:val="24"/>
              </w:rPr>
              <w:t>Salkininkai</w:t>
            </w:r>
            <w:proofErr w:type="spellEnd"/>
            <w:r w:rsidRPr="00277D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8ED7A02" w14:textId="77777777" w:rsidR="00507EBB" w:rsidRPr="00277D98" w:rsidRDefault="00507EBB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D98">
              <w:rPr>
                <w:rStyle w:val="Numatytasispastraiposriftas1"/>
                <w:rFonts w:ascii="Times New Roman" w:hAnsi="Times New Roman"/>
                <w:sz w:val="24"/>
                <w:szCs w:val="24"/>
              </w:rPr>
              <w:t xml:space="preserve"> Trakų rajono savivaldybė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E5428" w14:textId="77777777" w:rsidR="00507EBB" w:rsidRPr="00277D98" w:rsidRDefault="00507EBB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D98">
              <w:rPr>
                <w:rFonts w:ascii="Times New Roman" w:hAnsi="Times New Roman"/>
                <w:sz w:val="24"/>
                <w:szCs w:val="24"/>
              </w:rPr>
              <w:t xml:space="preserve">Nežinomas  </w:t>
            </w:r>
          </w:p>
        </w:tc>
        <w:tc>
          <w:tcPr>
            <w:tcW w:w="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F3194" w14:textId="1A827F89" w:rsidR="00507EBB" w:rsidRPr="00277D98" w:rsidRDefault="00021C30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-</w:t>
            </w:r>
            <w:r w:rsidR="00507EBB" w:rsidRPr="00277D98"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DC80E" w14:textId="77777777" w:rsidR="00507EBB" w:rsidRPr="00277D98" w:rsidRDefault="00507EBB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0959B" w14:textId="77777777" w:rsidR="00507EBB" w:rsidRPr="00277D98" w:rsidRDefault="00507EBB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D98">
              <w:rPr>
                <w:rFonts w:ascii="Times New Roman" w:hAnsi="Times New Roman"/>
              </w:rPr>
              <w:t>Mūras</w:t>
            </w:r>
          </w:p>
        </w:tc>
        <w:tc>
          <w:tcPr>
            <w:tcW w:w="7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830F3" w14:textId="447FCE79" w:rsidR="00507EBB" w:rsidRPr="00277D98" w:rsidRDefault="00345289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D98"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N</w:t>
            </w:r>
            <w:r w:rsidR="00507EBB" w:rsidRPr="00277D98"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e</w:t>
            </w: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507EBB" w:rsidRPr="00277D98"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ACBB9" w14:textId="57CEA49D" w:rsidR="00507EBB" w:rsidRPr="00277D98" w:rsidRDefault="00345289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D98"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N</w:t>
            </w:r>
            <w:r w:rsidR="00507EBB" w:rsidRPr="00277D98"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e</w:t>
            </w: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507EBB" w:rsidRPr="00277D98"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1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62BD5" w14:textId="3FBCE941" w:rsidR="00507EBB" w:rsidRPr="00277D98" w:rsidRDefault="009808DE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Griuvėsiai</w:t>
            </w:r>
          </w:p>
        </w:tc>
        <w:tc>
          <w:tcPr>
            <w:tcW w:w="121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C69FD" w14:textId="77777777" w:rsidR="00507EBB" w:rsidRPr="00164259" w:rsidRDefault="00507EBB" w:rsidP="000E697C">
            <w:pPr>
              <w:pStyle w:val="prastasis1"/>
              <w:spacing w:after="0" w:line="240" w:lineRule="auto"/>
              <w:jc w:val="center"/>
            </w:pPr>
          </w:p>
          <w:p w14:paraId="58DAE00E" w14:textId="77777777" w:rsidR="00507EBB" w:rsidRPr="00164259" w:rsidRDefault="00507EBB" w:rsidP="000E697C">
            <w:pPr>
              <w:pStyle w:val="prastasis1"/>
              <w:spacing w:after="0" w:line="240" w:lineRule="auto"/>
              <w:jc w:val="center"/>
            </w:pPr>
          </w:p>
          <w:p w14:paraId="5FD26E6C" w14:textId="77777777" w:rsidR="00507EBB" w:rsidRPr="00164259" w:rsidRDefault="00507EBB" w:rsidP="000E697C">
            <w:pPr>
              <w:pStyle w:val="prastasis1"/>
              <w:spacing w:after="0" w:line="240" w:lineRule="auto"/>
            </w:pPr>
          </w:p>
        </w:tc>
      </w:tr>
      <w:tr w:rsidR="00B242E0" w:rsidRPr="00164259" w14:paraId="52DF502F" w14:textId="77777777" w:rsidTr="00A61554">
        <w:trPr>
          <w:gridAfter w:val="1"/>
          <w:wAfter w:w="1216" w:type="dxa"/>
          <w:trHeight w:val="89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22CF5" w14:textId="630BD24E" w:rsidR="00B242E0" w:rsidRPr="00164259" w:rsidRDefault="00B242E0" w:rsidP="00A61554">
            <w:pPr>
              <w:pStyle w:val="prastasis1"/>
              <w:numPr>
                <w:ilvl w:val="0"/>
                <w:numId w:val="10"/>
              </w:numPr>
              <w:spacing w:after="0" w:line="240" w:lineRule="auto"/>
              <w:jc w:val="center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3722B" w14:textId="752CA3B8" w:rsidR="00B242E0" w:rsidRPr="00277D98" w:rsidRDefault="00B242E0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D98">
              <w:rPr>
                <w:rFonts w:ascii="Times New Roman" w:hAnsi="Times New Roman"/>
              </w:rPr>
              <w:t>Butas -</w:t>
            </w:r>
            <w:r w:rsidRPr="00277D98">
              <w:rPr>
                <w:rStyle w:val="Numatytasispastraiposriftas1"/>
                <w:rFonts w:ascii="Times New Roman" w:hAnsi="Times New Roman"/>
                <w:sz w:val="24"/>
                <w:szCs w:val="24"/>
              </w:rPr>
              <w:t xml:space="preserve"> paskirtis gyvenamoji butų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FBA2F" w14:textId="22AAF2B2" w:rsidR="00B242E0" w:rsidRPr="00277D98" w:rsidRDefault="00B242E0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Trakų r. sav. Lentvario m. Ežero g. </w:t>
            </w:r>
            <w:r w:rsidR="000D3AE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D3AE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65964" w14:textId="2DE438A1" w:rsidR="00B242E0" w:rsidRPr="00277D98" w:rsidRDefault="00021C30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Nežinomas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033A2" w14:textId="1B637434" w:rsidR="00B242E0" w:rsidRPr="00277D98" w:rsidRDefault="00021C30" w:rsidP="000E697C">
            <w:pPr>
              <w:pStyle w:val="prastasis1"/>
              <w:spacing w:after="0" w:line="240" w:lineRule="auto"/>
              <w:jc w:val="center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9B3AD" w14:textId="3AB3A688" w:rsidR="00B242E0" w:rsidRPr="00277D98" w:rsidRDefault="00B242E0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EEE47" w14:textId="1C6FECCA" w:rsidR="00B242E0" w:rsidRPr="00277D98" w:rsidRDefault="00021C30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Mūras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81282" w14:textId="10AF36A4" w:rsidR="00B242E0" w:rsidRPr="00277D98" w:rsidRDefault="00345289" w:rsidP="000E697C">
            <w:pPr>
              <w:pStyle w:val="prastasis1"/>
              <w:spacing w:after="0" w:line="240" w:lineRule="auto"/>
              <w:jc w:val="center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N</w:t>
            </w:r>
            <w:r w:rsidR="00021C30"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e</w:t>
            </w: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AAA50" w14:textId="0E2FCB94" w:rsidR="00B242E0" w:rsidRPr="00277D98" w:rsidRDefault="00345289" w:rsidP="000E697C">
            <w:pPr>
              <w:pStyle w:val="prastasis1"/>
              <w:spacing w:after="0" w:line="240" w:lineRule="auto"/>
              <w:jc w:val="center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N</w:t>
            </w:r>
            <w:r w:rsidR="00405636"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e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4BBE5" w14:textId="0CE57ABA" w:rsidR="00B242E0" w:rsidRPr="00277D98" w:rsidRDefault="00405636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D98">
              <w:rPr>
                <w:rFonts w:ascii="Times New Roman" w:hAnsi="Times New Roman"/>
                <w:sz w:val="24"/>
                <w:szCs w:val="24"/>
              </w:rPr>
              <w:t>Tinka naudoti</w:t>
            </w:r>
          </w:p>
        </w:tc>
      </w:tr>
      <w:tr w:rsidR="00D7669D" w:rsidRPr="00164259" w14:paraId="273A012B" w14:textId="77777777" w:rsidTr="00A61554">
        <w:trPr>
          <w:gridAfter w:val="1"/>
          <w:wAfter w:w="1216" w:type="dxa"/>
          <w:trHeight w:val="89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39B8E" w14:textId="611AF438" w:rsidR="00D7669D" w:rsidRDefault="00D7669D" w:rsidP="00A61554">
            <w:pPr>
              <w:pStyle w:val="prastasis1"/>
              <w:numPr>
                <w:ilvl w:val="0"/>
                <w:numId w:val="10"/>
              </w:numPr>
              <w:spacing w:after="0" w:line="240" w:lineRule="auto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369FA" w14:textId="6FC06B71" w:rsidR="00D7669D" w:rsidRDefault="00D7669D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Nuotekų šuliniai </w:t>
            </w:r>
            <w:r w:rsidR="008F41F2">
              <w:rPr>
                <w:rFonts w:ascii="Times New Roman" w:hAnsi="Times New Roman"/>
              </w:rPr>
              <w:t>– kiti inžineriniai statiniai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5A264" w14:textId="5F398AC3" w:rsidR="00D7669D" w:rsidRDefault="008F41F2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Akmenos g. 34 37,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Jovariškių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k., Trakų r. sav.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3B8DC" w14:textId="12D64E3D" w:rsidR="00D7669D" w:rsidRDefault="008F41F2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Nežinomas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7A45F" w14:textId="4284367A" w:rsidR="00D7669D" w:rsidRDefault="008F41F2" w:rsidP="000E697C">
            <w:pPr>
              <w:pStyle w:val="prastasis1"/>
              <w:spacing w:after="0" w:line="240" w:lineRule="auto"/>
              <w:jc w:val="center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978D2" w14:textId="77777777" w:rsidR="00D7669D" w:rsidRPr="00277D98" w:rsidRDefault="00D7669D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D05DB" w14:textId="77777777" w:rsidR="00D7669D" w:rsidRDefault="00D7669D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655CF" w14:textId="16B80550" w:rsidR="00D7669D" w:rsidRDefault="00345289" w:rsidP="000E697C">
            <w:pPr>
              <w:pStyle w:val="prastasis1"/>
              <w:spacing w:after="0" w:line="240" w:lineRule="auto"/>
              <w:jc w:val="center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N</w:t>
            </w:r>
            <w:r w:rsidR="008F41F2"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e</w:t>
            </w: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6C954" w14:textId="45E256CC" w:rsidR="00D7669D" w:rsidRDefault="00345289" w:rsidP="000E697C">
            <w:pPr>
              <w:pStyle w:val="prastasis1"/>
              <w:spacing w:after="0" w:line="240" w:lineRule="auto"/>
              <w:jc w:val="center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N</w:t>
            </w:r>
            <w:r w:rsidR="008F41F2"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e</w:t>
            </w: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68144" w14:textId="1E96EDB5" w:rsidR="00D7669D" w:rsidRDefault="008F41F2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Tinka naudoti</w:t>
            </w:r>
          </w:p>
        </w:tc>
      </w:tr>
      <w:tr w:rsidR="008F41F2" w:rsidRPr="00164259" w14:paraId="73FB2D81" w14:textId="77777777" w:rsidTr="00A61554">
        <w:trPr>
          <w:gridAfter w:val="1"/>
          <w:wAfter w:w="1216" w:type="dxa"/>
          <w:trHeight w:val="89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FC5D5" w14:textId="085DE49F" w:rsidR="008F41F2" w:rsidRDefault="008F41F2" w:rsidP="00A61554">
            <w:pPr>
              <w:pStyle w:val="prastasis1"/>
              <w:numPr>
                <w:ilvl w:val="0"/>
                <w:numId w:val="10"/>
              </w:numPr>
              <w:spacing w:after="0" w:line="240" w:lineRule="auto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53698" w14:textId="770743B4" w:rsidR="008F41F2" w:rsidRDefault="00E276FB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D98">
              <w:rPr>
                <w:rFonts w:ascii="Times New Roman" w:hAnsi="Times New Roman"/>
              </w:rPr>
              <w:t xml:space="preserve">Nebaigtas statyti </w:t>
            </w:r>
            <w:r>
              <w:rPr>
                <w:rFonts w:ascii="Times New Roman" w:hAnsi="Times New Roman"/>
              </w:rPr>
              <w:t>statinis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C6A97" w14:textId="05EBF085" w:rsidR="008F41F2" w:rsidRDefault="00E276FB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Ežero g. 14, Lentvario sen., Trakų r. sav.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208FB" w14:textId="2C4CCC99" w:rsidR="008F41F2" w:rsidRDefault="00E276FB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Nežinomas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F7521" w14:textId="1951C275" w:rsidR="008F41F2" w:rsidRDefault="00E276FB" w:rsidP="000E697C">
            <w:pPr>
              <w:pStyle w:val="prastasis1"/>
              <w:spacing w:after="0" w:line="240" w:lineRule="auto"/>
              <w:jc w:val="center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D34D9" w14:textId="77777777" w:rsidR="008F41F2" w:rsidRPr="00277D98" w:rsidRDefault="008F41F2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15C11" w14:textId="244899E1" w:rsidR="008F41F2" w:rsidRDefault="00E276FB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D98">
              <w:rPr>
                <w:rFonts w:ascii="Times New Roman" w:hAnsi="Times New Roman"/>
              </w:rPr>
              <w:t>Mūras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60677" w14:textId="662E656C" w:rsidR="008F41F2" w:rsidRDefault="00345289" w:rsidP="000E697C">
            <w:pPr>
              <w:pStyle w:val="prastasis1"/>
              <w:spacing w:after="0" w:line="240" w:lineRule="auto"/>
              <w:jc w:val="center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N</w:t>
            </w:r>
            <w:r w:rsidR="00E276FB"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e</w:t>
            </w: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2DAAC" w14:textId="63776DF2" w:rsidR="008F41F2" w:rsidRDefault="00345289" w:rsidP="000E697C">
            <w:pPr>
              <w:pStyle w:val="prastasis1"/>
              <w:spacing w:after="0" w:line="240" w:lineRule="auto"/>
              <w:jc w:val="center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N</w:t>
            </w:r>
            <w:r w:rsidR="00E276FB"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e</w:t>
            </w: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BD15A" w14:textId="4D24437C" w:rsidR="008F41F2" w:rsidRDefault="00E276FB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D98">
              <w:rPr>
                <w:rFonts w:ascii="Times New Roman" w:hAnsi="Times New Roman"/>
                <w:sz w:val="24"/>
                <w:szCs w:val="24"/>
              </w:rPr>
              <w:t>Nebaigta statyba,</w:t>
            </w:r>
            <w:r w:rsidR="00A61554">
              <w:rPr>
                <w:rFonts w:ascii="Times New Roman" w:hAnsi="Times New Roman"/>
                <w:sz w:val="24"/>
                <w:szCs w:val="24"/>
              </w:rPr>
              <w:t xml:space="preserve"> griuvėsiai</w:t>
            </w:r>
          </w:p>
        </w:tc>
      </w:tr>
      <w:tr w:rsidR="00E276FB" w:rsidRPr="00164259" w14:paraId="794349DA" w14:textId="77777777" w:rsidTr="00A61554">
        <w:trPr>
          <w:gridAfter w:val="1"/>
          <w:wAfter w:w="1216" w:type="dxa"/>
          <w:trHeight w:val="89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27733" w14:textId="0919856F" w:rsidR="00E276FB" w:rsidRDefault="00E276FB" w:rsidP="00A61554">
            <w:pPr>
              <w:pStyle w:val="prastasis1"/>
              <w:numPr>
                <w:ilvl w:val="0"/>
                <w:numId w:val="10"/>
              </w:numPr>
              <w:spacing w:after="0" w:line="240" w:lineRule="auto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3C32F" w14:textId="37A64646" w:rsidR="00E276FB" w:rsidRPr="00277D98" w:rsidRDefault="00E276FB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D98">
              <w:rPr>
                <w:rFonts w:ascii="Times New Roman" w:hAnsi="Times New Roman"/>
              </w:rPr>
              <w:t xml:space="preserve">Nebaigtas statyti </w:t>
            </w:r>
            <w:r>
              <w:rPr>
                <w:rFonts w:ascii="Times New Roman" w:hAnsi="Times New Roman"/>
              </w:rPr>
              <w:t>statinis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3ABE2" w14:textId="66F8709E" w:rsidR="00E276FB" w:rsidRDefault="00E276FB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Ežero g. 16, Lentvario sen., Trakų r. sav.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5AD5B" w14:textId="31C2749E" w:rsidR="00E276FB" w:rsidRDefault="00E276FB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Nežinomas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85500" w14:textId="0FB0809B" w:rsidR="00E276FB" w:rsidRDefault="00E276FB" w:rsidP="000E697C">
            <w:pPr>
              <w:pStyle w:val="prastasis1"/>
              <w:spacing w:after="0" w:line="240" w:lineRule="auto"/>
              <w:jc w:val="center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1ABC8" w14:textId="77777777" w:rsidR="00E276FB" w:rsidRPr="00277D98" w:rsidRDefault="00E276FB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7D5C6" w14:textId="6D9911B1" w:rsidR="00E276FB" w:rsidRDefault="00E276FB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D98">
              <w:rPr>
                <w:rFonts w:ascii="Times New Roman" w:hAnsi="Times New Roman"/>
              </w:rPr>
              <w:t>Mūras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0D6AA" w14:textId="47CBF83D" w:rsidR="00E276FB" w:rsidRDefault="00345289" w:rsidP="000E697C">
            <w:pPr>
              <w:pStyle w:val="prastasis1"/>
              <w:spacing w:after="0" w:line="240" w:lineRule="auto"/>
              <w:jc w:val="center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N</w:t>
            </w:r>
            <w:r w:rsidR="00E276FB"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e</w:t>
            </w: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7E10C" w14:textId="73EB7964" w:rsidR="00E276FB" w:rsidRDefault="00345289" w:rsidP="000E697C">
            <w:pPr>
              <w:pStyle w:val="prastasis1"/>
              <w:spacing w:after="0" w:line="240" w:lineRule="auto"/>
              <w:jc w:val="center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N</w:t>
            </w:r>
            <w:r w:rsidR="00E276FB"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e</w:t>
            </w: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14010" w14:textId="7D4A1B05" w:rsidR="00E276FB" w:rsidRDefault="00E276FB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D98">
              <w:rPr>
                <w:rFonts w:ascii="Times New Roman" w:hAnsi="Times New Roman"/>
                <w:sz w:val="24"/>
                <w:szCs w:val="24"/>
              </w:rPr>
              <w:t xml:space="preserve">Nebaigta statyba, </w:t>
            </w:r>
            <w:r w:rsidR="00E70BD0">
              <w:rPr>
                <w:rFonts w:ascii="Times New Roman" w:hAnsi="Times New Roman"/>
                <w:sz w:val="24"/>
                <w:szCs w:val="24"/>
              </w:rPr>
              <w:t>griuvėsiai</w:t>
            </w:r>
          </w:p>
        </w:tc>
      </w:tr>
      <w:tr w:rsidR="00E276FB" w:rsidRPr="00164259" w14:paraId="58EBB32A" w14:textId="77777777" w:rsidTr="00A61554">
        <w:trPr>
          <w:gridAfter w:val="1"/>
          <w:wAfter w:w="1216" w:type="dxa"/>
          <w:trHeight w:val="89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26ED6" w14:textId="48836D1B" w:rsidR="00E276FB" w:rsidRDefault="00E276FB" w:rsidP="00A61554">
            <w:pPr>
              <w:pStyle w:val="prastasis1"/>
              <w:numPr>
                <w:ilvl w:val="0"/>
                <w:numId w:val="10"/>
              </w:numPr>
              <w:spacing w:after="0" w:line="240" w:lineRule="auto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2EA45" w14:textId="00E2ABA6" w:rsidR="00E276FB" w:rsidRPr="00277D98" w:rsidRDefault="00E276FB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D98">
              <w:rPr>
                <w:rFonts w:ascii="Times New Roman" w:hAnsi="Times New Roman"/>
              </w:rPr>
              <w:t xml:space="preserve">Nebaigtas statyti </w:t>
            </w:r>
            <w:r>
              <w:rPr>
                <w:rFonts w:ascii="Times New Roman" w:hAnsi="Times New Roman"/>
              </w:rPr>
              <w:t>statinis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253CD" w14:textId="37642DFD" w:rsidR="00E276FB" w:rsidRDefault="00E276FB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Ežero g. 18, Lentvario sen., Trakų r. sav.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5A754" w14:textId="0C00A46C" w:rsidR="00E276FB" w:rsidRDefault="00E276FB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Nežinomas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122C6" w14:textId="014264B9" w:rsidR="00E276FB" w:rsidRDefault="00E276FB" w:rsidP="000E697C">
            <w:pPr>
              <w:pStyle w:val="prastasis1"/>
              <w:spacing w:after="0" w:line="240" w:lineRule="auto"/>
              <w:jc w:val="center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FD6EE" w14:textId="77777777" w:rsidR="00E276FB" w:rsidRPr="00277D98" w:rsidRDefault="00E276FB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52981" w14:textId="23B83A16" w:rsidR="00E276FB" w:rsidRDefault="00E276FB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7D98">
              <w:rPr>
                <w:rFonts w:ascii="Times New Roman" w:hAnsi="Times New Roman"/>
              </w:rPr>
              <w:t>Mūras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5E073" w14:textId="704A8371" w:rsidR="00E276FB" w:rsidRDefault="00345289" w:rsidP="000E697C">
            <w:pPr>
              <w:pStyle w:val="prastasis1"/>
              <w:spacing w:after="0" w:line="240" w:lineRule="auto"/>
              <w:jc w:val="center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N</w:t>
            </w:r>
            <w:r w:rsidR="00E276FB"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e</w:t>
            </w: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08A86" w14:textId="2DE37EE7" w:rsidR="00E276FB" w:rsidRDefault="00345289" w:rsidP="000E697C">
            <w:pPr>
              <w:pStyle w:val="prastasis1"/>
              <w:spacing w:after="0" w:line="240" w:lineRule="auto"/>
              <w:jc w:val="center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N</w:t>
            </w:r>
            <w:r w:rsidR="00E276FB"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e</w:t>
            </w: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EFC24" w14:textId="71C00FB4" w:rsidR="00E276FB" w:rsidRDefault="00E276FB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D98">
              <w:rPr>
                <w:rFonts w:ascii="Times New Roman" w:hAnsi="Times New Roman"/>
                <w:sz w:val="24"/>
                <w:szCs w:val="24"/>
              </w:rPr>
              <w:t xml:space="preserve">Nebaigta statyba, </w:t>
            </w:r>
            <w:r w:rsidR="00A61554">
              <w:rPr>
                <w:rFonts w:ascii="Times New Roman" w:hAnsi="Times New Roman"/>
                <w:sz w:val="24"/>
                <w:szCs w:val="24"/>
              </w:rPr>
              <w:t>griuvėsiai</w:t>
            </w:r>
          </w:p>
        </w:tc>
      </w:tr>
      <w:tr w:rsidR="00E276FB" w:rsidRPr="00164259" w14:paraId="6680D5EB" w14:textId="77777777" w:rsidTr="000D3AE7">
        <w:trPr>
          <w:gridAfter w:val="1"/>
          <w:wAfter w:w="1216" w:type="dxa"/>
          <w:trHeight w:val="89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BCB67" w14:textId="310AA156" w:rsidR="00E276FB" w:rsidRDefault="00E276FB" w:rsidP="00A61554">
            <w:pPr>
              <w:pStyle w:val="prastasis1"/>
              <w:numPr>
                <w:ilvl w:val="0"/>
                <w:numId w:val="10"/>
              </w:numPr>
              <w:spacing w:after="0" w:line="240" w:lineRule="auto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976FB" w14:textId="77777777" w:rsidR="00C47521" w:rsidRDefault="00C47521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Sandėliukai 6vnt.</w:t>
            </w:r>
          </w:p>
          <w:p w14:paraId="21A726AE" w14:textId="52770947" w:rsidR="00E276FB" w:rsidRPr="00277D98" w:rsidRDefault="00C47521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Malkinė 1 vnt. 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3A925" w14:textId="3BAD8701" w:rsidR="00E276FB" w:rsidRDefault="00C47521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Tiškevičių g. 4, Lentvario k., Lentvario sen., Trakų r. sav.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CB24D" w14:textId="528067D5" w:rsidR="00E276FB" w:rsidRDefault="00C47521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D98">
              <w:rPr>
                <w:rFonts w:ascii="Times New Roman" w:hAnsi="Times New Roman"/>
                <w:sz w:val="24"/>
                <w:szCs w:val="24"/>
              </w:rPr>
              <w:t>Nežinomas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12737" w14:textId="231C262E" w:rsidR="00E276FB" w:rsidRDefault="00C47521" w:rsidP="000E697C">
            <w:pPr>
              <w:pStyle w:val="prastasis1"/>
              <w:spacing w:after="0" w:line="240" w:lineRule="auto"/>
              <w:jc w:val="center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A2A65" w14:textId="77777777" w:rsidR="00E276FB" w:rsidRPr="00277D98" w:rsidRDefault="00E276FB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92E1F" w14:textId="37ECE64E" w:rsidR="00E276FB" w:rsidRPr="00277D98" w:rsidRDefault="00C47521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Medis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B3567" w14:textId="61850D11" w:rsidR="00E276FB" w:rsidRDefault="00345289" w:rsidP="000E697C">
            <w:pPr>
              <w:pStyle w:val="prastasis1"/>
              <w:spacing w:after="0" w:line="240" w:lineRule="auto"/>
              <w:jc w:val="center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N</w:t>
            </w:r>
            <w:r w:rsidR="00C47521"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e</w:t>
            </w: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C7799" w14:textId="24981493" w:rsidR="00E276FB" w:rsidRDefault="00345289" w:rsidP="000E697C">
            <w:pPr>
              <w:pStyle w:val="prastasis1"/>
              <w:spacing w:after="0" w:line="240" w:lineRule="auto"/>
              <w:jc w:val="center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T</w:t>
            </w:r>
            <w:r w:rsidR="000D3AE7"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aip</w:t>
            </w: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517DB" w14:textId="075CB163" w:rsidR="00E276FB" w:rsidRPr="00277D98" w:rsidRDefault="00C47521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D98">
              <w:rPr>
                <w:rFonts w:ascii="Times New Roman" w:hAnsi="Times New Roman"/>
                <w:sz w:val="24"/>
                <w:szCs w:val="24"/>
              </w:rPr>
              <w:t>Netinkami naudoti</w:t>
            </w:r>
          </w:p>
        </w:tc>
      </w:tr>
      <w:tr w:rsidR="000D3AE7" w:rsidRPr="00164259" w14:paraId="72988AE0" w14:textId="77777777" w:rsidTr="000D3AE7">
        <w:trPr>
          <w:gridAfter w:val="1"/>
          <w:wAfter w:w="1216" w:type="dxa"/>
          <w:trHeight w:val="89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F2E38" w14:textId="77777777" w:rsidR="000D3AE7" w:rsidRDefault="000D3AE7" w:rsidP="00A61554">
            <w:pPr>
              <w:pStyle w:val="prastasis1"/>
              <w:numPr>
                <w:ilvl w:val="0"/>
                <w:numId w:val="10"/>
              </w:numPr>
              <w:spacing w:after="0" w:line="240" w:lineRule="auto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CF9F4" w14:textId="563FF2E6" w:rsidR="000D3AE7" w:rsidRDefault="000D3AE7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Ūkinis pastatas 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DD6C9" w14:textId="47CDF7D3" w:rsidR="000D3AE7" w:rsidRDefault="000D3AE7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Karaimų g. 19, Trakai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5D25B" w14:textId="6E8ECEF6" w:rsidR="000D3AE7" w:rsidRPr="00277D98" w:rsidRDefault="000D3AE7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D98">
              <w:rPr>
                <w:rFonts w:ascii="Times New Roman" w:hAnsi="Times New Roman"/>
                <w:sz w:val="24"/>
                <w:szCs w:val="24"/>
              </w:rPr>
              <w:t>Nežinomas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3D821" w14:textId="77A692F9" w:rsidR="000D3AE7" w:rsidRDefault="000D3AE7" w:rsidP="000E697C">
            <w:pPr>
              <w:pStyle w:val="prastasis1"/>
              <w:spacing w:after="0" w:line="240" w:lineRule="auto"/>
              <w:jc w:val="center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7598E" w14:textId="77777777" w:rsidR="000D3AE7" w:rsidRPr="00277D98" w:rsidRDefault="000D3AE7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38843" w14:textId="2B540B12" w:rsidR="000D3AE7" w:rsidRDefault="000D3AE7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Medis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F267E" w14:textId="69AA28EA" w:rsidR="000D3AE7" w:rsidRDefault="00345289" w:rsidP="000E697C">
            <w:pPr>
              <w:pStyle w:val="prastasis1"/>
              <w:spacing w:after="0" w:line="240" w:lineRule="auto"/>
              <w:jc w:val="center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N</w:t>
            </w:r>
            <w:r w:rsidR="000D3AE7"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e</w:t>
            </w: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4736F" w14:textId="5BA1BE4C" w:rsidR="000D3AE7" w:rsidRDefault="000D3AE7" w:rsidP="000E697C">
            <w:pPr>
              <w:pStyle w:val="prastasis1"/>
              <w:spacing w:after="0" w:line="240" w:lineRule="auto"/>
              <w:jc w:val="center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Taip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D5AFD" w14:textId="437896EE" w:rsidR="000D3AE7" w:rsidRPr="00277D98" w:rsidRDefault="000D3AE7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Tinka naudoti</w:t>
            </w:r>
          </w:p>
        </w:tc>
      </w:tr>
      <w:tr w:rsidR="000D3AE7" w:rsidRPr="00164259" w14:paraId="40C52E37" w14:textId="77777777" w:rsidTr="000D3AE7">
        <w:trPr>
          <w:gridAfter w:val="1"/>
          <w:wAfter w:w="1216" w:type="dxa"/>
          <w:trHeight w:val="89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54B21" w14:textId="77777777" w:rsidR="000D3AE7" w:rsidRDefault="000D3AE7" w:rsidP="00A61554">
            <w:pPr>
              <w:pStyle w:val="prastasis1"/>
              <w:numPr>
                <w:ilvl w:val="0"/>
                <w:numId w:val="10"/>
              </w:numPr>
              <w:spacing w:after="0" w:line="240" w:lineRule="auto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FF075" w14:textId="554CDA31" w:rsidR="000D3AE7" w:rsidRDefault="000D3AE7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Butas/patalpa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86636" w14:textId="5B561506" w:rsidR="000D3AE7" w:rsidRDefault="000D3AE7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Dzūkų g. 11-5, Lentvaris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5F7D0" w14:textId="0DE1FF0D" w:rsidR="000D3AE7" w:rsidRPr="00277D98" w:rsidRDefault="000D3AE7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Nežinoma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0CA5D" w14:textId="3202514B" w:rsidR="000D3AE7" w:rsidRDefault="000D3AE7" w:rsidP="000E697C">
            <w:pPr>
              <w:pStyle w:val="prastasis1"/>
              <w:spacing w:after="0" w:line="240" w:lineRule="auto"/>
              <w:jc w:val="center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04FE3" w14:textId="77777777" w:rsidR="000D3AE7" w:rsidRPr="00277D98" w:rsidRDefault="000D3AE7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5AC48" w14:textId="1609671E" w:rsidR="000D3AE7" w:rsidRDefault="000D3AE7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Mūras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F0074" w14:textId="2477C6AA" w:rsidR="000D3AE7" w:rsidRDefault="00345289" w:rsidP="000E697C">
            <w:pPr>
              <w:pStyle w:val="prastasis1"/>
              <w:spacing w:after="0" w:line="240" w:lineRule="auto"/>
              <w:jc w:val="center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N</w:t>
            </w:r>
            <w:r w:rsidR="000D3AE7"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e</w:t>
            </w: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121C1" w14:textId="5C68E881" w:rsidR="000D3AE7" w:rsidRDefault="00345289" w:rsidP="000E697C">
            <w:pPr>
              <w:pStyle w:val="prastasis1"/>
              <w:spacing w:after="0" w:line="240" w:lineRule="auto"/>
              <w:jc w:val="center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N</w:t>
            </w:r>
            <w:r w:rsidR="000D3AE7"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e</w:t>
            </w: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8CB1F" w14:textId="0AFFD948" w:rsidR="000D3AE7" w:rsidRDefault="00345289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Tinka naudoti</w:t>
            </w:r>
          </w:p>
        </w:tc>
      </w:tr>
      <w:tr w:rsidR="00345289" w:rsidRPr="00164259" w14:paraId="00E9E45F" w14:textId="77777777" w:rsidTr="000D3AE7">
        <w:trPr>
          <w:gridAfter w:val="1"/>
          <w:wAfter w:w="1216" w:type="dxa"/>
          <w:trHeight w:val="89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F0A1E" w14:textId="77777777" w:rsidR="00345289" w:rsidRDefault="00345289" w:rsidP="00A61554">
            <w:pPr>
              <w:pStyle w:val="prastasis1"/>
              <w:numPr>
                <w:ilvl w:val="0"/>
                <w:numId w:val="10"/>
              </w:numPr>
              <w:spacing w:after="0" w:line="240" w:lineRule="auto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413C4" w14:textId="2369B8BD" w:rsidR="00345289" w:rsidRDefault="00345289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Vandens bokštas /kiti inžineriniai statiniai  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70B22" w14:textId="15D3F809" w:rsidR="00345289" w:rsidRDefault="00345289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Rūdišių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sen.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Ismonių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k. ties Pušų gatve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31BC0" w14:textId="429E0845" w:rsidR="00345289" w:rsidRDefault="00345289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Nežinoma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C6D16" w14:textId="43B0208C" w:rsidR="00345289" w:rsidRDefault="00345289" w:rsidP="000E697C">
            <w:pPr>
              <w:pStyle w:val="prastasis1"/>
              <w:spacing w:after="0" w:line="240" w:lineRule="auto"/>
              <w:jc w:val="center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1EB1D" w14:textId="77777777" w:rsidR="00345289" w:rsidRPr="00277D98" w:rsidRDefault="00345289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596C4" w14:textId="6488C0DA" w:rsidR="00345289" w:rsidRDefault="00345289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Mūras, geležis 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5D83C" w14:textId="462357FB" w:rsidR="00345289" w:rsidRDefault="00345289" w:rsidP="000E697C">
            <w:pPr>
              <w:pStyle w:val="prastasis1"/>
              <w:spacing w:after="0" w:line="240" w:lineRule="auto"/>
              <w:jc w:val="center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Ne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55986" w14:textId="68FBE441" w:rsidR="00345289" w:rsidRDefault="00345289" w:rsidP="000E697C">
            <w:pPr>
              <w:pStyle w:val="prastasis1"/>
              <w:spacing w:after="0" w:line="240" w:lineRule="auto"/>
              <w:jc w:val="center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Taip 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860E5" w14:textId="02108DD2" w:rsidR="00345289" w:rsidRDefault="00345289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D98">
              <w:rPr>
                <w:rFonts w:ascii="Times New Roman" w:hAnsi="Times New Roman"/>
                <w:sz w:val="24"/>
                <w:szCs w:val="24"/>
              </w:rPr>
              <w:t>Tinka naudoti</w:t>
            </w:r>
          </w:p>
        </w:tc>
      </w:tr>
      <w:tr w:rsidR="00345289" w:rsidRPr="00164259" w14:paraId="30CBF944" w14:textId="77777777" w:rsidTr="000D3AE7">
        <w:trPr>
          <w:gridAfter w:val="1"/>
          <w:wAfter w:w="1216" w:type="dxa"/>
          <w:trHeight w:val="899"/>
        </w:trPr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56209" w14:textId="77777777" w:rsidR="00345289" w:rsidRDefault="00345289" w:rsidP="00A61554">
            <w:pPr>
              <w:pStyle w:val="prastasis1"/>
              <w:numPr>
                <w:ilvl w:val="0"/>
                <w:numId w:val="10"/>
              </w:numPr>
              <w:spacing w:after="0" w:line="240" w:lineRule="auto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ED4FA" w14:textId="6B272BEE" w:rsidR="00345289" w:rsidRDefault="00345289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Vandens bokštas /kiti inžineriniai statiniai  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D4F44" w14:textId="6F040D5B" w:rsidR="00345289" w:rsidRDefault="00345289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Rūdišių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sen.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Aleksandriškių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k. ties Lauko gatve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6B261" w14:textId="6D4B1C95" w:rsidR="00345289" w:rsidRDefault="00345289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Nežinoma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60270" w14:textId="7594802E" w:rsidR="00345289" w:rsidRDefault="00345289" w:rsidP="000E697C">
            <w:pPr>
              <w:pStyle w:val="prastasis1"/>
              <w:spacing w:after="0" w:line="240" w:lineRule="auto"/>
              <w:jc w:val="center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85C4E" w14:textId="77777777" w:rsidR="00345289" w:rsidRPr="00277D98" w:rsidRDefault="00345289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9D91B" w14:textId="62321D5B" w:rsidR="00345289" w:rsidRDefault="00345289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Geležis 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AA033" w14:textId="50123D77" w:rsidR="00345289" w:rsidRDefault="00345289" w:rsidP="000E697C">
            <w:pPr>
              <w:pStyle w:val="prastasis1"/>
              <w:spacing w:after="0" w:line="240" w:lineRule="auto"/>
              <w:jc w:val="center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Ne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091A0" w14:textId="67CBF72B" w:rsidR="00345289" w:rsidRDefault="00345289" w:rsidP="000E697C">
            <w:pPr>
              <w:pStyle w:val="prastasis1"/>
              <w:spacing w:after="0" w:line="240" w:lineRule="auto"/>
              <w:jc w:val="center"/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Style w:val="Numatytasispastraiposriftas1"/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Taip 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FA3CE" w14:textId="1054C26C" w:rsidR="00345289" w:rsidRPr="00277D98" w:rsidRDefault="00345289" w:rsidP="000E697C">
            <w:pPr>
              <w:pStyle w:val="prastasis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D98">
              <w:rPr>
                <w:rFonts w:ascii="Times New Roman" w:hAnsi="Times New Roman"/>
                <w:sz w:val="24"/>
                <w:szCs w:val="24"/>
              </w:rPr>
              <w:t>Tinka naudoti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97C8555" w14:textId="77777777" w:rsidR="003C46DE" w:rsidRPr="00164259" w:rsidRDefault="003C46DE" w:rsidP="00082326">
      <w:pPr>
        <w:pStyle w:val="prastasis1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231F859B" w14:textId="1BE4ACF7" w:rsidR="00D21C5A" w:rsidRPr="00164259" w:rsidRDefault="00D21C5A" w:rsidP="00507EBB">
      <w:pPr>
        <w:pStyle w:val="prastasis1"/>
        <w:spacing w:line="276" w:lineRule="auto"/>
        <w:jc w:val="both"/>
      </w:pPr>
    </w:p>
    <w:sectPr w:rsidR="00D21C5A" w:rsidRPr="0016425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262D"/>
    <w:multiLevelType w:val="hybridMultilevel"/>
    <w:tmpl w:val="92A415B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006EF"/>
    <w:multiLevelType w:val="hybridMultilevel"/>
    <w:tmpl w:val="399C991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A5DC4"/>
    <w:multiLevelType w:val="hybridMultilevel"/>
    <w:tmpl w:val="E342DFD4"/>
    <w:lvl w:ilvl="0" w:tplc="B3BEFB5E">
      <w:start w:val="5"/>
      <w:numFmt w:val="bullet"/>
      <w:lvlText w:val="-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" w15:restartNumberingAfterBreak="0">
    <w:nsid w:val="25A73367"/>
    <w:multiLevelType w:val="hybridMultilevel"/>
    <w:tmpl w:val="42DA3A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43BB"/>
    <w:multiLevelType w:val="hybridMultilevel"/>
    <w:tmpl w:val="4E42B7D8"/>
    <w:lvl w:ilvl="0" w:tplc="5BDC721E">
      <w:start w:val="5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2DED17DB"/>
    <w:multiLevelType w:val="hybridMultilevel"/>
    <w:tmpl w:val="AA82DA8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2892"/>
    <w:multiLevelType w:val="hybridMultilevel"/>
    <w:tmpl w:val="D0061080"/>
    <w:lvl w:ilvl="0" w:tplc="1910E8A6">
      <w:start w:val="5"/>
      <w:numFmt w:val="bullet"/>
      <w:lvlText w:val="-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7" w15:restartNumberingAfterBreak="0">
    <w:nsid w:val="4D8F27D4"/>
    <w:multiLevelType w:val="multilevel"/>
    <w:tmpl w:val="555C42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D4B615F"/>
    <w:multiLevelType w:val="hybridMultilevel"/>
    <w:tmpl w:val="78AA90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74DBB"/>
    <w:multiLevelType w:val="hybridMultilevel"/>
    <w:tmpl w:val="6388CD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0A3"/>
    <w:rsid w:val="00021C30"/>
    <w:rsid w:val="00044BCC"/>
    <w:rsid w:val="00082326"/>
    <w:rsid w:val="000D3AE7"/>
    <w:rsid w:val="00164259"/>
    <w:rsid w:val="00277D98"/>
    <w:rsid w:val="002D40A3"/>
    <w:rsid w:val="00345289"/>
    <w:rsid w:val="0036309A"/>
    <w:rsid w:val="003C46DE"/>
    <w:rsid w:val="00405636"/>
    <w:rsid w:val="00500AC7"/>
    <w:rsid w:val="00507EBB"/>
    <w:rsid w:val="00641CAD"/>
    <w:rsid w:val="006A51E2"/>
    <w:rsid w:val="006C773A"/>
    <w:rsid w:val="00716189"/>
    <w:rsid w:val="007615B1"/>
    <w:rsid w:val="00763EEF"/>
    <w:rsid w:val="007C3C01"/>
    <w:rsid w:val="00861367"/>
    <w:rsid w:val="008F41F2"/>
    <w:rsid w:val="009808DE"/>
    <w:rsid w:val="009C0716"/>
    <w:rsid w:val="009D783D"/>
    <w:rsid w:val="00A61554"/>
    <w:rsid w:val="00AA0B34"/>
    <w:rsid w:val="00B242E0"/>
    <w:rsid w:val="00B62621"/>
    <w:rsid w:val="00B72D09"/>
    <w:rsid w:val="00BA0A97"/>
    <w:rsid w:val="00BF6EDD"/>
    <w:rsid w:val="00C3443B"/>
    <w:rsid w:val="00C47521"/>
    <w:rsid w:val="00C5361A"/>
    <w:rsid w:val="00D21C5A"/>
    <w:rsid w:val="00D7669D"/>
    <w:rsid w:val="00DB0968"/>
    <w:rsid w:val="00E276FB"/>
    <w:rsid w:val="00E70BD0"/>
    <w:rsid w:val="00F10F5E"/>
    <w:rsid w:val="00F47563"/>
    <w:rsid w:val="00FD5679"/>
    <w:rsid w:val="00FF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4B3C"/>
  <w15:chartTrackingRefBased/>
  <w15:docId w15:val="{B7D07880-F505-44EC-B992-609F5A27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D40A3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D40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astasis1">
    <w:name w:val="Įprastasis1"/>
    <w:rsid w:val="00082326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customStyle="1" w:styleId="Numatytasispastraiposriftas1">
    <w:name w:val="Numatytasis pastraipos šriftas1"/>
    <w:rsid w:val="00082326"/>
  </w:style>
  <w:style w:type="paragraph" w:customStyle="1" w:styleId="Sraopastraipa1">
    <w:name w:val="Sąrašo pastraipa1"/>
    <w:basedOn w:val="prastasis1"/>
    <w:rsid w:val="00082326"/>
    <w:pPr>
      <w:ind w:left="720"/>
    </w:pPr>
  </w:style>
  <w:style w:type="character" w:styleId="Hipersaitas">
    <w:name w:val="Hyperlink"/>
    <w:basedOn w:val="Numatytasispastraiposriftas"/>
    <w:uiPriority w:val="99"/>
    <w:unhideWhenUsed/>
    <w:rsid w:val="00500AC7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00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1363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Birutė Cvirkienė</dc:creator>
  <cp:keywords/>
  <dc:description/>
  <cp:lastModifiedBy>Karina Ivanauskienė</cp:lastModifiedBy>
  <cp:revision>2</cp:revision>
  <cp:lastPrinted>2022-11-04T08:05:00Z</cp:lastPrinted>
  <dcterms:created xsi:type="dcterms:W3CDTF">2023-01-25T12:40:00Z</dcterms:created>
  <dcterms:modified xsi:type="dcterms:W3CDTF">2023-01-25T12:40:00Z</dcterms:modified>
</cp:coreProperties>
</file>