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83C3" w14:textId="77777777" w:rsidR="00051B00" w:rsidRDefault="00441DC4">
      <w:pPr>
        <w:keepNext/>
        <w:jc w:val="center"/>
        <w:rPr>
          <w:b/>
          <w:sz w:val="20"/>
          <w:szCs w:val="28"/>
          <w:lang w:eastAsia="lt-LT"/>
        </w:rPr>
      </w:pPr>
      <w:r>
        <w:rPr>
          <w:noProof/>
        </w:rPr>
        <w:drawing>
          <wp:inline distT="0" distB="0" distL="0" distR="0" wp14:anchorId="0E03AB9A" wp14:editId="3DDAF063">
            <wp:extent cx="609600" cy="7048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6000" contrast="34000"/>
                      <a:grayscl/>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solidFill>
                      <a:srgbClr val="FFFFFF"/>
                    </a:solidFill>
                    <a:ln>
                      <a:noFill/>
                    </a:ln>
                  </pic:spPr>
                </pic:pic>
              </a:graphicData>
            </a:graphic>
          </wp:inline>
        </w:drawing>
      </w:r>
    </w:p>
    <w:p w14:paraId="46379599" w14:textId="77777777" w:rsidR="00051B00" w:rsidRDefault="00705F2C">
      <w:pPr>
        <w:keepNext/>
        <w:jc w:val="center"/>
        <w:rPr>
          <w:b/>
          <w:sz w:val="28"/>
          <w:szCs w:val="28"/>
        </w:rPr>
      </w:pPr>
      <w:r>
        <w:rPr>
          <w:b/>
          <w:sz w:val="28"/>
          <w:szCs w:val="28"/>
        </w:rPr>
        <w:t>TRAKŲ</w:t>
      </w:r>
      <w:r w:rsidR="00B31953">
        <w:rPr>
          <w:b/>
          <w:sz w:val="28"/>
          <w:szCs w:val="28"/>
        </w:rPr>
        <w:t xml:space="preserve"> RAJONO SAVIVALDYBĖS ADMINISTRACIJOS DIREKTORIUS</w:t>
      </w:r>
    </w:p>
    <w:p w14:paraId="5D72EC8A" w14:textId="77777777" w:rsidR="00051B00" w:rsidRDefault="00051B00">
      <w:pPr>
        <w:jc w:val="center"/>
      </w:pPr>
    </w:p>
    <w:p w14:paraId="1CE961CC" w14:textId="77777777" w:rsidR="00051B00" w:rsidRDefault="00B31953">
      <w:pPr>
        <w:jc w:val="center"/>
        <w:rPr>
          <w:b/>
          <w:sz w:val="28"/>
        </w:rPr>
      </w:pPr>
      <w:r>
        <w:rPr>
          <w:b/>
          <w:sz w:val="28"/>
        </w:rPr>
        <w:t>ĮSAKYMAS</w:t>
      </w:r>
    </w:p>
    <w:p w14:paraId="405985A8" w14:textId="77777777" w:rsidR="00051B00" w:rsidRDefault="00B31953">
      <w:pPr>
        <w:jc w:val="center"/>
        <w:rPr>
          <w:b/>
          <w:sz w:val="28"/>
        </w:rPr>
      </w:pPr>
      <w:r>
        <w:rPr>
          <w:b/>
          <w:sz w:val="28"/>
          <w:szCs w:val="28"/>
        </w:rPr>
        <w:t xml:space="preserve">DĖL PREVENCINIŲ PRIEMONIŲ ĮGYVENDINIMO, KURIOMIS SIEKIAMA IŠVENGTI MEDŽIOJAMŲJŲ GYVŪNŲ DAROMOS ŽALOS </w:t>
      </w:r>
      <w:r w:rsidR="00705F2C">
        <w:rPr>
          <w:b/>
          <w:sz w:val="28"/>
          <w:szCs w:val="28"/>
        </w:rPr>
        <w:t>TRAKŲ</w:t>
      </w:r>
      <w:r>
        <w:rPr>
          <w:b/>
          <w:sz w:val="28"/>
          <w:szCs w:val="28"/>
        </w:rPr>
        <w:t xml:space="preserve"> RAJONO SAVIVALDYBĖJE, FINANSINĖS PARAMOS TEIKIMO TVARKOS APRAŠO PATVIRTINIMO</w:t>
      </w:r>
    </w:p>
    <w:p w14:paraId="456960DD" w14:textId="77777777" w:rsidR="00051B00" w:rsidRDefault="00051B00">
      <w:pPr>
        <w:jc w:val="center"/>
        <w:rPr>
          <w:szCs w:val="24"/>
        </w:rPr>
      </w:pPr>
    </w:p>
    <w:p w14:paraId="76B5C829" w14:textId="3D69FBC3" w:rsidR="00051B00" w:rsidRDefault="00B31953">
      <w:pPr>
        <w:jc w:val="center"/>
        <w:rPr>
          <w:szCs w:val="24"/>
        </w:rPr>
      </w:pPr>
      <w:r>
        <w:rPr>
          <w:szCs w:val="24"/>
        </w:rPr>
        <w:t>202</w:t>
      </w:r>
      <w:r w:rsidR="00705F2C">
        <w:rPr>
          <w:szCs w:val="24"/>
        </w:rPr>
        <w:t>3</w:t>
      </w:r>
      <w:r>
        <w:rPr>
          <w:szCs w:val="24"/>
        </w:rPr>
        <w:t xml:space="preserve"> m. </w:t>
      </w:r>
      <w:r w:rsidR="00542B21">
        <w:rPr>
          <w:szCs w:val="24"/>
        </w:rPr>
        <w:t>gegužės</w:t>
      </w:r>
      <w:r>
        <w:rPr>
          <w:szCs w:val="24"/>
        </w:rPr>
        <w:t xml:space="preserve"> </w:t>
      </w:r>
      <w:r w:rsidR="00354F6F">
        <w:rPr>
          <w:szCs w:val="24"/>
        </w:rPr>
        <w:t xml:space="preserve">29 </w:t>
      </w:r>
      <w:r>
        <w:rPr>
          <w:szCs w:val="24"/>
        </w:rPr>
        <w:t xml:space="preserve">d. Nr. </w:t>
      </w:r>
      <w:r w:rsidR="00354F6F">
        <w:rPr>
          <w:szCs w:val="24"/>
        </w:rPr>
        <w:t>P2E-379</w:t>
      </w:r>
    </w:p>
    <w:p w14:paraId="36CCD0D8" w14:textId="77777777" w:rsidR="00051B00" w:rsidRDefault="00705F2C">
      <w:pPr>
        <w:jc w:val="center"/>
        <w:rPr>
          <w:szCs w:val="24"/>
        </w:rPr>
      </w:pPr>
      <w:r>
        <w:rPr>
          <w:szCs w:val="24"/>
        </w:rPr>
        <w:t>Trakai</w:t>
      </w:r>
    </w:p>
    <w:p w14:paraId="6A74C35C" w14:textId="77777777" w:rsidR="00051B00" w:rsidRDefault="00051B00">
      <w:pPr>
        <w:jc w:val="center"/>
        <w:rPr>
          <w:szCs w:val="24"/>
        </w:rPr>
      </w:pPr>
    </w:p>
    <w:p w14:paraId="1C7798E9" w14:textId="77777777" w:rsidR="00051B00" w:rsidRDefault="00051B00">
      <w:pPr>
        <w:jc w:val="center"/>
        <w:rPr>
          <w:szCs w:val="24"/>
        </w:rPr>
      </w:pPr>
    </w:p>
    <w:p w14:paraId="1A632FC3" w14:textId="67AF495A" w:rsidR="00051B00" w:rsidRPr="00A64733" w:rsidRDefault="00B31953" w:rsidP="00A64733">
      <w:pPr>
        <w:ind w:firstLine="720"/>
        <w:jc w:val="both"/>
        <w:rPr>
          <w:szCs w:val="24"/>
        </w:rPr>
      </w:pPr>
      <w:r>
        <w:t xml:space="preserve">Vadovaudamasis </w:t>
      </w:r>
      <w:r>
        <w:rPr>
          <w:szCs w:val="24"/>
        </w:rPr>
        <w:t xml:space="preserve">Lietuvos Respublikos vietos savivaldos įstatymo </w:t>
      </w:r>
      <w:r w:rsidR="00A64733">
        <w:rPr>
          <w:szCs w:val="24"/>
        </w:rPr>
        <w:t>34</w:t>
      </w:r>
      <w:r>
        <w:rPr>
          <w:szCs w:val="24"/>
        </w:rPr>
        <w:t xml:space="preserve"> straipsnio </w:t>
      </w:r>
      <w:r w:rsidR="00A64733">
        <w:rPr>
          <w:szCs w:val="24"/>
        </w:rPr>
        <w:t>6</w:t>
      </w:r>
      <w:r>
        <w:rPr>
          <w:szCs w:val="24"/>
        </w:rPr>
        <w:t xml:space="preserve"> dalies </w:t>
      </w:r>
      <w:r w:rsidR="00A64733">
        <w:rPr>
          <w:szCs w:val="24"/>
        </w:rPr>
        <w:t>1</w:t>
      </w:r>
      <w:r>
        <w:rPr>
          <w:szCs w:val="24"/>
        </w:rPr>
        <w:t xml:space="preserve"> punktu, </w:t>
      </w:r>
      <w:r>
        <w:t>Lietuvos Respublikos medžioklės įstatymo 6 straipsnio 3 dalimi ir Lietuvos Respublikos savivaldybių aplinkos apsaugos rėmimo specialiosios programos įstatymo 4 straipsnio 1 dalies 3 punktu</w:t>
      </w:r>
      <w:r w:rsidR="00A64733">
        <w:rPr>
          <w:szCs w:val="24"/>
        </w:rPr>
        <w:t xml:space="preserve">, </w:t>
      </w:r>
      <w:r w:rsidR="00A64733">
        <w:t>t</w:t>
      </w:r>
      <w:r>
        <w:t xml:space="preserve"> v i r t i n u Prevencinių priemonių įgyvendinimo, kuriomis siekiama išvengti medžiojamųjų gyvūnų daromos žalos </w:t>
      </w:r>
      <w:r w:rsidR="00705F2C">
        <w:t>Trakų</w:t>
      </w:r>
      <w:r>
        <w:t xml:space="preserve"> rajono savivaldybėje, finansinės paramos teikimo tvarkos aprašą (pridedama). </w:t>
      </w:r>
    </w:p>
    <w:p w14:paraId="6A2C19D7" w14:textId="77777777" w:rsidR="00051B00" w:rsidRDefault="00051B00">
      <w:pPr>
        <w:jc w:val="both"/>
        <w:rPr>
          <w:spacing w:val="-5"/>
        </w:rPr>
      </w:pPr>
    </w:p>
    <w:p w14:paraId="38E82A51" w14:textId="77777777" w:rsidR="00051B00" w:rsidRDefault="00051B00">
      <w:pPr>
        <w:jc w:val="both"/>
        <w:rPr>
          <w:spacing w:val="-5"/>
        </w:rPr>
      </w:pPr>
    </w:p>
    <w:p w14:paraId="7EB98219" w14:textId="77777777" w:rsidR="00B31953" w:rsidRDefault="00B31953" w:rsidP="00705F2C">
      <w:pPr>
        <w:tabs>
          <w:tab w:val="left" w:pos="7797"/>
        </w:tabs>
        <w:jc w:val="both"/>
        <w:rPr>
          <w:spacing w:val="-5"/>
        </w:rPr>
      </w:pPr>
      <w:r>
        <w:rPr>
          <w:spacing w:val="-5"/>
        </w:rPr>
        <w:t>Administracijos direktor</w:t>
      </w:r>
      <w:r w:rsidR="00705F2C">
        <w:rPr>
          <w:spacing w:val="-5"/>
        </w:rPr>
        <w:t>ė</w:t>
      </w:r>
      <w:r>
        <w:rPr>
          <w:spacing w:val="-5"/>
        </w:rPr>
        <w:tab/>
      </w:r>
      <w:r w:rsidR="0003773E">
        <w:rPr>
          <w:spacing w:val="-5"/>
        </w:rPr>
        <w:t>Dovilė Daudaitė</w:t>
      </w:r>
    </w:p>
    <w:p w14:paraId="76008775" w14:textId="77777777" w:rsidR="00E33634" w:rsidRDefault="00E33634" w:rsidP="00705F2C">
      <w:pPr>
        <w:tabs>
          <w:tab w:val="left" w:pos="7797"/>
        </w:tabs>
        <w:jc w:val="both"/>
        <w:rPr>
          <w:spacing w:val="-5"/>
        </w:rPr>
      </w:pPr>
    </w:p>
    <w:p w14:paraId="3DA4799C" w14:textId="77777777" w:rsidR="00E33634" w:rsidRDefault="00E33634" w:rsidP="00705F2C">
      <w:pPr>
        <w:tabs>
          <w:tab w:val="left" w:pos="7797"/>
        </w:tabs>
        <w:jc w:val="both"/>
        <w:rPr>
          <w:spacing w:val="-5"/>
        </w:rPr>
      </w:pPr>
    </w:p>
    <w:p w14:paraId="7077BC1D" w14:textId="77777777" w:rsidR="00E33634" w:rsidRDefault="00E33634" w:rsidP="00705F2C">
      <w:pPr>
        <w:tabs>
          <w:tab w:val="left" w:pos="7797"/>
        </w:tabs>
        <w:jc w:val="both"/>
        <w:rPr>
          <w:spacing w:val="-5"/>
        </w:rPr>
      </w:pPr>
    </w:p>
    <w:p w14:paraId="7C268EE3" w14:textId="77777777" w:rsidR="00E33634" w:rsidRDefault="00E33634" w:rsidP="00705F2C">
      <w:pPr>
        <w:tabs>
          <w:tab w:val="left" w:pos="7797"/>
        </w:tabs>
        <w:jc w:val="both"/>
        <w:rPr>
          <w:spacing w:val="-5"/>
        </w:rPr>
      </w:pPr>
    </w:p>
    <w:p w14:paraId="59C5FA3E" w14:textId="77777777" w:rsidR="00E33634" w:rsidRDefault="00E33634" w:rsidP="00705F2C">
      <w:pPr>
        <w:tabs>
          <w:tab w:val="left" w:pos="7797"/>
        </w:tabs>
        <w:jc w:val="both"/>
        <w:rPr>
          <w:spacing w:val="-5"/>
        </w:rPr>
      </w:pPr>
    </w:p>
    <w:p w14:paraId="69360BCC" w14:textId="77777777" w:rsidR="00E33634" w:rsidRDefault="00E33634" w:rsidP="00705F2C">
      <w:pPr>
        <w:tabs>
          <w:tab w:val="left" w:pos="7797"/>
        </w:tabs>
        <w:jc w:val="both"/>
        <w:rPr>
          <w:spacing w:val="-5"/>
        </w:rPr>
      </w:pPr>
    </w:p>
    <w:p w14:paraId="2632523D" w14:textId="77777777" w:rsidR="00E33634" w:rsidRDefault="00E33634" w:rsidP="00705F2C">
      <w:pPr>
        <w:tabs>
          <w:tab w:val="left" w:pos="7797"/>
        </w:tabs>
        <w:jc w:val="both"/>
        <w:rPr>
          <w:spacing w:val="-5"/>
        </w:rPr>
      </w:pPr>
    </w:p>
    <w:p w14:paraId="05F30EE3" w14:textId="77777777" w:rsidR="00E33634" w:rsidRDefault="00E33634" w:rsidP="00705F2C">
      <w:pPr>
        <w:tabs>
          <w:tab w:val="left" w:pos="7797"/>
        </w:tabs>
        <w:jc w:val="both"/>
        <w:rPr>
          <w:spacing w:val="-5"/>
        </w:rPr>
      </w:pPr>
    </w:p>
    <w:p w14:paraId="11A68459" w14:textId="77777777" w:rsidR="00E33634" w:rsidRDefault="00E33634" w:rsidP="00E33634">
      <w:pPr>
        <w:jc w:val="both"/>
      </w:pPr>
      <w:r>
        <w:t>Parengė</w:t>
      </w:r>
    </w:p>
    <w:p w14:paraId="3C30163C" w14:textId="77777777" w:rsidR="00E33634" w:rsidRDefault="00E33634" w:rsidP="00E33634">
      <w:pPr>
        <w:jc w:val="both"/>
      </w:pPr>
      <w:r>
        <w:t>Žemės ūkio administravimo skyriaus vedėjas</w:t>
      </w:r>
    </w:p>
    <w:p w14:paraId="1BD1D5B7" w14:textId="77777777" w:rsidR="00E33634" w:rsidRDefault="00E33634" w:rsidP="00E33634">
      <w:pPr>
        <w:jc w:val="both"/>
      </w:pPr>
      <w:r>
        <w:t>Arūnas Dzigas</w:t>
      </w:r>
    </w:p>
    <w:p w14:paraId="18192525" w14:textId="77777777" w:rsidR="00E33634" w:rsidRDefault="00E33634" w:rsidP="00705F2C">
      <w:pPr>
        <w:tabs>
          <w:tab w:val="left" w:pos="7797"/>
        </w:tabs>
        <w:jc w:val="both"/>
      </w:pPr>
    </w:p>
    <w:p w14:paraId="3DAC3DC4" w14:textId="6557B29D" w:rsidR="00E33634" w:rsidRDefault="00E33634" w:rsidP="00705F2C">
      <w:pPr>
        <w:tabs>
          <w:tab w:val="left" w:pos="7797"/>
        </w:tabs>
        <w:jc w:val="both"/>
        <w:sectPr w:rsidR="00E33634" w:rsidSect="00B31953">
          <w:headerReference w:type="even" r:id="rId7"/>
          <w:headerReference w:type="default" r:id="rId8"/>
          <w:footerReference w:type="even" r:id="rId9"/>
          <w:footerReference w:type="default" r:id="rId10"/>
          <w:headerReference w:type="first" r:id="rId11"/>
          <w:footerReference w:type="first" r:id="rId12"/>
          <w:pgSz w:w="11906" w:h="16838"/>
          <w:pgMar w:top="539" w:right="567" w:bottom="902" w:left="1701" w:header="567" w:footer="567" w:gutter="0"/>
          <w:cols w:space="1296"/>
          <w:titlePg/>
          <w:docGrid w:linePitch="360"/>
        </w:sectPr>
      </w:pPr>
    </w:p>
    <w:p w14:paraId="13CA67F7" w14:textId="77777777" w:rsidR="004070D5" w:rsidRDefault="004070D5">
      <w:pPr>
        <w:ind w:left="5400"/>
        <w:rPr>
          <w:szCs w:val="24"/>
        </w:rPr>
      </w:pPr>
    </w:p>
    <w:p w14:paraId="57032773" w14:textId="77777777" w:rsidR="004070D5" w:rsidRDefault="004070D5">
      <w:pPr>
        <w:ind w:left="5400"/>
        <w:rPr>
          <w:szCs w:val="24"/>
        </w:rPr>
      </w:pPr>
    </w:p>
    <w:p w14:paraId="2D577DD6" w14:textId="77777777" w:rsidR="00051B00" w:rsidRDefault="00B31953" w:rsidP="0027344A">
      <w:pPr>
        <w:ind w:left="3888" w:firstLine="1296"/>
        <w:rPr>
          <w:szCs w:val="24"/>
        </w:rPr>
      </w:pPr>
      <w:r>
        <w:rPr>
          <w:szCs w:val="24"/>
        </w:rPr>
        <w:t>PATVIRTINTA</w:t>
      </w:r>
    </w:p>
    <w:p w14:paraId="12F02C91" w14:textId="77777777" w:rsidR="0027344A" w:rsidRDefault="00705F2C" w:rsidP="0027344A">
      <w:pPr>
        <w:ind w:left="5184"/>
        <w:rPr>
          <w:szCs w:val="24"/>
        </w:rPr>
      </w:pPr>
      <w:r>
        <w:rPr>
          <w:szCs w:val="24"/>
        </w:rPr>
        <w:t>Trakų</w:t>
      </w:r>
      <w:r w:rsidR="00B31953">
        <w:rPr>
          <w:szCs w:val="24"/>
        </w:rPr>
        <w:t xml:space="preserve"> rajono savivaldybės </w:t>
      </w:r>
    </w:p>
    <w:p w14:paraId="10833CD5" w14:textId="3E16FCE2" w:rsidR="00051B00" w:rsidRDefault="00B31953" w:rsidP="0027344A">
      <w:pPr>
        <w:ind w:left="5184"/>
        <w:rPr>
          <w:szCs w:val="24"/>
        </w:rPr>
      </w:pPr>
      <w:r>
        <w:rPr>
          <w:szCs w:val="24"/>
        </w:rPr>
        <w:t>administracijos direktoriaus</w:t>
      </w:r>
    </w:p>
    <w:p w14:paraId="15C172CD" w14:textId="7E091928" w:rsidR="00051B00" w:rsidRDefault="00B31953" w:rsidP="0027344A">
      <w:pPr>
        <w:ind w:left="3888" w:firstLine="1296"/>
        <w:rPr>
          <w:szCs w:val="24"/>
        </w:rPr>
      </w:pPr>
      <w:r>
        <w:rPr>
          <w:szCs w:val="24"/>
        </w:rPr>
        <w:t>202</w:t>
      </w:r>
      <w:r w:rsidR="00705F2C">
        <w:rPr>
          <w:szCs w:val="24"/>
        </w:rPr>
        <w:t>3</w:t>
      </w:r>
      <w:r>
        <w:rPr>
          <w:szCs w:val="24"/>
        </w:rPr>
        <w:t xml:space="preserve"> m. </w:t>
      </w:r>
      <w:r w:rsidR="00542B21">
        <w:rPr>
          <w:szCs w:val="24"/>
        </w:rPr>
        <w:t>gegužės</w:t>
      </w:r>
      <w:r>
        <w:rPr>
          <w:szCs w:val="24"/>
        </w:rPr>
        <w:t xml:space="preserve"> </w:t>
      </w:r>
      <w:r w:rsidR="0027344A">
        <w:rPr>
          <w:szCs w:val="24"/>
        </w:rPr>
        <w:t xml:space="preserve">29 </w:t>
      </w:r>
      <w:r>
        <w:rPr>
          <w:szCs w:val="24"/>
        </w:rPr>
        <w:t xml:space="preserve">d. įsakymu Nr. </w:t>
      </w:r>
      <w:r w:rsidR="0027344A">
        <w:rPr>
          <w:szCs w:val="24"/>
        </w:rPr>
        <w:t>P2E-379</w:t>
      </w:r>
    </w:p>
    <w:p w14:paraId="395DD786" w14:textId="77777777" w:rsidR="00051B00" w:rsidRDefault="00051B00">
      <w:pPr>
        <w:ind w:left="5400"/>
        <w:rPr>
          <w:szCs w:val="24"/>
        </w:rPr>
      </w:pPr>
    </w:p>
    <w:p w14:paraId="6021FA3B" w14:textId="77777777" w:rsidR="00051B00" w:rsidRDefault="00051B00">
      <w:pPr>
        <w:rPr>
          <w:sz w:val="8"/>
          <w:szCs w:val="8"/>
        </w:rPr>
      </w:pPr>
    </w:p>
    <w:p w14:paraId="12899F60" w14:textId="77777777" w:rsidR="00051B00" w:rsidRDefault="00B31953">
      <w:pPr>
        <w:jc w:val="center"/>
        <w:rPr>
          <w:b/>
          <w:bCs/>
          <w:szCs w:val="24"/>
          <w:lang w:eastAsia="lt-LT"/>
        </w:rPr>
      </w:pPr>
      <w:r>
        <w:rPr>
          <w:b/>
          <w:szCs w:val="24"/>
          <w:lang w:eastAsia="lt-LT"/>
        </w:rPr>
        <w:t xml:space="preserve">PREVENCINIŲ PRIEMONIŲ ĮGYVENDINIMO, KURIOMIS SIEKIAMA IŠVENGTI MEDŽIOJAMŲJŲ GYVŪNŲ DAROMOS ŽALOS </w:t>
      </w:r>
      <w:r w:rsidR="00E77845">
        <w:rPr>
          <w:b/>
          <w:szCs w:val="24"/>
          <w:lang w:eastAsia="lt-LT"/>
        </w:rPr>
        <w:t>TRAKŲ</w:t>
      </w:r>
      <w:r>
        <w:rPr>
          <w:b/>
          <w:szCs w:val="24"/>
          <w:lang w:eastAsia="lt-LT"/>
        </w:rPr>
        <w:t xml:space="preserve"> RAJONO SAVIVALDYBĖJE, FINANSINĖS PARAMOS TEIKIMO TVARKOS APRAŠAS</w:t>
      </w:r>
    </w:p>
    <w:p w14:paraId="44B3D59B" w14:textId="77777777" w:rsidR="00051B00" w:rsidRDefault="00051B00">
      <w:pPr>
        <w:rPr>
          <w:szCs w:val="24"/>
        </w:rPr>
      </w:pPr>
    </w:p>
    <w:p w14:paraId="421669D5" w14:textId="77777777" w:rsidR="00051B00" w:rsidRDefault="00B31953">
      <w:pPr>
        <w:jc w:val="center"/>
        <w:rPr>
          <w:szCs w:val="24"/>
          <w:lang w:eastAsia="lt-LT"/>
        </w:rPr>
      </w:pPr>
      <w:r>
        <w:rPr>
          <w:b/>
          <w:bCs/>
          <w:szCs w:val="24"/>
          <w:lang w:eastAsia="lt-LT"/>
        </w:rPr>
        <w:t>I SKYRIUS</w:t>
      </w:r>
    </w:p>
    <w:p w14:paraId="70E6F801" w14:textId="77777777" w:rsidR="00051B00" w:rsidRDefault="00B31953">
      <w:pPr>
        <w:jc w:val="center"/>
        <w:rPr>
          <w:b/>
          <w:bCs/>
          <w:szCs w:val="24"/>
          <w:lang w:eastAsia="lt-LT"/>
        </w:rPr>
      </w:pPr>
      <w:r>
        <w:rPr>
          <w:b/>
          <w:bCs/>
          <w:szCs w:val="24"/>
          <w:lang w:eastAsia="lt-LT"/>
        </w:rPr>
        <w:t>BENDROSIOS NUOSTATOS</w:t>
      </w:r>
    </w:p>
    <w:p w14:paraId="67C52038" w14:textId="77777777" w:rsidR="00051B00" w:rsidRDefault="00051B00">
      <w:pPr>
        <w:jc w:val="center"/>
        <w:rPr>
          <w:szCs w:val="24"/>
          <w:lang w:eastAsia="lt-LT"/>
        </w:rPr>
      </w:pPr>
    </w:p>
    <w:p w14:paraId="1071E6E1" w14:textId="77777777" w:rsidR="00051B00" w:rsidRDefault="00B31953">
      <w:pPr>
        <w:widowControl w:val="0"/>
        <w:ind w:firstLine="720"/>
        <w:jc w:val="both"/>
        <w:rPr>
          <w:color w:val="000000"/>
        </w:rPr>
      </w:pPr>
      <w:r>
        <w:t xml:space="preserve">1. </w:t>
      </w:r>
      <w:r>
        <w:rPr>
          <w:szCs w:val="24"/>
        </w:rPr>
        <w:t xml:space="preserve">Prevencinių priemonių įgyvendinimo, kuriomis siekiama išvengti medžiojamųjų gyvūnų daromos žalos (toliau – Prevencinės priemonės) </w:t>
      </w:r>
      <w:r w:rsidR="00705F2C">
        <w:rPr>
          <w:szCs w:val="24"/>
        </w:rPr>
        <w:t>Trakų</w:t>
      </w:r>
      <w:r>
        <w:rPr>
          <w:szCs w:val="24"/>
        </w:rPr>
        <w:t xml:space="preserve"> rajono savivaldybėje, finansinės paramos teikimo tvarkos aprašas (toliau – Aprašas) nustato </w:t>
      </w:r>
      <w:r>
        <w:t> </w:t>
      </w:r>
      <w:r>
        <w:rPr>
          <w:color w:val="000000"/>
        </w:rPr>
        <w:t>finansinės paramos teikimo tvarką</w:t>
      </w:r>
      <w:r>
        <w:rPr>
          <w:szCs w:val="24"/>
        </w:rPr>
        <w:t xml:space="preserve"> Prevencinių priemonių </w:t>
      </w:r>
      <w:r>
        <w:rPr>
          <w:color w:val="000000"/>
        </w:rPr>
        <w:t>įgyvendinimui.</w:t>
      </w:r>
    </w:p>
    <w:p w14:paraId="7CB2F3BE" w14:textId="77777777" w:rsidR="00051B00" w:rsidRDefault="00B31953">
      <w:pPr>
        <w:ind w:firstLine="720"/>
        <w:jc w:val="both"/>
        <w:rPr>
          <w:caps/>
        </w:rPr>
      </w:pPr>
      <w:r>
        <w:t>2. Paraiška</w:t>
      </w:r>
      <w:r>
        <w:rPr>
          <w:b/>
        </w:rPr>
        <w:t xml:space="preserve"> </w:t>
      </w:r>
      <w:r>
        <w:t>– fizinio, juridinio asmens ar bendras (kooperavimosi atveju) užpildytas prašymas, kuriame prašoma finansiškai remti planuojamas diegti Prevencines priemones, kuriomis siekiama išvengti medžiojamųjų gyvūnų daromos žalos (toliau – Paraiška) (1 priedas).</w:t>
      </w:r>
    </w:p>
    <w:p w14:paraId="783DAE17" w14:textId="77777777" w:rsidR="00051B00" w:rsidRDefault="00B31953">
      <w:pPr>
        <w:ind w:firstLine="720"/>
        <w:jc w:val="both"/>
        <w:rPr>
          <w:caps/>
        </w:rPr>
      </w:pPr>
      <w:r>
        <w:t xml:space="preserve">3. </w:t>
      </w:r>
      <w:r>
        <w:rPr>
          <w:lang w:eastAsia="lt-LT"/>
        </w:rPr>
        <w:t>Pareiškėjas – žemės sklypo, kuriame medžioklė nėra uždrausta, savininkas, valdytojas arba naudotojas (medžiotojų būreliai nėra žemės sklypų savininkai, valdytojai arba naudotojai, todėl finansinė parama jiems negali būti skiriama), kuris teikia paraišką diegti Prevencines priemones.</w:t>
      </w:r>
    </w:p>
    <w:p w14:paraId="714CA21C" w14:textId="77777777" w:rsidR="00051B00" w:rsidRDefault="00B31953">
      <w:pPr>
        <w:ind w:firstLine="720"/>
        <w:jc w:val="both"/>
      </w:pPr>
      <w:r>
        <w:t>4. Šios Aprašo nuostatos netaikomos medžiojamųjų gyvūnų padarytai žalai atlyginti.</w:t>
      </w:r>
    </w:p>
    <w:p w14:paraId="23F412D2" w14:textId="77777777" w:rsidR="00051B00" w:rsidRDefault="00051B00">
      <w:pPr>
        <w:jc w:val="center"/>
        <w:rPr>
          <w:b/>
          <w:szCs w:val="24"/>
          <w:lang w:eastAsia="lt-LT"/>
        </w:rPr>
      </w:pPr>
    </w:p>
    <w:p w14:paraId="6582C57F" w14:textId="77777777" w:rsidR="00051B00" w:rsidRDefault="00B31953">
      <w:pPr>
        <w:jc w:val="center"/>
        <w:rPr>
          <w:b/>
          <w:szCs w:val="24"/>
          <w:lang w:eastAsia="lt-LT"/>
        </w:rPr>
      </w:pPr>
      <w:r>
        <w:rPr>
          <w:b/>
          <w:szCs w:val="24"/>
          <w:lang w:eastAsia="lt-LT"/>
        </w:rPr>
        <w:t>II SKYRIUS</w:t>
      </w:r>
    </w:p>
    <w:p w14:paraId="64DF96B7" w14:textId="77777777" w:rsidR="00051B00" w:rsidRDefault="00B31953">
      <w:pPr>
        <w:jc w:val="center"/>
        <w:rPr>
          <w:b/>
          <w:bCs/>
          <w:szCs w:val="24"/>
          <w:lang w:eastAsia="lt-LT"/>
        </w:rPr>
      </w:pPr>
      <w:r>
        <w:rPr>
          <w:b/>
          <w:bCs/>
          <w:szCs w:val="24"/>
          <w:lang w:eastAsia="lt-LT"/>
        </w:rPr>
        <w:t>FINANSAVIMO OBJEKTAS</w:t>
      </w:r>
    </w:p>
    <w:p w14:paraId="70A5D4CD" w14:textId="77777777" w:rsidR="00051B00" w:rsidRDefault="00051B00">
      <w:pPr>
        <w:jc w:val="center"/>
        <w:rPr>
          <w:szCs w:val="24"/>
          <w:lang w:eastAsia="lt-LT"/>
        </w:rPr>
      </w:pPr>
    </w:p>
    <w:p w14:paraId="24E1B303" w14:textId="77777777" w:rsidR="00051B00" w:rsidRDefault="00B31953">
      <w:pPr>
        <w:ind w:firstLine="720"/>
        <w:jc w:val="both"/>
      </w:pPr>
      <w:r>
        <w:t xml:space="preserve">5. Finansiškai remiamos </w:t>
      </w:r>
      <w:r>
        <w:rPr>
          <w:szCs w:val="24"/>
        </w:rPr>
        <w:t xml:space="preserve">šios </w:t>
      </w:r>
      <w:r>
        <w:t>žemės sklypų, kuriuose neuždrausta medžioklė, savininkų, valdytojų ir naudotojų įgyvendinamos priemonės:</w:t>
      </w:r>
    </w:p>
    <w:p w14:paraId="019D3B5B" w14:textId="77777777" w:rsidR="00051B00" w:rsidRDefault="00B31953">
      <w:pPr>
        <w:shd w:val="solid" w:color="FFFFFF" w:fill="FFFFFF"/>
        <w:ind w:firstLine="720"/>
        <w:jc w:val="both"/>
        <w:rPr>
          <w:bCs/>
          <w:szCs w:val="24"/>
        </w:rPr>
      </w:pPr>
      <w:r>
        <w:rPr>
          <w:bCs/>
          <w:szCs w:val="24"/>
        </w:rPr>
        <w:t>5.1.</w:t>
      </w:r>
      <w:r>
        <w:rPr>
          <w:b/>
          <w:sz w:val="27"/>
        </w:rPr>
        <w:t xml:space="preserve"> </w:t>
      </w:r>
      <w:proofErr w:type="spellStart"/>
      <w:r>
        <w:rPr>
          <w:bCs/>
          <w:szCs w:val="24"/>
        </w:rPr>
        <w:t>repelentų</w:t>
      </w:r>
      <w:proofErr w:type="spellEnd"/>
      <w:r>
        <w:rPr>
          <w:bCs/>
          <w:szCs w:val="24"/>
        </w:rPr>
        <w:t xml:space="preserve"> pirkimas;</w:t>
      </w:r>
    </w:p>
    <w:p w14:paraId="07FACD8E" w14:textId="77777777" w:rsidR="00051B00" w:rsidRDefault="00B31953">
      <w:pPr>
        <w:ind w:firstLine="720"/>
        <w:jc w:val="both"/>
        <w:rPr>
          <w:szCs w:val="24"/>
          <w:lang w:eastAsia="lt-LT"/>
        </w:rPr>
      </w:pPr>
      <w:r>
        <w:rPr>
          <w:szCs w:val="24"/>
          <w:lang w:eastAsia="lt-LT"/>
        </w:rPr>
        <w:t xml:space="preserve">5.2. želdinių ir </w:t>
      </w:r>
      <w:proofErr w:type="spellStart"/>
      <w:r>
        <w:rPr>
          <w:szCs w:val="24"/>
          <w:lang w:eastAsia="lt-LT"/>
        </w:rPr>
        <w:t>žėlinių</w:t>
      </w:r>
      <w:proofErr w:type="spellEnd"/>
      <w:r>
        <w:rPr>
          <w:szCs w:val="24"/>
          <w:lang w:eastAsia="lt-LT"/>
        </w:rPr>
        <w:t xml:space="preserve"> apdorojimo </w:t>
      </w:r>
      <w:proofErr w:type="spellStart"/>
      <w:r>
        <w:rPr>
          <w:szCs w:val="24"/>
          <w:lang w:eastAsia="lt-LT"/>
        </w:rPr>
        <w:t>repelentais</w:t>
      </w:r>
      <w:proofErr w:type="spellEnd"/>
      <w:r>
        <w:rPr>
          <w:szCs w:val="24"/>
          <w:lang w:eastAsia="lt-LT"/>
        </w:rPr>
        <w:t xml:space="preserve"> darbai;</w:t>
      </w:r>
    </w:p>
    <w:p w14:paraId="3BAC7C9B" w14:textId="07543E2F" w:rsidR="00051B00" w:rsidRDefault="00B31953">
      <w:pPr>
        <w:ind w:firstLine="720"/>
        <w:jc w:val="both"/>
        <w:rPr>
          <w:szCs w:val="24"/>
          <w:lang w:eastAsia="lt-LT"/>
        </w:rPr>
      </w:pPr>
      <w:r>
        <w:rPr>
          <w:szCs w:val="24"/>
          <w:lang w:eastAsia="lt-LT"/>
        </w:rPr>
        <w:t>5.3. aptvėrimo tvoromis, apsauginėmis juostomis</w:t>
      </w:r>
      <w:r w:rsidR="00E432C2" w:rsidRPr="00E432C2">
        <w:rPr>
          <w:szCs w:val="24"/>
          <w:lang w:eastAsia="lt-LT"/>
        </w:rPr>
        <w:t xml:space="preserve"> </w:t>
      </w:r>
      <w:r w:rsidR="00E432C2">
        <w:rPr>
          <w:szCs w:val="24"/>
          <w:lang w:eastAsia="lt-LT"/>
        </w:rPr>
        <w:t>iki 0,5 ha ploto</w:t>
      </w:r>
      <w:r>
        <w:rPr>
          <w:szCs w:val="24"/>
          <w:lang w:eastAsia="lt-LT"/>
        </w:rPr>
        <w:t xml:space="preserve"> darbai ir šiems darbams atlikti reikalingų medžiagų pirkimas;</w:t>
      </w:r>
    </w:p>
    <w:p w14:paraId="6335183E" w14:textId="77777777" w:rsidR="00051B00" w:rsidRDefault="00B31953">
      <w:pPr>
        <w:ind w:firstLine="720"/>
        <w:jc w:val="both"/>
        <w:rPr>
          <w:szCs w:val="24"/>
          <w:lang w:eastAsia="lt-LT"/>
        </w:rPr>
      </w:pPr>
      <w:r>
        <w:rPr>
          <w:szCs w:val="24"/>
          <w:lang w:eastAsia="lt-LT"/>
        </w:rPr>
        <w:t>5.4. medelių individualių apsaugos priemonių pirkimas ir jų įrengimas;</w:t>
      </w:r>
    </w:p>
    <w:p w14:paraId="06EFE116" w14:textId="77777777" w:rsidR="00051B00" w:rsidRDefault="00B31953">
      <w:pPr>
        <w:ind w:firstLine="720"/>
        <w:jc w:val="both"/>
        <w:rPr>
          <w:szCs w:val="24"/>
          <w:lang w:eastAsia="lt-LT"/>
        </w:rPr>
      </w:pPr>
      <w:r>
        <w:rPr>
          <w:szCs w:val="24"/>
          <w:lang w:eastAsia="lt-LT"/>
        </w:rPr>
        <w:t>5.5. laukinių gyvūnų natūralias mitybos sąlygas gerinančių želdinių (miškinės kriaušės ir miškinė obels) pirkimas ir įveisimas;</w:t>
      </w:r>
    </w:p>
    <w:p w14:paraId="3B9AC54F" w14:textId="77777777" w:rsidR="00051B00" w:rsidRDefault="00B31953">
      <w:pPr>
        <w:ind w:firstLine="720"/>
        <w:jc w:val="both"/>
        <w:rPr>
          <w:szCs w:val="24"/>
          <w:lang w:eastAsia="lt-LT"/>
        </w:rPr>
      </w:pPr>
      <w:r>
        <w:rPr>
          <w:szCs w:val="24"/>
          <w:lang w:eastAsia="lt-LT"/>
        </w:rPr>
        <w:t>5.</w:t>
      </w:r>
      <w:r w:rsidR="0063286E">
        <w:rPr>
          <w:szCs w:val="24"/>
          <w:lang w:eastAsia="lt-LT"/>
        </w:rPr>
        <w:t>6</w:t>
      </w:r>
      <w:r>
        <w:rPr>
          <w:szCs w:val="24"/>
          <w:lang w:eastAsia="lt-LT"/>
        </w:rPr>
        <w:t>. specialieji miško kirtimai, kurių tikslas – papildomas elninių žvėrių maitinimas žiemą;</w:t>
      </w:r>
    </w:p>
    <w:p w14:paraId="3B904A01" w14:textId="77777777" w:rsidR="00051B00" w:rsidRDefault="00B31953">
      <w:pPr>
        <w:ind w:firstLine="720"/>
        <w:jc w:val="both"/>
        <w:rPr>
          <w:szCs w:val="24"/>
          <w:lang w:eastAsia="lt-LT"/>
        </w:rPr>
      </w:pPr>
      <w:r>
        <w:rPr>
          <w:szCs w:val="24"/>
          <w:lang w:eastAsia="lt-LT"/>
        </w:rPr>
        <w:t>5.</w:t>
      </w:r>
      <w:r w:rsidR="0063286E">
        <w:rPr>
          <w:szCs w:val="24"/>
          <w:lang w:eastAsia="lt-LT"/>
        </w:rPr>
        <w:t>7</w:t>
      </w:r>
      <w:r>
        <w:rPr>
          <w:szCs w:val="24"/>
          <w:lang w:eastAsia="lt-LT"/>
        </w:rPr>
        <w:t>. papildomo elninių žvėrių šėrimo miško kirtimo atliekomis darbai;</w:t>
      </w:r>
    </w:p>
    <w:p w14:paraId="2973EE31" w14:textId="77777777" w:rsidR="00051B00" w:rsidRDefault="00B31953">
      <w:pPr>
        <w:ind w:firstLine="720"/>
        <w:jc w:val="both"/>
        <w:rPr>
          <w:szCs w:val="24"/>
          <w:lang w:eastAsia="lt-LT"/>
        </w:rPr>
      </w:pPr>
      <w:r>
        <w:rPr>
          <w:szCs w:val="24"/>
          <w:lang w:eastAsia="lt-LT"/>
        </w:rPr>
        <w:t>5.</w:t>
      </w:r>
      <w:r w:rsidR="0063286E">
        <w:rPr>
          <w:szCs w:val="24"/>
          <w:lang w:eastAsia="lt-LT"/>
        </w:rPr>
        <w:t>8</w:t>
      </w:r>
      <w:r>
        <w:rPr>
          <w:szCs w:val="24"/>
          <w:lang w:eastAsia="lt-LT"/>
        </w:rPr>
        <w:t>. miško aikščių šienavimas, kuriuo siekiama miško aikštes išlaikyti patraukliomis elninių žvėrių mitybos vietomis, ir nupjautos augalijos krovimas į krūvas;</w:t>
      </w:r>
    </w:p>
    <w:p w14:paraId="5F85A1DE" w14:textId="77777777" w:rsidR="00051B00" w:rsidRDefault="00B31953">
      <w:pPr>
        <w:ind w:firstLine="720"/>
        <w:jc w:val="both"/>
        <w:rPr>
          <w:szCs w:val="24"/>
          <w:lang w:eastAsia="lt-LT"/>
        </w:rPr>
      </w:pPr>
      <w:r>
        <w:rPr>
          <w:szCs w:val="24"/>
          <w:lang w:eastAsia="lt-LT"/>
        </w:rPr>
        <w:t>5.</w:t>
      </w:r>
      <w:r w:rsidR="0063286E">
        <w:rPr>
          <w:szCs w:val="24"/>
          <w:lang w:eastAsia="lt-LT"/>
        </w:rPr>
        <w:t>9</w:t>
      </w:r>
      <w:r>
        <w:rPr>
          <w:szCs w:val="24"/>
          <w:lang w:eastAsia="lt-LT"/>
        </w:rPr>
        <w:t xml:space="preserve">. laižomosios druskos pirkimas ir </w:t>
      </w:r>
      <w:proofErr w:type="spellStart"/>
      <w:r>
        <w:rPr>
          <w:szCs w:val="24"/>
          <w:lang w:eastAsia="lt-LT"/>
        </w:rPr>
        <w:t>laižyklų</w:t>
      </w:r>
      <w:proofErr w:type="spellEnd"/>
      <w:r>
        <w:rPr>
          <w:szCs w:val="24"/>
          <w:lang w:eastAsia="lt-LT"/>
        </w:rPr>
        <w:t xml:space="preserve"> įrengimas;</w:t>
      </w:r>
    </w:p>
    <w:p w14:paraId="249FBA36" w14:textId="77777777" w:rsidR="00051B00" w:rsidRDefault="00B31953">
      <w:pPr>
        <w:ind w:firstLine="720"/>
        <w:jc w:val="both"/>
        <w:rPr>
          <w:szCs w:val="24"/>
          <w:lang w:eastAsia="lt-LT"/>
        </w:rPr>
      </w:pPr>
      <w:r>
        <w:rPr>
          <w:szCs w:val="24"/>
          <w:lang w:eastAsia="lt-LT"/>
        </w:rPr>
        <w:t>5.1</w:t>
      </w:r>
      <w:r w:rsidR="0063286E">
        <w:rPr>
          <w:szCs w:val="24"/>
          <w:lang w:eastAsia="lt-LT"/>
        </w:rPr>
        <w:t>0</w:t>
      </w:r>
      <w:r>
        <w:rPr>
          <w:szCs w:val="24"/>
          <w:lang w:eastAsia="lt-LT"/>
        </w:rPr>
        <w:t>. bebraviečių ardymo darbai;</w:t>
      </w:r>
    </w:p>
    <w:p w14:paraId="1EB76710" w14:textId="098BB7DB" w:rsidR="00051B00" w:rsidRDefault="00B31953">
      <w:pPr>
        <w:ind w:firstLine="720"/>
        <w:jc w:val="both"/>
        <w:rPr>
          <w:szCs w:val="24"/>
          <w:lang w:eastAsia="lt-LT"/>
        </w:rPr>
      </w:pPr>
      <w:r>
        <w:rPr>
          <w:szCs w:val="24"/>
          <w:lang w:eastAsia="lt-LT"/>
        </w:rPr>
        <w:t>5.1</w:t>
      </w:r>
      <w:r w:rsidR="0063286E">
        <w:rPr>
          <w:szCs w:val="24"/>
          <w:lang w:eastAsia="lt-LT"/>
        </w:rPr>
        <w:t>1</w:t>
      </w:r>
      <w:r>
        <w:rPr>
          <w:szCs w:val="24"/>
          <w:lang w:eastAsia="lt-LT"/>
        </w:rPr>
        <w:t xml:space="preserve">. </w:t>
      </w:r>
      <w:r w:rsidR="000F5E70">
        <w:rPr>
          <w:szCs w:val="24"/>
          <w:lang w:eastAsia="lt-LT"/>
        </w:rPr>
        <w:t>vilkų</w:t>
      </w:r>
      <w:r>
        <w:rPr>
          <w:szCs w:val="24"/>
          <w:lang w:eastAsia="lt-LT"/>
        </w:rPr>
        <w:t xml:space="preserve"> ūkiniams gyvūnams daromos žalos prevencijos priemonių įsigijimas ir įrengimas (specialios tvoros, elektriniai piemenys ir pan.).</w:t>
      </w:r>
    </w:p>
    <w:p w14:paraId="7CF98230" w14:textId="77777777" w:rsidR="00051B00" w:rsidRDefault="00B31953">
      <w:pPr>
        <w:ind w:firstLine="720"/>
        <w:jc w:val="both"/>
        <w:rPr>
          <w:szCs w:val="24"/>
          <w:lang w:eastAsia="lt-LT"/>
        </w:rPr>
      </w:pPr>
      <w:r>
        <w:rPr>
          <w:szCs w:val="24"/>
          <w:lang w:eastAsia="lt-LT"/>
        </w:rPr>
        <w:t>5.1</w:t>
      </w:r>
      <w:r w:rsidR="0063286E">
        <w:rPr>
          <w:szCs w:val="24"/>
          <w:lang w:eastAsia="lt-LT"/>
        </w:rPr>
        <w:t>2</w:t>
      </w:r>
      <w:r>
        <w:rPr>
          <w:szCs w:val="24"/>
          <w:lang w:eastAsia="lt-LT"/>
        </w:rPr>
        <w:t>. Kitos priemonės, kurios atitinka Lietuvos Respublikos savivaldybių aplinkos apsaugos rėmimo specialiosios programos įstatymo ir kitų teisės aktų, kuriais yra nustatytos savivaldybių funkcijos aplinkosaugos srityje, ir kurias galima priskirti šiame skyriuje nurodytoms priemonių grupėms.</w:t>
      </w:r>
    </w:p>
    <w:p w14:paraId="0B04602E" w14:textId="77777777" w:rsidR="00051B00" w:rsidRDefault="00051B00">
      <w:pPr>
        <w:jc w:val="both"/>
      </w:pPr>
    </w:p>
    <w:p w14:paraId="41EA7830" w14:textId="77777777" w:rsidR="004070D5" w:rsidRDefault="004070D5">
      <w:pPr>
        <w:jc w:val="both"/>
      </w:pPr>
    </w:p>
    <w:p w14:paraId="5B119B1C" w14:textId="77777777" w:rsidR="004070D5" w:rsidRDefault="004070D5">
      <w:pPr>
        <w:jc w:val="both"/>
      </w:pPr>
    </w:p>
    <w:p w14:paraId="4D785A90" w14:textId="77777777" w:rsidR="004070D5" w:rsidRDefault="004070D5">
      <w:pPr>
        <w:jc w:val="both"/>
      </w:pPr>
    </w:p>
    <w:p w14:paraId="1D37148A" w14:textId="77777777" w:rsidR="00051B00" w:rsidRDefault="00B31953">
      <w:pPr>
        <w:ind w:firstLine="540"/>
        <w:jc w:val="center"/>
        <w:rPr>
          <w:b/>
          <w:color w:val="000000"/>
        </w:rPr>
      </w:pPr>
      <w:r>
        <w:rPr>
          <w:b/>
          <w:color w:val="000000"/>
        </w:rPr>
        <w:t>III SKYRIUS</w:t>
      </w:r>
    </w:p>
    <w:p w14:paraId="651BBDE2" w14:textId="77777777" w:rsidR="00051B00" w:rsidRDefault="00B31953">
      <w:pPr>
        <w:ind w:firstLine="540"/>
        <w:jc w:val="center"/>
        <w:rPr>
          <w:b/>
          <w:color w:val="000000"/>
        </w:rPr>
      </w:pPr>
      <w:r>
        <w:rPr>
          <w:b/>
          <w:color w:val="000000"/>
        </w:rPr>
        <w:t>LĖŠŲ ŠALTINIAI IR JŲ NAUDOJIMO TVARKA</w:t>
      </w:r>
    </w:p>
    <w:p w14:paraId="74507970" w14:textId="77777777" w:rsidR="00051B00" w:rsidRPr="004070D5" w:rsidRDefault="00051B00">
      <w:pPr>
        <w:ind w:firstLine="540"/>
        <w:jc w:val="center"/>
        <w:rPr>
          <w:b/>
        </w:rPr>
      </w:pPr>
    </w:p>
    <w:p w14:paraId="4E4FC4EF" w14:textId="77777777" w:rsidR="00051B00" w:rsidRDefault="00B31953">
      <w:pPr>
        <w:ind w:firstLine="720"/>
        <w:jc w:val="both"/>
      </w:pPr>
      <w:r>
        <w:t xml:space="preserve">6. </w:t>
      </w:r>
      <w:r>
        <w:rPr>
          <w:color w:val="000000"/>
        </w:rPr>
        <w:t xml:space="preserve">Lėšos medžiojamųjų gyvūnų daromos žalos Prevencinėms priemonėms finansuoti </w:t>
      </w:r>
      <w:r>
        <w:t>planuojamos ir naudojamos iš Savivaldybės aplinkos apsaugos rėmimo specialiosios programos (toliau – Specialioji programa).</w:t>
      </w:r>
    </w:p>
    <w:p w14:paraId="6542D96B" w14:textId="7E9F1FB0" w:rsidR="00051B00" w:rsidRDefault="00B31953">
      <w:pPr>
        <w:ind w:firstLine="720"/>
        <w:jc w:val="both"/>
        <w:rPr>
          <w:szCs w:val="24"/>
          <w:lang w:eastAsia="lt-LT"/>
        </w:rPr>
      </w:pPr>
      <w:r>
        <w:rPr>
          <w:szCs w:val="24"/>
          <w:lang w:eastAsia="lt-LT"/>
        </w:rPr>
        <w:t>7. Specialiosios programos lėšas, kuriomis finansuojamos Prevencinės priemonės, sudaro medžioklės plotų naudotojų mokesčiai, mokami įstatymų nustatytomis proporcijomis (</w:t>
      </w:r>
      <w:r>
        <w:rPr>
          <w:lang w:eastAsia="lt-LT"/>
        </w:rPr>
        <w:t>50 procentų mokamo mokesčio</w:t>
      </w:r>
      <w:r>
        <w:rPr>
          <w:szCs w:val="24"/>
          <w:lang w:eastAsia="lt-LT"/>
        </w:rPr>
        <w:t xml:space="preserve">) </w:t>
      </w:r>
      <w:r w:rsidRPr="000418EA">
        <w:rPr>
          <w:szCs w:val="24"/>
          <w:lang w:eastAsia="lt-LT"/>
        </w:rPr>
        <w:t xml:space="preserve">ir </w:t>
      </w:r>
      <w:r w:rsidR="000418EA" w:rsidRPr="000418EA">
        <w:rPr>
          <w:color w:val="000000"/>
          <w:szCs w:val="24"/>
          <w:shd w:val="clear" w:color="auto" w:fill="FFFFFF"/>
        </w:rPr>
        <w:t>Lietuvos Respublikos mokesčių už valstybinius gamtos išteklius įstatym</w:t>
      </w:r>
      <w:r w:rsidR="000418EA">
        <w:rPr>
          <w:color w:val="000000"/>
          <w:szCs w:val="24"/>
          <w:shd w:val="clear" w:color="auto" w:fill="FFFFFF"/>
        </w:rPr>
        <w:t>u nustatyta tvarka</w:t>
      </w:r>
      <w:r>
        <w:rPr>
          <w:szCs w:val="24"/>
          <w:lang w:eastAsia="lt-LT"/>
        </w:rPr>
        <w:t>.</w:t>
      </w:r>
    </w:p>
    <w:p w14:paraId="509BBA7B" w14:textId="77777777" w:rsidR="00051B00" w:rsidRDefault="00B31953">
      <w:pPr>
        <w:ind w:firstLine="720"/>
        <w:jc w:val="both"/>
        <w:rPr>
          <w:color w:val="000000"/>
        </w:rPr>
      </w:pPr>
      <w:r>
        <w:rPr>
          <w:color w:val="000000"/>
        </w:rPr>
        <w:t>8. Specialiosios programos lėšos, nepanaudotos einamaisiais biudžetiniais metais, naudojamos kitiems metams numatytoms priemonėms finansuoti.</w:t>
      </w:r>
    </w:p>
    <w:p w14:paraId="014DEE02" w14:textId="1ACC7BE0" w:rsidR="00051B00" w:rsidRDefault="00B31953">
      <w:pPr>
        <w:ind w:firstLine="720"/>
        <w:jc w:val="both"/>
        <w:rPr>
          <w:color w:val="000000"/>
        </w:rPr>
      </w:pPr>
      <w:r>
        <w:rPr>
          <w:color w:val="000000"/>
        </w:rPr>
        <w:t xml:space="preserve">9. </w:t>
      </w:r>
      <w:r>
        <w:t xml:space="preserve">Einamaisiais metais, ne vėliau kaip iki gegužės </w:t>
      </w:r>
      <w:r w:rsidR="00542B21">
        <w:t>31</w:t>
      </w:r>
      <w:r>
        <w:t xml:space="preserve"> d., </w:t>
      </w:r>
      <w:r w:rsidR="00077653">
        <w:t>Trakų</w:t>
      </w:r>
      <w:r>
        <w:t xml:space="preserve"> rajono savivaldybės administracija (toliau – Savivaldybės administracija) </w:t>
      </w:r>
      <w:r w:rsidR="00077653">
        <w:t>Trakų</w:t>
      </w:r>
      <w:r>
        <w:t xml:space="preserve"> rajono savivaldybės interneto svetainėje </w:t>
      </w:r>
      <w:r>
        <w:rPr>
          <w:color w:val="0000FF"/>
          <w:u w:val="single"/>
        </w:rPr>
        <w:t>www.</w:t>
      </w:r>
      <w:r w:rsidR="00077653">
        <w:rPr>
          <w:color w:val="0000FF"/>
          <w:u w:val="single"/>
        </w:rPr>
        <w:t>trakai</w:t>
      </w:r>
      <w:r>
        <w:rPr>
          <w:color w:val="0000FF"/>
          <w:u w:val="single"/>
        </w:rPr>
        <w:t>.lt</w:t>
      </w:r>
      <w:r>
        <w:t xml:space="preserve"> paskelbia kvietimą teikti Paraiškas.</w:t>
      </w:r>
    </w:p>
    <w:p w14:paraId="25B076BB" w14:textId="4797E0CD" w:rsidR="00051B00" w:rsidRDefault="00B31953">
      <w:pPr>
        <w:ind w:firstLine="720"/>
        <w:jc w:val="both"/>
        <w:rPr>
          <w:lang w:eastAsia="lt-LT"/>
        </w:rPr>
      </w:pPr>
      <w:r>
        <w:rPr>
          <w:color w:val="000000"/>
        </w:rPr>
        <w:t xml:space="preserve">10. </w:t>
      </w:r>
      <w:r>
        <w:rPr>
          <w:lang w:eastAsia="lt-LT"/>
        </w:rPr>
        <w:t xml:space="preserve">Paraiškas vertina Savivaldybės administracijos direktoriaus įsakymu sudaryta Medžiojamųjų gyvūnų daromos žalos prevencinių priemonių diegimui </w:t>
      </w:r>
      <w:r w:rsidR="00077653">
        <w:rPr>
          <w:lang w:eastAsia="lt-LT"/>
        </w:rPr>
        <w:t>Trakų</w:t>
      </w:r>
      <w:r>
        <w:rPr>
          <w:lang w:eastAsia="lt-LT"/>
        </w:rPr>
        <w:t xml:space="preserve"> rajono savivaldybėje finansinės paramos paskirstymo komisija (toliau – Komisija).</w:t>
      </w:r>
      <w:r w:rsidR="00DA5FE5" w:rsidRPr="00DA5FE5">
        <w:t xml:space="preserve"> </w:t>
      </w:r>
      <w:r w:rsidR="00DA5FE5" w:rsidRPr="00091EFA">
        <w:t>Komisijos sprendimai įforminami posėdžio protokolu</w:t>
      </w:r>
      <w:r w:rsidR="00DA5FE5">
        <w:t>.</w:t>
      </w:r>
    </w:p>
    <w:p w14:paraId="7DC799A8" w14:textId="77777777" w:rsidR="00051B00" w:rsidRDefault="00B31953">
      <w:pPr>
        <w:ind w:firstLine="720"/>
        <w:jc w:val="both"/>
        <w:rPr>
          <w:lang w:eastAsia="lt-LT"/>
        </w:rPr>
      </w:pPr>
      <w:r>
        <w:rPr>
          <w:lang w:eastAsia="lt-LT"/>
        </w:rPr>
        <w:t>11. Komisija nustačiusi, kad Paraišką užpildytą netinkamai gali kreiptis į Pareiškėją dėl Paraiškos patikslinimo.</w:t>
      </w:r>
    </w:p>
    <w:p w14:paraId="6D5EB070" w14:textId="77777777" w:rsidR="00051B00" w:rsidRDefault="00B31953">
      <w:pPr>
        <w:ind w:firstLine="720"/>
        <w:jc w:val="both"/>
        <w:rPr>
          <w:lang w:eastAsia="lt-LT"/>
        </w:rPr>
      </w:pPr>
      <w:r>
        <w:rPr>
          <w:lang w:eastAsia="lt-LT"/>
        </w:rPr>
        <w:t>12. Netinkamai užpildyta ir nepatikslinta Paraiška toliau nevertinama.</w:t>
      </w:r>
    </w:p>
    <w:p w14:paraId="64A39838" w14:textId="6BFFE37E" w:rsidR="00051B00" w:rsidRDefault="00B31953">
      <w:pPr>
        <w:ind w:firstLine="720"/>
        <w:jc w:val="both"/>
      </w:pPr>
      <w:r>
        <w:t xml:space="preserve">13. Paraiškos įvertinamos iki einamųjų metų liepos </w:t>
      </w:r>
      <w:r w:rsidR="00E432C2">
        <w:t>3</w:t>
      </w:r>
      <w:r>
        <w:t xml:space="preserve">1 d. Po Paraiškų įvertinimo </w:t>
      </w:r>
      <w:r w:rsidR="00F1386D">
        <w:t>Komisija</w:t>
      </w:r>
      <w:r>
        <w:t xml:space="preserve"> informuoja Pareiškėjus apie Paraiškos vertinimo rezultatus.</w:t>
      </w:r>
    </w:p>
    <w:p w14:paraId="73138CF5" w14:textId="77777777" w:rsidR="00051B00" w:rsidRDefault="00B31953">
      <w:pPr>
        <w:ind w:firstLine="720"/>
        <w:jc w:val="both"/>
      </w:pPr>
      <w:r>
        <w:t>14. Jeigu Paraiškose nurodomos lėšos, reikalingos Prevencijos priemonėms įgyvendinti, viršija Specialiosios programos konkrečiais metais Prevencijos priemonėms įgyvendinti planuotas tikslines lėšas, tai finansavimas skiriamas šiems Pareiškėjams pagal žemiau nurodytą prioriteto tvarką:</w:t>
      </w:r>
    </w:p>
    <w:p w14:paraId="5013936E" w14:textId="37CC5588" w:rsidR="00051B00" w:rsidRDefault="00B31953">
      <w:pPr>
        <w:ind w:firstLine="720"/>
        <w:jc w:val="both"/>
        <w:rPr>
          <w:szCs w:val="24"/>
        </w:rPr>
      </w:pPr>
      <w:r>
        <w:t xml:space="preserve">14.1. Pareiškėjams, kuriems buvo nustatyta medžiojamųjų gyvūnų padaryta žala. </w:t>
      </w:r>
      <w:r>
        <w:rPr>
          <w:szCs w:val="24"/>
        </w:rPr>
        <w:t xml:space="preserve">Informacija tikrinama pagal </w:t>
      </w:r>
      <w:r w:rsidR="00077653">
        <w:rPr>
          <w:szCs w:val="24"/>
        </w:rPr>
        <w:t>Trakų</w:t>
      </w:r>
      <w:r>
        <w:rPr>
          <w:szCs w:val="24"/>
        </w:rPr>
        <w:t xml:space="preserve"> rajono savivaldybės administracijos direktoriaus įsakymu patvirtintos Medžiojamųjų gyvūnų padarytai žalai žemės ūkio pasėliams, ūkiniams gyvūnams</w:t>
      </w:r>
      <w:r w:rsidR="00ED6A65">
        <w:rPr>
          <w:szCs w:val="24"/>
        </w:rPr>
        <w:t>,</w:t>
      </w:r>
      <w:r>
        <w:rPr>
          <w:szCs w:val="24"/>
        </w:rPr>
        <w:t xml:space="preserve"> miškui</w:t>
      </w:r>
      <w:r w:rsidR="00ED6A65">
        <w:rPr>
          <w:szCs w:val="24"/>
        </w:rPr>
        <w:t xml:space="preserve"> ir hidrotechnikos įrenginiams nuostolių</w:t>
      </w:r>
      <w:r>
        <w:rPr>
          <w:szCs w:val="24"/>
        </w:rPr>
        <w:t xml:space="preserve"> įverti</w:t>
      </w:r>
      <w:r w:rsidR="00ED6A65">
        <w:rPr>
          <w:szCs w:val="24"/>
        </w:rPr>
        <w:t>nimo</w:t>
      </w:r>
      <w:r>
        <w:rPr>
          <w:szCs w:val="24"/>
        </w:rPr>
        <w:t xml:space="preserve"> komisijos turimą dokumentaciją (vertinami paskutinių trejų metų duomenys). Jeigu tokių asmenų daug - laikomasi pirmenybės principo pagal tai, kuriam asmeniui padaryta didžiausia žala;</w:t>
      </w:r>
    </w:p>
    <w:p w14:paraId="1A0BC9B1" w14:textId="77777777" w:rsidR="00051B00" w:rsidRDefault="00B31953">
      <w:pPr>
        <w:ind w:firstLine="720"/>
        <w:jc w:val="both"/>
        <w:rPr>
          <w:szCs w:val="24"/>
        </w:rPr>
      </w:pPr>
      <w:r>
        <w:rPr>
          <w:szCs w:val="24"/>
        </w:rPr>
        <w:t>14.2. Pareiškėjams, kurie buvo teikę Paraišką praėjusiais metais, tačiau jiems dėl lėšų trūkumo nebuvo skirta finansinė parama;</w:t>
      </w:r>
    </w:p>
    <w:p w14:paraId="51453FE6" w14:textId="77777777" w:rsidR="00051B00" w:rsidRDefault="00B31953">
      <w:pPr>
        <w:ind w:firstLine="720"/>
        <w:jc w:val="both"/>
        <w:rPr>
          <w:szCs w:val="24"/>
        </w:rPr>
      </w:pPr>
      <w:r>
        <w:rPr>
          <w:szCs w:val="24"/>
        </w:rPr>
        <w:t>14.3. Pareiškėjams, kurie anksčiau nebuvo gavę finansinės paramos Prevencinėms priemonėms įgyvendinti;</w:t>
      </w:r>
    </w:p>
    <w:p w14:paraId="68B14806" w14:textId="77777777" w:rsidR="00051B00" w:rsidRDefault="00B31953">
      <w:pPr>
        <w:ind w:firstLine="720"/>
        <w:jc w:val="both"/>
      </w:pPr>
      <w:r>
        <w:rPr>
          <w:szCs w:val="24"/>
        </w:rPr>
        <w:t>14.4.</w:t>
      </w:r>
      <w:r>
        <w:t xml:space="preserve"> Jei Paraiškų vertinimui nėra galimybės pritaikyti nurodytų prioritetų, tai skiriamas dalinis finansavimas, kuris paskirstomos proporcingai turimoms lėšoms.</w:t>
      </w:r>
    </w:p>
    <w:p w14:paraId="7424F67A" w14:textId="77777777" w:rsidR="00051B00" w:rsidRPr="004070D5" w:rsidRDefault="00B31953">
      <w:pPr>
        <w:ind w:firstLine="720"/>
        <w:jc w:val="both"/>
      </w:pPr>
      <w:r>
        <w:t>15. Lėšos Prevencinių priemonių diegimui kompensuoti skiriamos Administracijos direktoriaus įsakymu, atsižvelgiant į Komisijos siūlymą ir neviršijant Specialiojoje programoje medžiojamųjų gyvūnų daromos žalos Prevencinėms priemonėms numatytų lėšų. Su Pareiškėjais, po Administracijos direktoriaus įsakymo priėmimo, sudaroma biudžeto lėšų panaudojimo sutartis.</w:t>
      </w:r>
    </w:p>
    <w:p w14:paraId="4910A087" w14:textId="77777777" w:rsidR="00051B00" w:rsidRDefault="00B31953">
      <w:pPr>
        <w:ind w:firstLine="720"/>
        <w:jc w:val="both"/>
      </w:pPr>
      <w:r>
        <w:rPr>
          <w:lang w:eastAsia="lt-LT"/>
        </w:rPr>
        <w:t>16. Finansinė parama Pareiškėjui teikiama kompensavimo principu, t. y. Prevencinių priemonių įdiegimo išlaidos kompensuojamos tiktai Pareiškėjo lėšomis įvykdžius Paraiškoje numatytus darbus, paslaugas ar įsigijus prekes.</w:t>
      </w:r>
    </w:p>
    <w:p w14:paraId="1DEB3EC6" w14:textId="77777777" w:rsidR="00051B00" w:rsidRDefault="00B31953">
      <w:pPr>
        <w:ind w:firstLine="720"/>
        <w:jc w:val="both"/>
      </w:pPr>
      <w:r>
        <w:t xml:space="preserve">17. Pareiškėjai, įdiegę Prevencines priemones, ne vėliau kaip iki einamųjų metų lapkričio 1 d., Savivaldybės administracijai pateikia </w:t>
      </w:r>
      <w:r>
        <w:rPr>
          <w:color w:val="000000"/>
        </w:rPr>
        <w:t>Prevencinių priemonių įdiegimą įrodančius dokumentus (paslaugų ir darbų sutartis, prekių, medžiagų įsigijimo dokumentus ir kt.) ir atliktų darbų aktą (2 priedas)</w:t>
      </w:r>
      <w:r>
        <w:t>.</w:t>
      </w:r>
    </w:p>
    <w:p w14:paraId="64D402B3" w14:textId="77777777" w:rsidR="00051B00" w:rsidRDefault="00B31953">
      <w:pPr>
        <w:ind w:firstLine="720"/>
        <w:jc w:val="both"/>
        <w:rPr>
          <w:lang w:eastAsia="lt-LT"/>
        </w:rPr>
      </w:pPr>
      <w:r>
        <w:t xml:space="preserve">18. </w:t>
      </w:r>
      <w:r>
        <w:rPr>
          <w:lang w:eastAsia="lt-LT"/>
        </w:rPr>
        <w:t>Prevencinių priemonių įdiegimo atliktų darbų aktai turi būti suderinti su seniūnijos, kurioje įdiegtos Prevencinės priemonės, seniūnu.</w:t>
      </w:r>
    </w:p>
    <w:p w14:paraId="347885E3" w14:textId="4F374A46" w:rsidR="00051B00" w:rsidRDefault="00B31953">
      <w:pPr>
        <w:ind w:firstLine="720"/>
        <w:jc w:val="both"/>
      </w:pPr>
      <w:r>
        <w:t xml:space="preserve">19. </w:t>
      </w:r>
      <w:r w:rsidR="00F1386D">
        <w:t>Komisija</w:t>
      </w:r>
      <w:r>
        <w:t xml:space="preserve"> įvertina Pareiškėjų pateikus dokumentus ir atliktų darbų aktus ir pateikia</w:t>
      </w:r>
      <w:r w:rsidR="00717F1E">
        <w:t xml:space="preserve"> A</w:t>
      </w:r>
      <w:r>
        <w:t>pskaitos skyriui reikiamą informaciją dėl finansinės paramos išmokėjimo.</w:t>
      </w:r>
    </w:p>
    <w:p w14:paraId="0EB52EC8" w14:textId="77777777" w:rsidR="00051B00" w:rsidRDefault="00B31953">
      <w:pPr>
        <w:ind w:firstLine="720"/>
        <w:jc w:val="both"/>
      </w:pPr>
      <w:r>
        <w:t xml:space="preserve">20. Finansinė kompensacija neskiriama, jeigu Prevencinė priemonė neįgyvendinta, įgyvendinta netinkamai ir/arba nepateikti Prevencinių priemonių įdiegimą įrodantys dokumentai arba pateikti dokumentai yra netinkami. Neskyrus finansinės kompensacijos, Pareiškėjams raštu pateikiamas argumentuotas paaiškinimas.  </w:t>
      </w:r>
    </w:p>
    <w:p w14:paraId="57D075E9" w14:textId="56FF30E8" w:rsidR="00051B00" w:rsidRDefault="00B31953">
      <w:pPr>
        <w:ind w:firstLine="720"/>
        <w:jc w:val="both"/>
        <w:rPr>
          <w:szCs w:val="24"/>
        </w:rPr>
      </w:pPr>
      <w:r>
        <w:t xml:space="preserve">21. </w:t>
      </w:r>
      <w:r w:rsidR="00705F2C">
        <w:t xml:space="preserve">Kompensuojama </w:t>
      </w:r>
      <w:r w:rsidR="00E432C2">
        <w:t xml:space="preserve">ne daugiau kaip </w:t>
      </w:r>
      <w:r w:rsidR="00705F2C">
        <w:t xml:space="preserve">50 procentų patirtų </w:t>
      </w:r>
      <w:r w:rsidR="00E136D6">
        <w:t xml:space="preserve">išlaidų. </w:t>
      </w:r>
      <w:r>
        <w:rPr>
          <w:szCs w:val="24"/>
        </w:rPr>
        <w:t xml:space="preserve">Maksimali galima Prevencinių priemonių išlaidų kompensavimo suma yra </w:t>
      </w:r>
      <w:r w:rsidR="00077653">
        <w:rPr>
          <w:szCs w:val="24"/>
        </w:rPr>
        <w:t>10</w:t>
      </w:r>
      <w:r>
        <w:rPr>
          <w:szCs w:val="24"/>
        </w:rPr>
        <w:t>000 eurų.</w:t>
      </w:r>
    </w:p>
    <w:p w14:paraId="734861E1" w14:textId="77777777" w:rsidR="00051B00" w:rsidRDefault="00B31953">
      <w:pPr>
        <w:ind w:firstLine="720"/>
        <w:jc w:val="both"/>
        <w:rPr>
          <w:szCs w:val="24"/>
        </w:rPr>
      </w:pPr>
      <w:r>
        <w:rPr>
          <w:szCs w:val="24"/>
        </w:rPr>
        <w:t>22. Finansinė parama gali būti skiriama Prevencinėms priemonėms įgyvendinti tik miško žemės ir žemės ūkio paskirties sklypuose.</w:t>
      </w:r>
    </w:p>
    <w:p w14:paraId="3ADFE6B4" w14:textId="77777777" w:rsidR="00051B00" w:rsidRDefault="00B31953">
      <w:pPr>
        <w:ind w:firstLine="720"/>
        <w:jc w:val="both"/>
        <w:rPr>
          <w:szCs w:val="24"/>
        </w:rPr>
      </w:pPr>
      <w:r>
        <w:rPr>
          <w:spacing w:val="12"/>
          <w:szCs w:val="24"/>
        </w:rPr>
        <w:t>23. K</w:t>
      </w:r>
      <w:r>
        <w:rPr>
          <w:szCs w:val="24"/>
        </w:rPr>
        <w:t>o</w:t>
      </w:r>
      <w:r>
        <w:rPr>
          <w:spacing w:val="-2"/>
          <w:szCs w:val="24"/>
        </w:rPr>
        <w:t>m</w:t>
      </w:r>
      <w:r>
        <w:rPr>
          <w:spacing w:val="1"/>
          <w:szCs w:val="24"/>
        </w:rPr>
        <w:t>i</w:t>
      </w:r>
      <w:r>
        <w:rPr>
          <w:szCs w:val="24"/>
        </w:rPr>
        <w:t>sija</w:t>
      </w:r>
      <w:r>
        <w:rPr>
          <w:spacing w:val="12"/>
          <w:szCs w:val="24"/>
        </w:rPr>
        <w:t xml:space="preserve"> </w:t>
      </w:r>
      <w:r>
        <w:rPr>
          <w:szCs w:val="24"/>
        </w:rPr>
        <w:t>taip</w:t>
      </w:r>
      <w:r>
        <w:rPr>
          <w:spacing w:val="12"/>
          <w:szCs w:val="24"/>
        </w:rPr>
        <w:t xml:space="preserve"> </w:t>
      </w:r>
      <w:r>
        <w:rPr>
          <w:spacing w:val="-1"/>
          <w:szCs w:val="24"/>
        </w:rPr>
        <w:t>p</w:t>
      </w:r>
      <w:r>
        <w:rPr>
          <w:szCs w:val="24"/>
        </w:rPr>
        <w:t>at</w:t>
      </w:r>
      <w:r>
        <w:rPr>
          <w:spacing w:val="12"/>
          <w:szCs w:val="24"/>
        </w:rPr>
        <w:t xml:space="preserve"> </w:t>
      </w:r>
      <w:r>
        <w:rPr>
          <w:szCs w:val="24"/>
        </w:rPr>
        <w:t>spren</w:t>
      </w:r>
      <w:r>
        <w:rPr>
          <w:spacing w:val="-1"/>
          <w:szCs w:val="24"/>
        </w:rPr>
        <w:t>d</w:t>
      </w:r>
      <w:r>
        <w:rPr>
          <w:szCs w:val="24"/>
        </w:rPr>
        <w:t>žia</w:t>
      </w:r>
      <w:r>
        <w:rPr>
          <w:spacing w:val="11"/>
          <w:szCs w:val="24"/>
        </w:rPr>
        <w:t xml:space="preserve"> </w:t>
      </w:r>
      <w:r>
        <w:rPr>
          <w:szCs w:val="24"/>
        </w:rPr>
        <w:t>ir</w:t>
      </w:r>
      <w:r>
        <w:rPr>
          <w:spacing w:val="12"/>
          <w:szCs w:val="24"/>
        </w:rPr>
        <w:t xml:space="preserve"> </w:t>
      </w:r>
      <w:r>
        <w:rPr>
          <w:szCs w:val="24"/>
        </w:rPr>
        <w:t>visus</w:t>
      </w:r>
      <w:r>
        <w:rPr>
          <w:spacing w:val="12"/>
          <w:szCs w:val="24"/>
        </w:rPr>
        <w:t xml:space="preserve"> </w:t>
      </w:r>
      <w:r>
        <w:rPr>
          <w:spacing w:val="-1"/>
          <w:szCs w:val="24"/>
        </w:rPr>
        <w:t>k</w:t>
      </w:r>
      <w:r>
        <w:rPr>
          <w:spacing w:val="1"/>
          <w:szCs w:val="24"/>
        </w:rPr>
        <w:t>i</w:t>
      </w:r>
      <w:r>
        <w:rPr>
          <w:szCs w:val="24"/>
        </w:rPr>
        <w:t>tus</w:t>
      </w:r>
      <w:r>
        <w:rPr>
          <w:spacing w:val="12"/>
          <w:szCs w:val="24"/>
        </w:rPr>
        <w:t xml:space="preserve"> </w:t>
      </w:r>
      <w:r>
        <w:rPr>
          <w:szCs w:val="24"/>
        </w:rPr>
        <w:t>klausi</w:t>
      </w:r>
      <w:r>
        <w:rPr>
          <w:spacing w:val="-2"/>
          <w:szCs w:val="24"/>
        </w:rPr>
        <w:t>m</w:t>
      </w:r>
      <w:r>
        <w:rPr>
          <w:szCs w:val="24"/>
        </w:rPr>
        <w:t>us,</w:t>
      </w:r>
      <w:r>
        <w:rPr>
          <w:spacing w:val="12"/>
          <w:szCs w:val="24"/>
        </w:rPr>
        <w:t xml:space="preserve"> </w:t>
      </w:r>
      <w:r>
        <w:rPr>
          <w:szCs w:val="24"/>
        </w:rPr>
        <w:t>susiju</w:t>
      </w:r>
      <w:r>
        <w:rPr>
          <w:spacing w:val="-1"/>
          <w:szCs w:val="24"/>
        </w:rPr>
        <w:t>s</w:t>
      </w:r>
      <w:r>
        <w:rPr>
          <w:spacing w:val="1"/>
          <w:szCs w:val="24"/>
        </w:rPr>
        <w:t>i</w:t>
      </w:r>
      <w:r>
        <w:rPr>
          <w:szCs w:val="24"/>
        </w:rPr>
        <w:t>us</w:t>
      </w:r>
      <w:r>
        <w:rPr>
          <w:spacing w:val="11"/>
          <w:szCs w:val="24"/>
        </w:rPr>
        <w:t xml:space="preserve"> </w:t>
      </w:r>
      <w:r>
        <w:rPr>
          <w:szCs w:val="24"/>
        </w:rPr>
        <w:t>su</w:t>
      </w:r>
      <w:r>
        <w:rPr>
          <w:spacing w:val="12"/>
          <w:szCs w:val="24"/>
        </w:rPr>
        <w:t xml:space="preserve"> </w:t>
      </w:r>
      <w:r>
        <w:rPr>
          <w:szCs w:val="24"/>
        </w:rPr>
        <w:t>Preven</w:t>
      </w:r>
      <w:r>
        <w:rPr>
          <w:spacing w:val="-1"/>
          <w:szCs w:val="24"/>
        </w:rPr>
        <w:t>ci</w:t>
      </w:r>
      <w:r>
        <w:rPr>
          <w:szCs w:val="24"/>
        </w:rPr>
        <w:t>nių prie</w:t>
      </w:r>
      <w:r>
        <w:rPr>
          <w:spacing w:val="-2"/>
          <w:szCs w:val="24"/>
        </w:rPr>
        <w:t>m</w:t>
      </w:r>
      <w:r>
        <w:rPr>
          <w:szCs w:val="24"/>
        </w:rPr>
        <w:t>on</w:t>
      </w:r>
      <w:r>
        <w:rPr>
          <w:spacing w:val="1"/>
          <w:szCs w:val="24"/>
        </w:rPr>
        <w:t>i</w:t>
      </w:r>
      <w:r>
        <w:rPr>
          <w:szCs w:val="24"/>
        </w:rPr>
        <w:t xml:space="preserve">ų </w:t>
      </w:r>
      <w:r>
        <w:rPr>
          <w:spacing w:val="1"/>
          <w:szCs w:val="24"/>
        </w:rPr>
        <w:t>į</w:t>
      </w:r>
      <w:r>
        <w:rPr>
          <w:szCs w:val="24"/>
        </w:rPr>
        <w:t>gyvendini</w:t>
      </w:r>
      <w:r>
        <w:rPr>
          <w:spacing w:val="-2"/>
          <w:szCs w:val="24"/>
        </w:rPr>
        <w:t>m</w:t>
      </w:r>
      <w:r>
        <w:rPr>
          <w:szCs w:val="24"/>
        </w:rPr>
        <w:t xml:space="preserve">u ir </w:t>
      </w:r>
      <w:r>
        <w:rPr>
          <w:spacing w:val="-1"/>
          <w:szCs w:val="24"/>
        </w:rPr>
        <w:t>l</w:t>
      </w:r>
      <w:r>
        <w:rPr>
          <w:szCs w:val="24"/>
        </w:rPr>
        <w:t>ėšų paskirsty</w:t>
      </w:r>
      <w:r>
        <w:rPr>
          <w:spacing w:val="-2"/>
          <w:szCs w:val="24"/>
        </w:rPr>
        <w:t>m</w:t>
      </w:r>
      <w:r>
        <w:rPr>
          <w:szCs w:val="24"/>
        </w:rPr>
        <w:t>u.</w:t>
      </w:r>
    </w:p>
    <w:p w14:paraId="3AA26BDF" w14:textId="77777777" w:rsidR="00051B00" w:rsidRDefault="00051B00">
      <w:pPr>
        <w:ind w:firstLine="720"/>
        <w:jc w:val="both"/>
      </w:pPr>
    </w:p>
    <w:p w14:paraId="041113BF" w14:textId="77777777" w:rsidR="00051B00" w:rsidRDefault="00B31953">
      <w:pPr>
        <w:jc w:val="center"/>
        <w:rPr>
          <w:b/>
          <w:bCs/>
          <w:color w:val="000000"/>
          <w:szCs w:val="24"/>
          <w:lang w:eastAsia="lt-LT"/>
        </w:rPr>
      </w:pPr>
      <w:r>
        <w:rPr>
          <w:b/>
          <w:bCs/>
          <w:color w:val="000000"/>
          <w:szCs w:val="24"/>
          <w:lang w:eastAsia="lt-LT"/>
        </w:rPr>
        <w:t>IV SKYRIUS</w:t>
      </w:r>
    </w:p>
    <w:p w14:paraId="1E2F2FAD" w14:textId="77777777" w:rsidR="00051B00" w:rsidRDefault="00B31953">
      <w:pPr>
        <w:ind w:firstLine="142"/>
        <w:jc w:val="center"/>
        <w:rPr>
          <w:b/>
          <w:bCs/>
          <w:color w:val="000000"/>
          <w:szCs w:val="24"/>
          <w:lang w:eastAsia="lt-LT"/>
        </w:rPr>
      </w:pPr>
      <w:r>
        <w:rPr>
          <w:b/>
          <w:bCs/>
          <w:color w:val="000000"/>
          <w:szCs w:val="24"/>
          <w:lang w:eastAsia="lt-LT"/>
        </w:rPr>
        <w:t>PARAIŠKOS TEIKIMO TVARKA</w:t>
      </w:r>
    </w:p>
    <w:p w14:paraId="1344B68C" w14:textId="77777777" w:rsidR="00051B00" w:rsidRPr="004070D5" w:rsidRDefault="00051B00">
      <w:pPr>
        <w:ind w:firstLine="540"/>
        <w:jc w:val="center"/>
        <w:rPr>
          <w:b/>
          <w:szCs w:val="24"/>
          <w:lang w:eastAsia="lt-LT"/>
        </w:rPr>
      </w:pPr>
    </w:p>
    <w:p w14:paraId="4E1BE343" w14:textId="2B08F257" w:rsidR="00051B00" w:rsidRDefault="00B31953">
      <w:pPr>
        <w:ind w:firstLine="720"/>
        <w:jc w:val="both"/>
      </w:pPr>
      <w:r>
        <w:t>24.</w:t>
      </w:r>
      <w:r>
        <w:rPr>
          <w:spacing w:val="27"/>
        </w:rPr>
        <w:t xml:space="preserve"> </w:t>
      </w:r>
      <w:r>
        <w:t>Žemės sklypų,</w:t>
      </w:r>
      <w:r>
        <w:rPr>
          <w:spacing w:val="37"/>
        </w:rPr>
        <w:t xml:space="preserve"> </w:t>
      </w:r>
      <w:r>
        <w:t>kuriuose</w:t>
      </w:r>
      <w:r>
        <w:rPr>
          <w:spacing w:val="37"/>
        </w:rPr>
        <w:t xml:space="preserve"> </w:t>
      </w:r>
      <w:r>
        <w:rPr>
          <w:spacing w:val="-2"/>
        </w:rPr>
        <w:t>m</w:t>
      </w:r>
      <w:r>
        <w:t>edžioklė</w:t>
      </w:r>
      <w:r>
        <w:rPr>
          <w:spacing w:val="37"/>
        </w:rPr>
        <w:t xml:space="preserve"> </w:t>
      </w:r>
      <w:r>
        <w:t>neuždrausta,</w:t>
      </w:r>
      <w:r>
        <w:rPr>
          <w:spacing w:val="37"/>
        </w:rPr>
        <w:t xml:space="preserve"> </w:t>
      </w:r>
      <w:r>
        <w:t>valdytojai,</w:t>
      </w:r>
      <w:r>
        <w:rPr>
          <w:spacing w:val="37"/>
        </w:rPr>
        <w:t xml:space="preserve"> </w:t>
      </w:r>
      <w:r>
        <w:t>savininkai</w:t>
      </w:r>
      <w:r>
        <w:rPr>
          <w:spacing w:val="37"/>
        </w:rPr>
        <w:t xml:space="preserve"> </w:t>
      </w:r>
      <w:r>
        <w:t>ir naudotojai Paraiškas</w:t>
      </w:r>
      <w:r>
        <w:rPr>
          <w:spacing w:val="13"/>
        </w:rPr>
        <w:t xml:space="preserve"> </w:t>
      </w:r>
      <w:r>
        <w:t>planuoja</w:t>
      </w:r>
      <w:r>
        <w:rPr>
          <w:spacing w:val="-3"/>
        </w:rPr>
        <w:t>m</w:t>
      </w:r>
      <w:r>
        <w:t>ų</w:t>
      </w:r>
      <w:r>
        <w:rPr>
          <w:spacing w:val="13"/>
        </w:rPr>
        <w:t xml:space="preserve"> </w:t>
      </w:r>
      <w:r>
        <w:rPr>
          <w:spacing w:val="1"/>
        </w:rPr>
        <w:t>į</w:t>
      </w:r>
      <w:r>
        <w:t>gyvendinti</w:t>
      </w:r>
      <w:r>
        <w:rPr>
          <w:spacing w:val="14"/>
        </w:rPr>
        <w:t xml:space="preserve"> </w:t>
      </w:r>
      <w:r>
        <w:t>Prevencinių</w:t>
      </w:r>
      <w:r>
        <w:rPr>
          <w:spacing w:val="13"/>
        </w:rPr>
        <w:t xml:space="preserve"> </w:t>
      </w:r>
      <w:r>
        <w:t>prie</w:t>
      </w:r>
      <w:r>
        <w:rPr>
          <w:spacing w:val="-2"/>
        </w:rPr>
        <w:t>m</w:t>
      </w:r>
      <w:r>
        <w:t>onių</w:t>
      </w:r>
      <w:r>
        <w:rPr>
          <w:spacing w:val="13"/>
        </w:rPr>
        <w:t xml:space="preserve"> </w:t>
      </w:r>
      <w:r>
        <w:t>išlaidoms ko</w:t>
      </w:r>
      <w:r>
        <w:rPr>
          <w:spacing w:val="-2"/>
        </w:rPr>
        <w:t>m</w:t>
      </w:r>
      <w:r>
        <w:t xml:space="preserve">pensuoti teikia Savivaldybės administracijai einamaisiais metais nuo Savivaldybės administracijos paskelbto kvietimo teikti Paraiškas iki </w:t>
      </w:r>
      <w:r w:rsidR="00E432C2">
        <w:t>birželio</w:t>
      </w:r>
      <w:r>
        <w:t xml:space="preserve"> 3</w:t>
      </w:r>
      <w:r w:rsidR="00E432C2">
        <w:t>0</w:t>
      </w:r>
      <w:r>
        <w:t xml:space="preserve"> d (imtinai).</w:t>
      </w:r>
      <w:r>
        <w:rPr>
          <w:spacing w:val="-1"/>
        </w:rPr>
        <w:t xml:space="preserve"> V</w:t>
      </w:r>
      <w:r>
        <w:t>ėliau pateiktos Paraiškos nesvarsto</w:t>
      </w:r>
      <w:r>
        <w:rPr>
          <w:spacing w:val="-2"/>
        </w:rPr>
        <w:t>m</w:t>
      </w:r>
      <w:r>
        <w:t>os.</w:t>
      </w:r>
    </w:p>
    <w:p w14:paraId="1EEA6958" w14:textId="77777777" w:rsidR="00051B00" w:rsidRDefault="00B31953">
      <w:pPr>
        <w:ind w:firstLine="720"/>
        <w:jc w:val="both"/>
      </w:pPr>
      <w:r>
        <w:t xml:space="preserve">25. Paraiškas galima teikti Savivaldybės administracijai elektroniniu paštu </w:t>
      </w:r>
      <w:proofErr w:type="spellStart"/>
      <w:r w:rsidR="00077653">
        <w:rPr>
          <w:color w:val="0000FF"/>
          <w:u w:val="single"/>
        </w:rPr>
        <w:t>info</w:t>
      </w:r>
      <w:r>
        <w:rPr>
          <w:color w:val="0000FF"/>
          <w:u w:val="single"/>
        </w:rPr>
        <w:t>@</w:t>
      </w:r>
      <w:r w:rsidR="00077653">
        <w:rPr>
          <w:color w:val="0000FF"/>
          <w:u w:val="single"/>
        </w:rPr>
        <w:t>trakai</w:t>
      </w:r>
      <w:r>
        <w:rPr>
          <w:color w:val="0000FF"/>
          <w:u w:val="single"/>
        </w:rPr>
        <w:t>.lt</w:t>
      </w:r>
      <w:proofErr w:type="spellEnd"/>
      <w:r>
        <w:t xml:space="preserve"> (skenuotas su fiziniu parašu arba pasirašytas mobiliu parašu) arba pristatyti popierinį variantą į Savivaldybės administracijos </w:t>
      </w:r>
      <w:r w:rsidR="00441DC4">
        <w:t>Dokumentų valdymo</w:t>
      </w:r>
      <w:r>
        <w:t xml:space="preserve"> skyrių (Vytauto g. </w:t>
      </w:r>
      <w:r w:rsidR="00077653">
        <w:t>33</w:t>
      </w:r>
      <w:r>
        <w:rPr>
          <w:szCs w:val="24"/>
        </w:rPr>
        <w:t xml:space="preserve">, </w:t>
      </w:r>
      <w:r>
        <w:rPr>
          <w:szCs w:val="24"/>
          <w:shd w:val="clear" w:color="auto" w:fill="FFFFFF"/>
        </w:rPr>
        <w:t>LT-</w:t>
      </w:r>
      <w:r w:rsidR="00AF2A00">
        <w:rPr>
          <w:szCs w:val="24"/>
          <w:shd w:val="clear" w:color="auto" w:fill="FFFFFF"/>
        </w:rPr>
        <w:t>21106</w:t>
      </w:r>
      <w:r>
        <w:rPr>
          <w:rFonts w:ascii="Metropolis" w:hAnsi="Metropolis"/>
          <w:sz w:val="23"/>
          <w:szCs w:val="23"/>
          <w:shd w:val="clear" w:color="auto" w:fill="FFFFFF"/>
        </w:rPr>
        <w:t xml:space="preserve"> </w:t>
      </w:r>
      <w:r w:rsidR="00077653">
        <w:rPr>
          <w:color w:val="212529"/>
          <w:szCs w:val="24"/>
          <w:shd w:val="clear" w:color="auto" w:fill="FFFFFF"/>
        </w:rPr>
        <w:t>Trakai</w:t>
      </w:r>
      <w:r>
        <w:rPr>
          <w:color w:val="212529"/>
          <w:szCs w:val="24"/>
          <w:shd w:val="clear" w:color="auto" w:fill="FFFFFF"/>
        </w:rPr>
        <w:t xml:space="preserve">, </w:t>
      </w:r>
      <w:r>
        <w:rPr>
          <w:szCs w:val="24"/>
        </w:rPr>
        <w:t>1</w:t>
      </w:r>
      <w:r w:rsidR="00441DC4">
        <w:rPr>
          <w:szCs w:val="24"/>
        </w:rPr>
        <w:t>00</w:t>
      </w:r>
      <w:r>
        <w:rPr>
          <w:szCs w:val="24"/>
        </w:rPr>
        <w:t xml:space="preserve"> kabinetas</w:t>
      </w:r>
      <w:r>
        <w:t xml:space="preserve">). </w:t>
      </w:r>
    </w:p>
    <w:p w14:paraId="21D80CF1" w14:textId="77777777" w:rsidR="00051B00" w:rsidRDefault="00B31953">
      <w:pPr>
        <w:ind w:firstLine="720"/>
        <w:jc w:val="both"/>
        <w:rPr>
          <w:lang w:eastAsia="lt-LT"/>
        </w:rPr>
      </w:pPr>
      <w:r>
        <w:t>26.</w:t>
      </w:r>
      <w:r>
        <w:rPr>
          <w:spacing w:val="54"/>
        </w:rPr>
        <w:t xml:space="preserve"> </w:t>
      </w:r>
      <w:r>
        <w:rPr>
          <w:lang w:eastAsia="lt-LT"/>
        </w:rPr>
        <w:t xml:space="preserve">Pareiškėjas Paraiškoje nurodo numatomų vykdyti Prevencinių priemonių pavadinimą, </w:t>
      </w:r>
      <w:r>
        <w:t xml:space="preserve">įgyvendinimo vietą (adresą, žemės sklypo unikalų Nr.), numatomų atlikti darbų, planuojamų įsigyti </w:t>
      </w:r>
      <w:r>
        <w:rPr>
          <w:spacing w:val="-2"/>
        </w:rPr>
        <w:t>m</w:t>
      </w:r>
      <w:r>
        <w:t>edžiagų/prekių pavadini</w:t>
      </w:r>
      <w:r>
        <w:rPr>
          <w:spacing w:val="-2"/>
        </w:rPr>
        <w:t>m</w:t>
      </w:r>
      <w:r>
        <w:t>us, kiekius, kainas bei bendrą prašomą finansinės paramos sumą, planuojamą Prevencinės priemonės įvykdymo terminą.</w:t>
      </w:r>
    </w:p>
    <w:p w14:paraId="78754753" w14:textId="77777777" w:rsidR="00051B00" w:rsidRDefault="00B31953">
      <w:pPr>
        <w:ind w:firstLine="720"/>
        <w:jc w:val="both"/>
        <w:rPr>
          <w:szCs w:val="24"/>
          <w:lang w:eastAsia="lt-LT"/>
        </w:rPr>
      </w:pPr>
      <w:r>
        <w:rPr>
          <w:szCs w:val="24"/>
          <w:lang w:eastAsia="lt-LT"/>
        </w:rPr>
        <w:t xml:space="preserve">27. Pareiškėjas prie Paraiškos pateikia šiuos dokumentus: </w:t>
      </w:r>
    </w:p>
    <w:p w14:paraId="463E29D2" w14:textId="77777777" w:rsidR="00051B00" w:rsidRDefault="00B31953">
      <w:pPr>
        <w:widowControl w:val="0"/>
        <w:ind w:firstLine="720"/>
        <w:jc w:val="both"/>
      </w:pPr>
      <w:r>
        <w:t>27.1. žemės sklypo planą (-</w:t>
      </w:r>
      <w:proofErr w:type="spellStart"/>
      <w:r>
        <w:t>us</w:t>
      </w:r>
      <w:proofErr w:type="spellEnd"/>
      <w:r>
        <w:t>) ar schemą, kurioje pažymėta planuojamos Prevencinės priemonės įgyvendinimo vieta;</w:t>
      </w:r>
    </w:p>
    <w:p w14:paraId="59D74211" w14:textId="77777777" w:rsidR="00051B00" w:rsidRDefault="00B31953">
      <w:pPr>
        <w:widowControl w:val="0"/>
        <w:ind w:firstLine="720"/>
        <w:jc w:val="both"/>
      </w:pPr>
      <w:r>
        <w:t xml:space="preserve">27.2. </w:t>
      </w:r>
      <w:r w:rsidR="004070D5">
        <w:t>n</w:t>
      </w:r>
      <w:r>
        <w:t xml:space="preserve">umatomų atlikti darbų, planuojamų įsigyti </w:t>
      </w:r>
      <w:r>
        <w:rPr>
          <w:spacing w:val="-2"/>
        </w:rPr>
        <w:t>m</w:t>
      </w:r>
      <w:r>
        <w:t>edžiagų/prekių są</w:t>
      </w:r>
      <w:r>
        <w:rPr>
          <w:spacing w:val="-2"/>
        </w:rPr>
        <w:t>m</w:t>
      </w:r>
      <w:r>
        <w:t>a</w:t>
      </w:r>
      <w:r>
        <w:rPr>
          <w:spacing w:val="1"/>
        </w:rPr>
        <w:t>t</w:t>
      </w:r>
      <w:r>
        <w:t>ą, kuri turi būti pagrįsta komerciniais pasiūlymais ir/ar pridėtos prekių nuorodos (su kainomis) iš elektroninių parduotuvių;</w:t>
      </w:r>
    </w:p>
    <w:p w14:paraId="320E6BC8" w14:textId="77777777" w:rsidR="00051B00" w:rsidRDefault="00B31953">
      <w:pPr>
        <w:widowControl w:val="0"/>
        <w:ind w:firstLine="720"/>
        <w:jc w:val="both"/>
      </w:pPr>
      <w:r>
        <w:rPr>
          <w:position w:val="-1"/>
        </w:rPr>
        <w:t xml:space="preserve">27.3. </w:t>
      </w:r>
      <w:r>
        <w:t>žemės sklypo nuosavybę, valdymo ar naudojimo teisę patvirtinančius dokumentus;</w:t>
      </w:r>
    </w:p>
    <w:p w14:paraId="6E4996D1" w14:textId="77777777" w:rsidR="00051B00" w:rsidRDefault="00B31953">
      <w:pPr>
        <w:ind w:firstLine="720"/>
        <w:jc w:val="both"/>
        <w:rPr>
          <w:szCs w:val="24"/>
          <w:lang w:eastAsia="lt-LT"/>
        </w:rPr>
      </w:pPr>
      <w:r>
        <w:rPr>
          <w:szCs w:val="24"/>
          <w:lang w:eastAsia="lt-LT"/>
        </w:rPr>
        <w:t>27.4. sklypo bendrasavininkių (jei yra) sutikimą dėl Prevencinės priemonės įgyvendinimo;</w:t>
      </w:r>
    </w:p>
    <w:p w14:paraId="182BD4DA" w14:textId="77777777" w:rsidR="00051B00" w:rsidRDefault="00B31953">
      <w:pPr>
        <w:ind w:firstLine="720"/>
        <w:jc w:val="both"/>
        <w:rPr>
          <w:szCs w:val="24"/>
          <w:lang w:eastAsia="lt-LT"/>
        </w:rPr>
      </w:pPr>
      <w:r>
        <w:rPr>
          <w:szCs w:val="24"/>
          <w:lang w:eastAsia="lt-LT"/>
        </w:rPr>
        <w:t>27.5. kitus dokumentus (jei yra).</w:t>
      </w:r>
    </w:p>
    <w:p w14:paraId="64916BA9" w14:textId="77777777" w:rsidR="00051B00" w:rsidRDefault="00B31953">
      <w:pPr>
        <w:ind w:firstLine="720"/>
        <w:jc w:val="both"/>
        <w:rPr>
          <w:szCs w:val="24"/>
          <w:lang w:eastAsia="lt-LT"/>
        </w:rPr>
      </w:pPr>
      <w:r>
        <w:rPr>
          <w:szCs w:val="24"/>
          <w:lang w:eastAsia="lt-LT"/>
        </w:rPr>
        <w:t>28. Vienas Pareiškėjas einamaisiais metais gali teikti vieną Paraišką.</w:t>
      </w:r>
    </w:p>
    <w:p w14:paraId="39DC22A3" w14:textId="77777777" w:rsidR="00051B00" w:rsidRDefault="00B31953" w:rsidP="00B31953">
      <w:pPr>
        <w:ind w:firstLine="720"/>
        <w:jc w:val="both"/>
        <w:rPr>
          <w:sz w:val="8"/>
          <w:szCs w:val="8"/>
        </w:rPr>
      </w:pPr>
      <w:r>
        <w:rPr>
          <w:szCs w:val="24"/>
          <w:lang w:eastAsia="lt-LT"/>
        </w:rPr>
        <w:t>29. Pareiškėjas pateikdamas Paraišką užtikrina, kad Paraiškoje numatytos išlaidos nebuvo, nėra ir nebus finansuojamos iš Europos Sąjungos fondų ar kitų viešųjų lėšų.</w:t>
      </w:r>
    </w:p>
    <w:p w14:paraId="4D29A4CD" w14:textId="77777777" w:rsidR="00B31953" w:rsidRDefault="00B31953">
      <w:pPr>
        <w:ind w:left="10773"/>
        <w:jc w:val="both"/>
        <w:sectPr w:rsidR="00B31953" w:rsidSect="00B31953">
          <w:pgSz w:w="11906" w:h="16838"/>
          <w:pgMar w:top="539" w:right="567" w:bottom="902" w:left="1701" w:header="567" w:footer="567" w:gutter="0"/>
          <w:pgNumType w:start="1"/>
          <w:cols w:space="1296"/>
          <w:titlePg/>
          <w:docGrid w:linePitch="360"/>
        </w:sectPr>
      </w:pPr>
    </w:p>
    <w:p w14:paraId="51A4214A" w14:textId="77777777" w:rsidR="00051B00" w:rsidRDefault="00B31953">
      <w:pPr>
        <w:ind w:left="10773"/>
        <w:jc w:val="both"/>
      </w:pPr>
      <w:r>
        <w:t xml:space="preserve">Prevencinių priemonių įgyvendinimo, kuriomis </w:t>
      </w:r>
    </w:p>
    <w:p w14:paraId="209E0567" w14:textId="77777777" w:rsidR="00051B00" w:rsidRDefault="00B31953">
      <w:pPr>
        <w:ind w:left="10773"/>
        <w:jc w:val="both"/>
      </w:pPr>
      <w:r>
        <w:t xml:space="preserve">siekiama išvengti medžiojamųjų gyvūnų </w:t>
      </w:r>
    </w:p>
    <w:p w14:paraId="6941FB02" w14:textId="77777777" w:rsidR="00051B00" w:rsidRDefault="00B31953">
      <w:pPr>
        <w:ind w:left="10773"/>
        <w:jc w:val="both"/>
      </w:pPr>
      <w:r>
        <w:t xml:space="preserve">daromos žalos, </w:t>
      </w:r>
      <w:r w:rsidR="00502B95">
        <w:t xml:space="preserve">Trakų </w:t>
      </w:r>
      <w:r>
        <w:t xml:space="preserve">rajono savivaldybėje </w:t>
      </w:r>
    </w:p>
    <w:p w14:paraId="23477D94" w14:textId="77777777" w:rsidR="00051B00" w:rsidRDefault="00B31953">
      <w:pPr>
        <w:ind w:left="10773"/>
        <w:jc w:val="both"/>
      </w:pPr>
      <w:r>
        <w:t>finansinės paramos teikimo</w:t>
      </w:r>
      <w:r>
        <w:rPr>
          <w:spacing w:val="1"/>
        </w:rPr>
        <w:t xml:space="preserve"> </w:t>
      </w:r>
      <w:r>
        <w:t>tvarkos aprašo</w:t>
      </w:r>
    </w:p>
    <w:p w14:paraId="08A9684B" w14:textId="77777777" w:rsidR="00051B00" w:rsidRDefault="00B31953">
      <w:pPr>
        <w:ind w:left="10773"/>
        <w:jc w:val="both"/>
      </w:pPr>
      <w:r>
        <w:t>1 priedas</w:t>
      </w:r>
    </w:p>
    <w:p w14:paraId="6612AA55" w14:textId="77777777" w:rsidR="00051B00" w:rsidRDefault="00051B00">
      <w:pPr>
        <w:jc w:val="both"/>
      </w:pPr>
    </w:p>
    <w:p w14:paraId="751D7BB5" w14:textId="77777777" w:rsidR="00051B00" w:rsidRDefault="00502B95">
      <w:pPr>
        <w:widowControl w:val="0"/>
        <w:ind w:right="-82"/>
        <w:jc w:val="center"/>
        <w:rPr>
          <w:b/>
        </w:rPr>
      </w:pPr>
      <w:r>
        <w:rPr>
          <w:b/>
        </w:rPr>
        <w:t xml:space="preserve">TRAKŲ </w:t>
      </w:r>
      <w:r w:rsidR="00B31953">
        <w:rPr>
          <w:b/>
        </w:rPr>
        <w:t>RAJONO SAVIVALDYBĖS ADMINISTRACIJAI</w:t>
      </w:r>
    </w:p>
    <w:p w14:paraId="071FC020" w14:textId="77777777" w:rsidR="00B31953" w:rsidRDefault="00B31953">
      <w:pPr>
        <w:widowControl w:val="0"/>
        <w:ind w:right="-82"/>
        <w:jc w:val="center"/>
        <w:rPr>
          <w:b/>
        </w:rPr>
      </w:pPr>
    </w:p>
    <w:p w14:paraId="681A385B" w14:textId="77777777" w:rsidR="00051B00" w:rsidRDefault="00B31953">
      <w:pPr>
        <w:widowControl w:val="0"/>
        <w:ind w:right="-82"/>
        <w:jc w:val="center"/>
        <w:rPr>
          <w:b/>
          <w:bCs/>
        </w:rPr>
      </w:pPr>
      <w:r>
        <w:rPr>
          <w:b/>
          <w:bCs/>
        </w:rPr>
        <w:t>PARA</w:t>
      </w:r>
      <w:r>
        <w:rPr>
          <w:b/>
          <w:bCs/>
          <w:spacing w:val="1"/>
        </w:rPr>
        <w:t>I</w:t>
      </w:r>
      <w:r>
        <w:rPr>
          <w:b/>
          <w:bCs/>
        </w:rPr>
        <w:t>ŠKA</w:t>
      </w:r>
    </w:p>
    <w:p w14:paraId="50F0E5C1" w14:textId="77777777" w:rsidR="00051B00" w:rsidRDefault="00B31953">
      <w:pPr>
        <w:jc w:val="center"/>
        <w:rPr>
          <w:b/>
          <w:bCs/>
          <w:szCs w:val="24"/>
          <w:lang w:eastAsia="lt-LT"/>
        </w:rPr>
      </w:pPr>
      <w:r>
        <w:rPr>
          <w:b/>
          <w:szCs w:val="24"/>
          <w:lang w:eastAsia="lt-LT"/>
        </w:rPr>
        <w:t xml:space="preserve">DĖL PREVENCINIŲ PRIEMONIŲ ĮGYVENDINIMO, KURIOMIS SIEKIAMA IŠVENGTI MEDŽIOJAMŲJŲ GYVŪNŲ DAROMOS ŽALOS </w:t>
      </w:r>
      <w:r w:rsidR="002A4FB9">
        <w:rPr>
          <w:b/>
          <w:szCs w:val="24"/>
          <w:lang w:eastAsia="lt-LT"/>
        </w:rPr>
        <w:t>TRAKŲ</w:t>
      </w:r>
      <w:r>
        <w:rPr>
          <w:b/>
          <w:szCs w:val="24"/>
          <w:lang w:eastAsia="lt-LT"/>
        </w:rPr>
        <w:t xml:space="preserve"> RAJONO SAVIVALDYBĖJE, FINANSINĖS PARAMOS TEIKIMO </w:t>
      </w:r>
    </w:p>
    <w:p w14:paraId="44AB1021" w14:textId="77777777" w:rsidR="00B31953" w:rsidRDefault="00B31953">
      <w:pPr>
        <w:widowControl w:val="0"/>
        <w:ind w:right="-82"/>
        <w:jc w:val="center"/>
        <w:rPr>
          <w:b/>
        </w:rPr>
      </w:pPr>
    </w:p>
    <w:p w14:paraId="719694DB" w14:textId="77777777" w:rsidR="00051B00" w:rsidRDefault="00B31953">
      <w:pPr>
        <w:widowControl w:val="0"/>
        <w:ind w:right="-82"/>
        <w:jc w:val="center"/>
        <w:rPr>
          <w:b/>
        </w:rPr>
      </w:pPr>
      <w:r>
        <w:rPr>
          <w:b/>
        </w:rPr>
        <w:t>20............  METAIS</w:t>
      </w:r>
    </w:p>
    <w:p w14:paraId="38D991B7" w14:textId="77777777" w:rsidR="00051B00" w:rsidRDefault="00B31953">
      <w:pPr>
        <w:widowControl w:val="0"/>
        <w:spacing w:line="269" w:lineRule="exact"/>
        <w:ind w:right="-82"/>
        <w:jc w:val="center"/>
      </w:pPr>
      <w:r>
        <w:t>_____________________</w:t>
      </w:r>
    </w:p>
    <w:p w14:paraId="0DB7F293" w14:textId="77777777" w:rsidR="00051B00" w:rsidRDefault="00B31953">
      <w:pPr>
        <w:widowControl w:val="0"/>
        <w:spacing w:line="360" w:lineRule="auto"/>
        <w:jc w:val="center"/>
        <w:rPr>
          <w:szCs w:val="24"/>
        </w:rPr>
      </w:pPr>
      <w:r>
        <w:rPr>
          <w:spacing w:val="2"/>
          <w:szCs w:val="24"/>
        </w:rPr>
        <w:t>(</w:t>
      </w:r>
      <w:r>
        <w:rPr>
          <w:szCs w:val="24"/>
        </w:rPr>
        <w:t>data)</w:t>
      </w:r>
    </w:p>
    <w:p w14:paraId="64E1A3C1" w14:textId="77777777" w:rsidR="00051B00" w:rsidRDefault="00B31953">
      <w:pPr>
        <w:jc w:val="both"/>
      </w:pPr>
      <w:r>
        <w:t>_______________________________________________________________________________________________________________________________</w:t>
      </w:r>
    </w:p>
    <w:p w14:paraId="3F53FF5A" w14:textId="77777777" w:rsidR="00051B00" w:rsidRDefault="00B31953">
      <w:pPr>
        <w:jc w:val="center"/>
        <w:rPr>
          <w:szCs w:val="24"/>
        </w:rPr>
      </w:pPr>
      <w:r>
        <w:rPr>
          <w:szCs w:val="24"/>
        </w:rPr>
        <w:t>(žemės sklypo savininko, valdytojo, naudotojo fizinio asmens vardas, pavardė/ juridinio asmens pavadinimas, kodas)</w:t>
      </w:r>
    </w:p>
    <w:p w14:paraId="1477EA2D" w14:textId="77777777" w:rsidR="00051B00" w:rsidRDefault="00B31953">
      <w:pPr>
        <w:jc w:val="both"/>
      </w:pPr>
      <w:r>
        <w:t>______________________________________________________________________________________________________________________________</w:t>
      </w:r>
    </w:p>
    <w:p w14:paraId="575F88F4" w14:textId="77777777" w:rsidR="00051B00" w:rsidRDefault="00B31953">
      <w:pPr>
        <w:jc w:val="center"/>
        <w:rPr>
          <w:szCs w:val="24"/>
        </w:rPr>
      </w:pPr>
      <w:r>
        <w:rPr>
          <w:szCs w:val="24"/>
        </w:rPr>
        <w:t>(adresas, telefonas, el. paštas)</w:t>
      </w:r>
    </w:p>
    <w:p w14:paraId="0715D2DC" w14:textId="77777777" w:rsidR="00051B00" w:rsidRDefault="00051B00">
      <w:pPr>
        <w:rPr>
          <w:sz w:val="4"/>
          <w:szCs w:val="4"/>
        </w:rPr>
      </w:pPr>
    </w:p>
    <w:p w14:paraId="6B46E9B5" w14:textId="77777777" w:rsidR="00051B00" w:rsidRDefault="00B31953">
      <w:pPr>
        <w:widowControl w:val="0"/>
        <w:ind w:right="-1" w:firstLine="540"/>
        <w:jc w:val="both"/>
      </w:pPr>
      <w:r>
        <w:t xml:space="preserve">20....... </w:t>
      </w:r>
      <w:r>
        <w:rPr>
          <w:spacing w:val="-2"/>
        </w:rPr>
        <w:t>m</w:t>
      </w:r>
      <w:r>
        <w:t>etais planuoju</w:t>
      </w:r>
      <w:r>
        <w:rPr>
          <w:spacing w:val="-1"/>
        </w:rPr>
        <w:t xml:space="preserve"> </w:t>
      </w:r>
      <w:r>
        <w:rPr>
          <w:spacing w:val="1"/>
        </w:rPr>
        <w:t>į</w:t>
      </w:r>
      <w:r>
        <w:t>gyvendinti</w:t>
      </w:r>
      <w:r>
        <w:rPr>
          <w:spacing w:val="1"/>
        </w:rPr>
        <w:t xml:space="preserve"> </w:t>
      </w:r>
      <w:r>
        <w:t>šias</w:t>
      </w:r>
      <w:r>
        <w:rPr>
          <w:spacing w:val="1"/>
        </w:rPr>
        <w:t xml:space="preserve"> </w:t>
      </w:r>
      <w:r>
        <w:rPr>
          <w:spacing w:val="-2"/>
        </w:rPr>
        <w:t>Prevencines priemones, kuriomis siekiama išvengti medžiojamųjų gyvūnų daromos žalos</w:t>
      </w:r>
      <w:r>
        <w:t>:</w:t>
      </w:r>
    </w:p>
    <w:tbl>
      <w:tblPr>
        <w:tblW w:w="15240" w:type="dxa"/>
        <w:tblInd w:w="5" w:type="dxa"/>
        <w:tblLayout w:type="fixed"/>
        <w:tblCellMar>
          <w:left w:w="0" w:type="dxa"/>
          <w:right w:w="0" w:type="dxa"/>
        </w:tblCellMar>
        <w:tblLook w:val="0000" w:firstRow="0" w:lastRow="0" w:firstColumn="0" w:lastColumn="0" w:noHBand="0" w:noVBand="0"/>
      </w:tblPr>
      <w:tblGrid>
        <w:gridCol w:w="600"/>
        <w:gridCol w:w="2199"/>
        <w:gridCol w:w="3155"/>
        <w:gridCol w:w="1701"/>
        <w:gridCol w:w="1417"/>
        <w:gridCol w:w="1368"/>
        <w:gridCol w:w="1467"/>
        <w:gridCol w:w="1733"/>
        <w:gridCol w:w="1600"/>
      </w:tblGrid>
      <w:tr w:rsidR="00051B00" w14:paraId="4B3B888D" w14:textId="77777777">
        <w:trPr>
          <w:trHeight w:hRule="exact" w:val="2240"/>
        </w:trPr>
        <w:tc>
          <w:tcPr>
            <w:tcW w:w="600" w:type="dxa"/>
            <w:tcBorders>
              <w:top w:val="single" w:sz="4" w:space="0" w:color="000000"/>
              <w:left w:val="single" w:sz="4" w:space="0" w:color="000000"/>
              <w:bottom w:val="single" w:sz="4" w:space="0" w:color="000000"/>
              <w:right w:val="single" w:sz="4" w:space="0" w:color="000000"/>
            </w:tcBorders>
            <w:vAlign w:val="center"/>
          </w:tcPr>
          <w:p w14:paraId="1A80AFE7" w14:textId="77777777" w:rsidR="00051B00" w:rsidRDefault="00B31953">
            <w:pPr>
              <w:widowControl w:val="0"/>
              <w:jc w:val="center"/>
            </w:pPr>
            <w:r>
              <w:t>Eil. Nr.</w:t>
            </w:r>
          </w:p>
        </w:tc>
        <w:tc>
          <w:tcPr>
            <w:tcW w:w="2199" w:type="dxa"/>
            <w:tcBorders>
              <w:top w:val="single" w:sz="4" w:space="0" w:color="000000"/>
              <w:left w:val="single" w:sz="4" w:space="0" w:color="000000"/>
              <w:bottom w:val="single" w:sz="4" w:space="0" w:color="000000"/>
              <w:right w:val="single" w:sz="4" w:space="0" w:color="000000"/>
            </w:tcBorders>
            <w:vAlign w:val="center"/>
          </w:tcPr>
          <w:p w14:paraId="55E9012A" w14:textId="77777777" w:rsidR="00051B00" w:rsidRDefault="00B31953">
            <w:pPr>
              <w:widowControl w:val="0"/>
              <w:jc w:val="center"/>
            </w:pPr>
            <w:r>
              <w:t>Prevenci</w:t>
            </w:r>
            <w:r>
              <w:rPr>
                <w:spacing w:val="-1"/>
              </w:rPr>
              <w:t>n</w:t>
            </w:r>
            <w:r>
              <w:t>ės prie</w:t>
            </w:r>
            <w:r>
              <w:rPr>
                <w:spacing w:val="-2"/>
              </w:rPr>
              <w:t>m</w:t>
            </w:r>
            <w:r>
              <w:t>onės pavadinimas</w:t>
            </w:r>
          </w:p>
        </w:tc>
        <w:tc>
          <w:tcPr>
            <w:tcW w:w="3155" w:type="dxa"/>
            <w:tcBorders>
              <w:top w:val="single" w:sz="4" w:space="0" w:color="000000"/>
              <w:left w:val="single" w:sz="4" w:space="0" w:color="000000"/>
              <w:bottom w:val="single" w:sz="4" w:space="0" w:color="000000"/>
              <w:right w:val="single" w:sz="4" w:space="0" w:color="000000"/>
            </w:tcBorders>
            <w:vAlign w:val="center"/>
          </w:tcPr>
          <w:p w14:paraId="66DE96B3" w14:textId="77777777" w:rsidR="00051B00" w:rsidRDefault="00B31953">
            <w:pPr>
              <w:widowControl w:val="0"/>
              <w:jc w:val="center"/>
            </w:pPr>
            <w:r>
              <w:t>Prevencinės priemonės įgyvendinimo vieta (adresas, žemės sklypo unikalus Nr.)</w:t>
            </w:r>
          </w:p>
        </w:tc>
        <w:tc>
          <w:tcPr>
            <w:tcW w:w="1701" w:type="dxa"/>
            <w:tcBorders>
              <w:top w:val="single" w:sz="4" w:space="0" w:color="000000"/>
              <w:left w:val="single" w:sz="4" w:space="0" w:color="000000"/>
              <w:bottom w:val="single" w:sz="4" w:space="0" w:color="000000"/>
              <w:right w:val="single" w:sz="4" w:space="0" w:color="000000"/>
            </w:tcBorders>
            <w:vAlign w:val="center"/>
          </w:tcPr>
          <w:p w14:paraId="04484731" w14:textId="77777777" w:rsidR="00051B00" w:rsidRDefault="00B31953">
            <w:pPr>
              <w:widowControl w:val="0"/>
              <w:jc w:val="center"/>
            </w:pPr>
            <w:r>
              <w:t xml:space="preserve">Numatomų atlikti darbų, planuojamų įsigyti </w:t>
            </w:r>
            <w:r>
              <w:rPr>
                <w:spacing w:val="-2"/>
              </w:rPr>
              <w:t>m</w:t>
            </w:r>
            <w:r>
              <w:t>edžiagų/prekių pavadini</w:t>
            </w:r>
            <w:r>
              <w:rPr>
                <w:spacing w:val="-2"/>
              </w:rPr>
              <w:t>m</w:t>
            </w:r>
            <w:r>
              <w:t>as</w:t>
            </w:r>
          </w:p>
        </w:tc>
        <w:tc>
          <w:tcPr>
            <w:tcW w:w="1417" w:type="dxa"/>
            <w:tcBorders>
              <w:top w:val="single" w:sz="4" w:space="0" w:color="000000"/>
              <w:left w:val="single" w:sz="4" w:space="0" w:color="000000"/>
              <w:bottom w:val="single" w:sz="4" w:space="0" w:color="000000"/>
              <w:right w:val="single" w:sz="4" w:space="0" w:color="000000"/>
            </w:tcBorders>
            <w:vAlign w:val="center"/>
          </w:tcPr>
          <w:p w14:paraId="63DFE76F" w14:textId="77777777" w:rsidR="00051B00" w:rsidRDefault="00B31953">
            <w:pPr>
              <w:widowControl w:val="0"/>
              <w:jc w:val="center"/>
            </w:pPr>
            <w:r>
              <w:t>Mato</w:t>
            </w:r>
          </w:p>
          <w:p w14:paraId="1FBE75DA" w14:textId="77777777" w:rsidR="00051B00" w:rsidRDefault="00B31953">
            <w:pPr>
              <w:widowControl w:val="0"/>
              <w:ind w:firstLine="62"/>
              <w:jc w:val="center"/>
            </w:pPr>
            <w:r>
              <w:t>vienetas</w:t>
            </w:r>
          </w:p>
        </w:tc>
        <w:tc>
          <w:tcPr>
            <w:tcW w:w="1368" w:type="dxa"/>
            <w:tcBorders>
              <w:top w:val="single" w:sz="4" w:space="0" w:color="000000"/>
              <w:left w:val="single" w:sz="4" w:space="0" w:color="000000"/>
              <w:bottom w:val="single" w:sz="4" w:space="0" w:color="000000"/>
              <w:right w:val="single" w:sz="4" w:space="0" w:color="000000"/>
            </w:tcBorders>
            <w:vAlign w:val="center"/>
          </w:tcPr>
          <w:p w14:paraId="68BBEE94" w14:textId="77777777" w:rsidR="00051B00" w:rsidRDefault="00B31953">
            <w:pPr>
              <w:widowControl w:val="0"/>
              <w:jc w:val="center"/>
            </w:pPr>
            <w:r>
              <w:t>Kiekis</w:t>
            </w:r>
          </w:p>
        </w:tc>
        <w:tc>
          <w:tcPr>
            <w:tcW w:w="1467" w:type="dxa"/>
            <w:tcBorders>
              <w:top w:val="single" w:sz="4" w:space="0" w:color="000000"/>
              <w:left w:val="single" w:sz="4" w:space="0" w:color="000000"/>
              <w:bottom w:val="single" w:sz="4" w:space="0" w:color="000000"/>
              <w:right w:val="single" w:sz="4" w:space="0" w:color="000000"/>
            </w:tcBorders>
            <w:vAlign w:val="center"/>
          </w:tcPr>
          <w:p w14:paraId="0CBCA16C" w14:textId="77777777" w:rsidR="00051B00" w:rsidRDefault="00B31953">
            <w:pPr>
              <w:widowControl w:val="0"/>
              <w:jc w:val="center"/>
            </w:pPr>
            <w:r>
              <w:t>Viso kiekio kaina (Eur su PVM)</w:t>
            </w:r>
          </w:p>
        </w:tc>
        <w:tc>
          <w:tcPr>
            <w:tcW w:w="1733" w:type="dxa"/>
            <w:tcBorders>
              <w:top w:val="single" w:sz="4" w:space="0" w:color="000000"/>
              <w:left w:val="single" w:sz="4" w:space="0" w:color="000000"/>
              <w:bottom w:val="single" w:sz="4" w:space="0" w:color="000000"/>
              <w:right w:val="single" w:sz="4" w:space="0" w:color="000000"/>
            </w:tcBorders>
            <w:vAlign w:val="center"/>
          </w:tcPr>
          <w:p w14:paraId="3B89772A" w14:textId="77777777" w:rsidR="00051B00" w:rsidRDefault="00B31953">
            <w:pPr>
              <w:widowControl w:val="0"/>
              <w:jc w:val="center"/>
            </w:pPr>
            <w:r>
              <w:t>Bendra prašoma finansinės paramos suma, Eur</w:t>
            </w:r>
          </w:p>
        </w:tc>
        <w:tc>
          <w:tcPr>
            <w:tcW w:w="1600" w:type="dxa"/>
            <w:tcBorders>
              <w:top w:val="single" w:sz="4" w:space="0" w:color="000000"/>
              <w:left w:val="single" w:sz="4" w:space="0" w:color="000000"/>
              <w:bottom w:val="single" w:sz="4" w:space="0" w:color="000000"/>
              <w:right w:val="single" w:sz="4" w:space="0" w:color="000000"/>
            </w:tcBorders>
            <w:vAlign w:val="center"/>
          </w:tcPr>
          <w:p w14:paraId="23AD5250" w14:textId="77777777" w:rsidR="00051B00" w:rsidRDefault="00B31953">
            <w:pPr>
              <w:widowControl w:val="0"/>
              <w:jc w:val="center"/>
            </w:pPr>
            <w:r>
              <w:t>Prevencinės priemonės įvykdymo terminas</w:t>
            </w:r>
          </w:p>
        </w:tc>
      </w:tr>
      <w:tr w:rsidR="00051B00" w14:paraId="171BB47D" w14:textId="77777777">
        <w:trPr>
          <w:trHeight w:hRule="exact" w:val="516"/>
        </w:trPr>
        <w:tc>
          <w:tcPr>
            <w:tcW w:w="600" w:type="dxa"/>
            <w:tcBorders>
              <w:top w:val="single" w:sz="4" w:space="0" w:color="000000"/>
              <w:left w:val="single" w:sz="4" w:space="0" w:color="000000"/>
              <w:bottom w:val="single" w:sz="4" w:space="0" w:color="000000"/>
              <w:right w:val="single" w:sz="4" w:space="0" w:color="000000"/>
            </w:tcBorders>
          </w:tcPr>
          <w:p w14:paraId="45F2599F" w14:textId="77777777" w:rsidR="00051B00" w:rsidRDefault="00051B00">
            <w:pPr>
              <w:widowControl w:val="0"/>
              <w:ind w:firstLine="720"/>
              <w:jc w:val="both"/>
            </w:pPr>
          </w:p>
          <w:p w14:paraId="7D64FEC7" w14:textId="77777777" w:rsidR="00051B00" w:rsidRDefault="00051B00">
            <w:pPr>
              <w:widowControl w:val="0"/>
              <w:ind w:firstLine="720"/>
              <w:jc w:val="both"/>
            </w:pPr>
          </w:p>
          <w:p w14:paraId="268F0637" w14:textId="77777777" w:rsidR="00051B00" w:rsidRDefault="00051B00">
            <w:pPr>
              <w:widowControl w:val="0"/>
              <w:ind w:firstLine="720"/>
              <w:jc w:val="both"/>
            </w:pPr>
          </w:p>
        </w:tc>
        <w:tc>
          <w:tcPr>
            <w:tcW w:w="2199" w:type="dxa"/>
            <w:tcBorders>
              <w:top w:val="single" w:sz="4" w:space="0" w:color="000000"/>
              <w:left w:val="single" w:sz="4" w:space="0" w:color="000000"/>
              <w:bottom w:val="single" w:sz="4" w:space="0" w:color="000000"/>
              <w:right w:val="single" w:sz="4" w:space="0" w:color="000000"/>
            </w:tcBorders>
          </w:tcPr>
          <w:p w14:paraId="57EE3170" w14:textId="77777777" w:rsidR="00051B00" w:rsidRDefault="00051B00">
            <w:pPr>
              <w:widowControl w:val="0"/>
              <w:ind w:firstLine="720"/>
              <w:jc w:val="both"/>
            </w:pPr>
          </w:p>
        </w:tc>
        <w:tc>
          <w:tcPr>
            <w:tcW w:w="3155" w:type="dxa"/>
            <w:tcBorders>
              <w:top w:val="single" w:sz="4" w:space="0" w:color="000000"/>
              <w:left w:val="single" w:sz="4" w:space="0" w:color="000000"/>
              <w:bottom w:val="single" w:sz="4" w:space="0" w:color="000000"/>
              <w:right w:val="single" w:sz="4" w:space="0" w:color="000000"/>
            </w:tcBorders>
          </w:tcPr>
          <w:p w14:paraId="67EB7E23" w14:textId="77777777" w:rsidR="00051B00" w:rsidRDefault="00051B00">
            <w:pPr>
              <w:widowControl w:val="0"/>
              <w:ind w:firstLine="720"/>
              <w:jc w:val="both"/>
            </w:pPr>
          </w:p>
        </w:tc>
        <w:tc>
          <w:tcPr>
            <w:tcW w:w="1701" w:type="dxa"/>
            <w:tcBorders>
              <w:top w:val="single" w:sz="4" w:space="0" w:color="000000"/>
              <w:left w:val="single" w:sz="4" w:space="0" w:color="000000"/>
              <w:bottom w:val="single" w:sz="4" w:space="0" w:color="000000"/>
              <w:right w:val="single" w:sz="4" w:space="0" w:color="000000"/>
            </w:tcBorders>
          </w:tcPr>
          <w:p w14:paraId="5052E67F" w14:textId="77777777" w:rsidR="00051B00" w:rsidRDefault="00051B00">
            <w:pPr>
              <w:widowControl w:val="0"/>
              <w:ind w:firstLine="720"/>
              <w:jc w:val="center"/>
            </w:pPr>
          </w:p>
        </w:tc>
        <w:tc>
          <w:tcPr>
            <w:tcW w:w="1417" w:type="dxa"/>
            <w:tcBorders>
              <w:top w:val="single" w:sz="4" w:space="0" w:color="000000"/>
              <w:left w:val="single" w:sz="4" w:space="0" w:color="000000"/>
              <w:bottom w:val="single" w:sz="4" w:space="0" w:color="000000"/>
              <w:right w:val="single" w:sz="4" w:space="0" w:color="000000"/>
            </w:tcBorders>
          </w:tcPr>
          <w:p w14:paraId="1761718D" w14:textId="77777777" w:rsidR="00051B00" w:rsidRDefault="00051B00">
            <w:pPr>
              <w:widowControl w:val="0"/>
              <w:ind w:firstLine="720"/>
              <w:jc w:val="center"/>
            </w:pPr>
          </w:p>
        </w:tc>
        <w:tc>
          <w:tcPr>
            <w:tcW w:w="1368" w:type="dxa"/>
            <w:tcBorders>
              <w:top w:val="single" w:sz="4" w:space="0" w:color="000000"/>
              <w:left w:val="single" w:sz="4" w:space="0" w:color="000000"/>
              <w:bottom w:val="single" w:sz="4" w:space="0" w:color="000000"/>
              <w:right w:val="single" w:sz="4" w:space="0" w:color="000000"/>
            </w:tcBorders>
          </w:tcPr>
          <w:p w14:paraId="104DF8C8" w14:textId="77777777" w:rsidR="00051B00" w:rsidRDefault="00051B00">
            <w:pPr>
              <w:widowControl w:val="0"/>
              <w:ind w:firstLine="720"/>
              <w:jc w:val="both"/>
            </w:pPr>
          </w:p>
        </w:tc>
        <w:tc>
          <w:tcPr>
            <w:tcW w:w="1467" w:type="dxa"/>
            <w:tcBorders>
              <w:top w:val="single" w:sz="4" w:space="0" w:color="000000"/>
              <w:left w:val="single" w:sz="4" w:space="0" w:color="000000"/>
              <w:bottom w:val="single" w:sz="4" w:space="0" w:color="000000"/>
              <w:right w:val="single" w:sz="4" w:space="0" w:color="000000"/>
            </w:tcBorders>
          </w:tcPr>
          <w:p w14:paraId="1A4DB9DF" w14:textId="77777777" w:rsidR="00051B00" w:rsidRDefault="00051B00">
            <w:pPr>
              <w:widowControl w:val="0"/>
              <w:ind w:firstLine="720"/>
              <w:jc w:val="both"/>
            </w:pPr>
          </w:p>
        </w:tc>
        <w:tc>
          <w:tcPr>
            <w:tcW w:w="1733" w:type="dxa"/>
            <w:vMerge w:val="restart"/>
            <w:tcBorders>
              <w:top w:val="single" w:sz="4" w:space="0" w:color="000000"/>
              <w:left w:val="single" w:sz="4" w:space="0" w:color="000000"/>
              <w:right w:val="single" w:sz="4" w:space="0" w:color="000000"/>
            </w:tcBorders>
          </w:tcPr>
          <w:p w14:paraId="32E04FBE" w14:textId="77777777" w:rsidR="00051B00" w:rsidRDefault="00051B00">
            <w:pPr>
              <w:widowControl w:val="0"/>
              <w:ind w:firstLine="720"/>
              <w:jc w:val="both"/>
            </w:pPr>
          </w:p>
        </w:tc>
        <w:tc>
          <w:tcPr>
            <w:tcW w:w="1600" w:type="dxa"/>
            <w:tcBorders>
              <w:top w:val="single" w:sz="4" w:space="0" w:color="000000"/>
              <w:left w:val="single" w:sz="4" w:space="0" w:color="000000"/>
              <w:bottom w:val="single" w:sz="4" w:space="0" w:color="auto"/>
              <w:right w:val="single" w:sz="4" w:space="0" w:color="000000"/>
            </w:tcBorders>
          </w:tcPr>
          <w:p w14:paraId="625FFA8C" w14:textId="77777777" w:rsidR="00051B00" w:rsidRDefault="00051B00">
            <w:pPr>
              <w:widowControl w:val="0"/>
              <w:ind w:firstLine="720"/>
              <w:jc w:val="both"/>
            </w:pPr>
          </w:p>
        </w:tc>
      </w:tr>
      <w:tr w:rsidR="00051B00" w14:paraId="32668C89" w14:textId="77777777">
        <w:trPr>
          <w:trHeight w:hRule="exact" w:val="552"/>
        </w:trPr>
        <w:tc>
          <w:tcPr>
            <w:tcW w:w="600" w:type="dxa"/>
            <w:tcBorders>
              <w:top w:val="single" w:sz="4" w:space="0" w:color="000000"/>
              <w:left w:val="single" w:sz="4" w:space="0" w:color="000000"/>
              <w:bottom w:val="single" w:sz="4" w:space="0" w:color="000000"/>
              <w:right w:val="single" w:sz="4" w:space="0" w:color="000000"/>
            </w:tcBorders>
          </w:tcPr>
          <w:p w14:paraId="1CE7DAE8" w14:textId="77777777" w:rsidR="00051B00" w:rsidRDefault="00051B00">
            <w:pPr>
              <w:widowControl w:val="0"/>
              <w:ind w:firstLine="720"/>
              <w:jc w:val="both"/>
            </w:pPr>
          </w:p>
        </w:tc>
        <w:tc>
          <w:tcPr>
            <w:tcW w:w="2199" w:type="dxa"/>
            <w:tcBorders>
              <w:top w:val="single" w:sz="4" w:space="0" w:color="000000"/>
              <w:left w:val="single" w:sz="4" w:space="0" w:color="000000"/>
              <w:bottom w:val="single" w:sz="4" w:space="0" w:color="000000"/>
              <w:right w:val="single" w:sz="4" w:space="0" w:color="000000"/>
            </w:tcBorders>
          </w:tcPr>
          <w:p w14:paraId="05C5B24D" w14:textId="77777777" w:rsidR="00051B00" w:rsidRDefault="00051B00">
            <w:pPr>
              <w:widowControl w:val="0"/>
              <w:ind w:firstLine="720"/>
              <w:jc w:val="both"/>
            </w:pPr>
          </w:p>
        </w:tc>
        <w:tc>
          <w:tcPr>
            <w:tcW w:w="3155" w:type="dxa"/>
            <w:tcBorders>
              <w:top w:val="single" w:sz="4" w:space="0" w:color="000000"/>
              <w:left w:val="single" w:sz="4" w:space="0" w:color="000000"/>
              <w:bottom w:val="single" w:sz="4" w:space="0" w:color="000000"/>
              <w:right w:val="single" w:sz="4" w:space="0" w:color="000000"/>
            </w:tcBorders>
          </w:tcPr>
          <w:p w14:paraId="0C55FA69" w14:textId="77777777" w:rsidR="00051B00" w:rsidRDefault="00051B00">
            <w:pPr>
              <w:widowControl w:val="0"/>
              <w:ind w:firstLine="720"/>
              <w:jc w:val="both"/>
            </w:pPr>
          </w:p>
        </w:tc>
        <w:tc>
          <w:tcPr>
            <w:tcW w:w="1701" w:type="dxa"/>
            <w:tcBorders>
              <w:top w:val="single" w:sz="4" w:space="0" w:color="000000"/>
              <w:left w:val="single" w:sz="4" w:space="0" w:color="000000"/>
              <w:bottom w:val="single" w:sz="4" w:space="0" w:color="000000"/>
              <w:right w:val="single" w:sz="4" w:space="0" w:color="000000"/>
            </w:tcBorders>
          </w:tcPr>
          <w:p w14:paraId="597437BA" w14:textId="77777777" w:rsidR="00051B00" w:rsidRDefault="00051B00">
            <w:pPr>
              <w:widowControl w:val="0"/>
              <w:ind w:firstLine="720"/>
              <w:jc w:val="center"/>
            </w:pPr>
          </w:p>
        </w:tc>
        <w:tc>
          <w:tcPr>
            <w:tcW w:w="1417" w:type="dxa"/>
            <w:tcBorders>
              <w:top w:val="single" w:sz="4" w:space="0" w:color="000000"/>
              <w:left w:val="single" w:sz="4" w:space="0" w:color="000000"/>
              <w:bottom w:val="single" w:sz="4" w:space="0" w:color="000000"/>
              <w:right w:val="single" w:sz="4" w:space="0" w:color="000000"/>
            </w:tcBorders>
          </w:tcPr>
          <w:p w14:paraId="5A8AD381" w14:textId="77777777" w:rsidR="00051B00" w:rsidRDefault="00051B00">
            <w:pPr>
              <w:widowControl w:val="0"/>
              <w:ind w:firstLine="720"/>
              <w:jc w:val="center"/>
            </w:pPr>
          </w:p>
        </w:tc>
        <w:tc>
          <w:tcPr>
            <w:tcW w:w="1368" w:type="dxa"/>
            <w:tcBorders>
              <w:top w:val="single" w:sz="4" w:space="0" w:color="000000"/>
              <w:left w:val="single" w:sz="4" w:space="0" w:color="000000"/>
              <w:bottom w:val="single" w:sz="4" w:space="0" w:color="000000"/>
              <w:right w:val="single" w:sz="4" w:space="0" w:color="000000"/>
            </w:tcBorders>
          </w:tcPr>
          <w:p w14:paraId="1AE0DC26" w14:textId="77777777" w:rsidR="00051B00" w:rsidRDefault="00051B00">
            <w:pPr>
              <w:widowControl w:val="0"/>
              <w:ind w:firstLine="720"/>
              <w:jc w:val="both"/>
            </w:pPr>
          </w:p>
        </w:tc>
        <w:tc>
          <w:tcPr>
            <w:tcW w:w="1467" w:type="dxa"/>
            <w:tcBorders>
              <w:top w:val="single" w:sz="4" w:space="0" w:color="000000"/>
              <w:left w:val="single" w:sz="4" w:space="0" w:color="000000"/>
              <w:bottom w:val="single" w:sz="4" w:space="0" w:color="000000"/>
              <w:right w:val="single" w:sz="4" w:space="0" w:color="000000"/>
            </w:tcBorders>
          </w:tcPr>
          <w:p w14:paraId="3F6A60F1" w14:textId="77777777" w:rsidR="00051B00" w:rsidRDefault="00051B00">
            <w:pPr>
              <w:widowControl w:val="0"/>
              <w:ind w:firstLine="720"/>
              <w:jc w:val="both"/>
            </w:pPr>
          </w:p>
        </w:tc>
        <w:tc>
          <w:tcPr>
            <w:tcW w:w="1733" w:type="dxa"/>
            <w:vMerge/>
            <w:tcBorders>
              <w:left w:val="single" w:sz="4" w:space="0" w:color="000000"/>
              <w:bottom w:val="single" w:sz="4" w:space="0" w:color="000000"/>
              <w:right w:val="single" w:sz="4" w:space="0" w:color="000000"/>
            </w:tcBorders>
          </w:tcPr>
          <w:p w14:paraId="6F15CDCC" w14:textId="77777777" w:rsidR="00051B00" w:rsidRDefault="00051B00">
            <w:pPr>
              <w:widowControl w:val="0"/>
              <w:ind w:firstLine="720"/>
              <w:jc w:val="both"/>
            </w:pPr>
          </w:p>
        </w:tc>
        <w:tc>
          <w:tcPr>
            <w:tcW w:w="1600" w:type="dxa"/>
            <w:tcBorders>
              <w:top w:val="single" w:sz="4" w:space="0" w:color="auto"/>
              <w:left w:val="single" w:sz="4" w:space="0" w:color="000000"/>
              <w:bottom w:val="single" w:sz="4" w:space="0" w:color="000000"/>
              <w:right w:val="single" w:sz="4" w:space="0" w:color="000000"/>
            </w:tcBorders>
          </w:tcPr>
          <w:p w14:paraId="3284F98E" w14:textId="77777777" w:rsidR="00051B00" w:rsidRDefault="00051B00">
            <w:pPr>
              <w:widowControl w:val="0"/>
              <w:ind w:firstLine="720"/>
              <w:jc w:val="both"/>
            </w:pPr>
          </w:p>
        </w:tc>
      </w:tr>
    </w:tbl>
    <w:p w14:paraId="232A3658" w14:textId="77777777" w:rsidR="00051B00" w:rsidRDefault="00051B00">
      <w:pPr>
        <w:rPr>
          <w:sz w:val="2"/>
          <w:szCs w:val="2"/>
        </w:rPr>
      </w:pPr>
    </w:p>
    <w:p w14:paraId="257387E4" w14:textId="77777777" w:rsidR="00051B00" w:rsidRDefault="00051B00">
      <w:pPr>
        <w:widowControl w:val="0"/>
        <w:ind w:firstLine="540"/>
        <w:jc w:val="both"/>
      </w:pPr>
    </w:p>
    <w:p w14:paraId="5C30F8F6" w14:textId="77777777" w:rsidR="00051B00" w:rsidRDefault="00051B00">
      <w:pPr>
        <w:rPr>
          <w:sz w:val="2"/>
          <w:szCs w:val="2"/>
        </w:rPr>
      </w:pPr>
    </w:p>
    <w:p w14:paraId="5DCBEBFA" w14:textId="77777777" w:rsidR="00051B00" w:rsidRDefault="00B31953">
      <w:pPr>
        <w:widowControl w:val="0"/>
        <w:ind w:firstLine="540"/>
        <w:jc w:val="both"/>
      </w:pPr>
      <w:r>
        <w:t>Prie Paraiškos pateikiu</w:t>
      </w:r>
      <w:r>
        <w:rPr>
          <w:spacing w:val="-10"/>
        </w:rPr>
        <w:t xml:space="preserve"> </w:t>
      </w:r>
      <w:r>
        <w:t>šiuos doku</w:t>
      </w:r>
      <w:r>
        <w:rPr>
          <w:spacing w:val="-2"/>
        </w:rPr>
        <w:t>m</w:t>
      </w:r>
      <w:r>
        <w:t>entus:</w:t>
      </w:r>
    </w:p>
    <w:p w14:paraId="7328C443" w14:textId="77777777" w:rsidR="00051B00" w:rsidRDefault="00B31953">
      <w:pPr>
        <w:widowControl w:val="0"/>
        <w:ind w:firstLine="540"/>
        <w:jc w:val="both"/>
      </w:pPr>
      <w:r>
        <w:t>1. žemės sklypo planą (-</w:t>
      </w:r>
      <w:proofErr w:type="spellStart"/>
      <w:r>
        <w:t>us</w:t>
      </w:r>
      <w:proofErr w:type="spellEnd"/>
      <w:r>
        <w:t>) ar schemą, kurioje pažymėta planuojamos Prevencinės priemonės įgyvendinimo vieta;</w:t>
      </w:r>
    </w:p>
    <w:p w14:paraId="7DFE3480" w14:textId="77777777" w:rsidR="00051B00" w:rsidRDefault="00B31953">
      <w:pPr>
        <w:widowControl w:val="0"/>
        <w:ind w:firstLine="540"/>
        <w:jc w:val="both"/>
      </w:pPr>
      <w:r>
        <w:t xml:space="preserve">2. numatomų atlikti darbų, planuojamų įsigyti </w:t>
      </w:r>
      <w:r>
        <w:rPr>
          <w:spacing w:val="-2"/>
        </w:rPr>
        <w:t>m</w:t>
      </w:r>
      <w:r>
        <w:t>edžiagų/prekių pagrįsta są</w:t>
      </w:r>
      <w:r>
        <w:rPr>
          <w:spacing w:val="-2"/>
        </w:rPr>
        <w:t>m</w:t>
      </w:r>
      <w:r>
        <w:t>a</w:t>
      </w:r>
      <w:r>
        <w:rPr>
          <w:spacing w:val="1"/>
        </w:rPr>
        <w:t>t</w:t>
      </w:r>
      <w:r>
        <w:t>a;</w:t>
      </w:r>
    </w:p>
    <w:p w14:paraId="1C30FD93" w14:textId="77777777" w:rsidR="00051B00" w:rsidRDefault="00B31953">
      <w:pPr>
        <w:widowControl w:val="0"/>
        <w:ind w:firstLine="540"/>
        <w:jc w:val="both"/>
      </w:pPr>
      <w:r>
        <w:rPr>
          <w:position w:val="-1"/>
        </w:rPr>
        <w:t xml:space="preserve">3. </w:t>
      </w:r>
      <w:r>
        <w:t>žemės sklypo nuosavybę, valdymo ar naudojimo teisę patvirtinančius dokumentus;</w:t>
      </w:r>
    </w:p>
    <w:p w14:paraId="1E7CB99C" w14:textId="77777777" w:rsidR="00051B00" w:rsidRDefault="00B31953">
      <w:pPr>
        <w:ind w:firstLine="540"/>
        <w:jc w:val="both"/>
        <w:rPr>
          <w:szCs w:val="24"/>
          <w:lang w:eastAsia="lt-LT"/>
        </w:rPr>
      </w:pPr>
      <w:r>
        <w:rPr>
          <w:szCs w:val="24"/>
          <w:lang w:eastAsia="lt-LT"/>
        </w:rPr>
        <w:t>4. sklypo bendrasavininkių (jei yra) sutikimą dėl Prevencinės priemonės įgyvendinimo;</w:t>
      </w:r>
    </w:p>
    <w:p w14:paraId="31E95AE8" w14:textId="77777777" w:rsidR="00051B00" w:rsidRDefault="00B31953">
      <w:pPr>
        <w:widowControl w:val="0"/>
        <w:spacing w:line="271" w:lineRule="exact"/>
        <w:ind w:firstLine="540"/>
        <w:jc w:val="both"/>
      </w:pPr>
      <w:r>
        <w:t>5. Kitus dokumentus: (nurodoma) ________________________________________.</w:t>
      </w:r>
    </w:p>
    <w:p w14:paraId="605149D3" w14:textId="77777777" w:rsidR="00051B00" w:rsidRDefault="00051B00">
      <w:pPr>
        <w:widowControl w:val="0"/>
        <w:spacing w:line="271" w:lineRule="exact"/>
        <w:ind w:firstLine="540"/>
        <w:jc w:val="both"/>
      </w:pPr>
    </w:p>
    <w:p w14:paraId="298A11CC" w14:textId="77777777" w:rsidR="00051B00" w:rsidRDefault="00051B00">
      <w:pPr>
        <w:widowControl w:val="0"/>
        <w:spacing w:line="271" w:lineRule="exact"/>
        <w:ind w:firstLine="540"/>
        <w:jc w:val="both"/>
      </w:pPr>
    </w:p>
    <w:p w14:paraId="30D99966" w14:textId="77777777" w:rsidR="00051B00" w:rsidRDefault="00051B00">
      <w:pPr>
        <w:rPr>
          <w:sz w:val="2"/>
          <w:szCs w:val="2"/>
        </w:rPr>
      </w:pPr>
    </w:p>
    <w:p w14:paraId="26DEB32D" w14:textId="77777777" w:rsidR="00051B00" w:rsidRDefault="00051B00">
      <w:pPr>
        <w:widowControl w:val="0"/>
        <w:tabs>
          <w:tab w:val="left" w:pos="3420"/>
          <w:tab w:val="left" w:pos="4780"/>
          <w:tab w:val="left" w:pos="7640"/>
        </w:tabs>
        <w:jc w:val="both"/>
      </w:pPr>
    </w:p>
    <w:p w14:paraId="488C8603" w14:textId="77777777" w:rsidR="00051B00" w:rsidRDefault="00B31953">
      <w:pPr>
        <w:widowControl w:val="0"/>
        <w:tabs>
          <w:tab w:val="left" w:pos="3420"/>
          <w:tab w:val="left" w:pos="4780"/>
          <w:tab w:val="left" w:pos="7640"/>
        </w:tabs>
        <w:jc w:val="both"/>
      </w:pPr>
      <w:r>
        <w:t>______________________________                                                        ________________</w:t>
      </w:r>
    </w:p>
    <w:p w14:paraId="51FDF190" w14:textId="77777777" w:rsidR="00051B00" w:rsidRDefault="00B31953">
      <w:pPr>
        <w:widowControl w:val="0"/>
        <w:tabs>
          <w:tab w:val="left" w:pos="3420"/>
          <w:tab w:val="left" w:pos="4780"/>
          <w:tab w:val="left" w:pos="7640"/>
        </w:tabs>
        <w:ind w:hanging="42"/>
        <w:jc w:val="both"/>
        <w:rPr>
          <w:szCs w:val="24"/>
        </w:rPr>
      </w:pPr>
      <w:r>
        <w:rPr>
          <w:szCs w:val="24"/>
        </w:rPr>
        <w:t xml:space="preserve">(Pareiškėjo vardas pavardė/ </w:t>
      </w:r>
    </w:p>
    <w:p w14:paraId="1628FE4D" w14:textId="77777777" w:rsidR="00051B00" w:rsidRDefault="00B31953" w:rsidP="00B31953">
      <w:pPr>
        <w:widowControl w:val="0"/>
        <w:tabs>
          <w:tab w:val="left" w:pos="3420"/>
          <w:tab w:val="left" w:pos="4780"/>
          <w:tab w:val="left" w:pos="7640"/>
        </w:tabs>
        <w:ind w:hanging="42"/>
        <w:jc w:val="both"/>
      </w:pPr>
      <w:r>
        <w:rPr>
          <w:szCs w:val="24"/>
        </w:rPr>
        <w:t>juridinio</w:t>
      </w:r>
      <w:r>
        <w:rPr>
          <w:spacing w:val="-10"/>
          <w:szCs w:val="24"/>
        </w:rPr>
        <w:t xml:space="preserve"> </w:t>
      </w:r>
      <w:r>
        <w:rPr>
          <w:szCs w:val="24"/>
        </w:rPr>
        <w:t>as</w:t>
      </w:r>
      <w:r>
        <w:rPr>
          <w:spacing w:val="-2"/>
          <w:szCs w:val="24"/>
        </w:rPr>
        <w:t>m</w:t>
      </w:r>
      <w:r>
        <w:rPr>
          <w:szCs w:val="24"/>
        </w:rPr>
        <w:t>ens pavadinimas)</w:t>
      </w:r>
      <w:r>
        <w:rPr>
          <w:szCs w:val="24"/>
        </w:rPr>
        <w:tab/>
      </w:r>
      <w:r>
        <w:rPr>
          <w:szCs w:val="24"/>
        </w:rPr>
        <w:tab/>
        <w:t xml:space="preserve">                                                 (</w:t>
      </w:r>
      <w:r>
        <w:rPr>
          <w:spacing w:val="1"/>
          <w:szCs w:val="24"/>
        </w:rPr>
        <w:t>p</w:t>
      </w:r>
      <w:r>
        <w:rPr>
          <w:szCs w:val="24"/>
        </w:rPr>
        <w:t>arašas)</w:t>
      </w:r>
      <w:r>
        <w:rPr>
          <w:szCs w:val="24"/>
        </w:rPr>
        <w:tab/>
      </w:r>
    </w:p>
    <w:p w14:paraId="3DB09369" w14:textId="77777777" w:rsidR="00B31953" w:rsidRDefault="00B31953">
      <w:pPr>
        <w:ind w:left="10773"/>
        <w:jc w:val="both"/>
        <w:sectPr w:rsidR="00B31953" w:rsidSect="00B31953">
          <w:pgSz w:w="16838" w:h="11906" w:orient="landscape"/>
          <w:pgMar w:top="1701" w:right="539" w:bottom="567" w:left="902" w:header="567" w:footer="567" w:gutter="0"/>
          <w:pgNumType w:start="1"/>
          <w:cols w:space="1296"/>
          <w:titlePg/>
          <w:docGrid w:linePitch="360"/>
        </w:sectPr>
      </w:pPr>
    </w:p>
    <w:p w14:paraId="3A13E8E7" w14:textId="77777777" w:rsidR="00051B00" w:rsidRDefault="00B31953">
      <w:pPr>
        <w:ind w:left="10773"/>
        <w:jc w:val="both"/>
      </w:pPr>
      <w:r>
        <w:t xml:space="preserve">Prevencinių priemonių įgyvendinimo, kuriomis </w:t>
      </w:r>
    </w:p>
    <w:p w14:paraId="28DAC3E1" w14:textId="77777777" w:rsidR="00051B00" w:rsidRDefault="00B31953">
      <w:pPr>
        <w:ind w:left="10773"/>
        <w:jc w:val="both"/>
      </w:pPr>
      <w:r>
        <w:t xml:space="preserve">siekiama išvengti medžiojamųjų gyvūnų </w:t>
      </w:r>
    </w:p>
    <w:p w14:paraId="6B996008" w14:textId="77777777" w:rsidR="00051B00" w:rsidRDefault="00B31953">
      <w:pPr>
        <w:ind w:left="10773"/>
        <w:jc w:val="both"/>
      </w:pPr>
      <w:r>
        <w:t xml:space="preserve">daromos žalos, </w:t>
      </w:r>
      <w:r w:rsidR="00502B95">
        <w:t>Trakų</w:t>
      </w:r>
      <w:r>
        <w:t xml:space="preserve"> rajono savivaldybėje </w:t>
      </w:r>
    </w:p>
    <w:p w14:paraId="7606162D" w14:textId="77777777" w:rsidR="00051B00" w:rsidRDefault="00B31953">
      <w:pPr>
        <w:ind w:left="10773"/>
        <w:jc w:val="both"/>
      </w:pPr>
      <w:r>
        <w:t>finansinės paramos teikimo</w:t>
      </w:r>
      <w:r>
        <w:rPr>
          <w:spacing w:val="1"/>
        </w:rPr>
        <w:t xml:space="preserve"> </w:t>
      </w:r>
      <w:r>
        <w:t>tvarkos aprašo</w:t>
      </w:r>
    </w:p>
    <w:p w14:paraId="628DC58A" w14:textId="77777777" w:rsidR="00051B00" w:rsidRDefault="00B31953">
      <w:pPr>
        <w:ind w:left="10773"/>
        <w:jc w:val="both"/>
      </w:pPr>
      <w:r>
        <w:t>2 priedas</w:t>
      </w:r>
    </w:p>
    <w:p w14:paraId="73E02F73" w14:textId="77777777" w:rsidR="00051B00" w:rsidRDefault="00051B00">
      <w:pPr>
        <w:widowControl w:val="0"/>
        <w:ind w:left="5400"/>
      </w:pPr>
    </w:p>
    <w:p w14:paraId="7A893354" w14:textId="77777777" w:rsidR="002A4FB9" w:rsidRDefault="00B31953" w:rsidP="00B31953">
      <w:pPr>
        <w:widowControl w:val="0"/>
        <w:ind w:right="-82"/>
        <w:jc w:val="center"/>
        <w:rPr>
          <w:b/>
          <w:szCs w:val="24"/>
        </w:rPr>
      </w:pPr>
      <w:r>
        <w:rPr>
          <w:b/>
          <w:szCs w:val="24"/>
        </w:rPr>
        <w:t xml:space="preserve">PREVENCINIŲ PRIEMONIŲ ĮGYVENDINIMO, KURIOMIS SIEKIAMA IŠVENGTI MEDŽIOJAMŲJŲ GYVŪNŲ DAROMOS ŽALOS </w:t>
      </w:r>
    </w:p>
    <w:p w14:paraId="7C8314B9" w14:textId="77777777" w:rsidR="00051B00" w:rsidRDefault="00502B95" w:rsidP="00B31953">
      <w:pPr>
        <w:widowControl w:val="0"/>
        <w:ind w:right="-82"/>
        <w:jc w:val="center"/>
        <w:rPr>
          <w:b/>
          <w:spacing w:val="1"/>
        </w:rPr>
      </w:pPr>
      <w:r>
        <w:rPr>
          <w:b/>
          <w:szCs w:val="24"/>
        </w:rPr>
        <w:t>TRAKŲ</w:t>
      </w:r>
      <w:r w:rsidR="00B31953">
        <w:rPr>
          <w:b/>
          <w:szCs w:val="24"/>
        </w:rPr>
        <w:t xml:space="preserve"> RAJONO SAVIVALDYBĖJE,</w:t>
      </w:r>
      <w:r w:rsidR="00B31953">
        <w:rPr>
          <w:b/>
        </w:rPr>
        <w:t xml:space="preserve"> ATLIKTŲ</w:t>
      </w:r>
      <w:r w:rsidR="00B31953">
        <w:rPr>
          <w:b/>
          <w:spacing w:val="1"/>
        </w:rPr>
        <w:t xml:space="preserve"> </w:t>
      </w:r>
      <w:r w:rsidR="00B31953">
        <w:rPr>
          <w:b/>
        </w:rPr>
        <w:t>DARBŲ</w:t>
      </w:r>
      <w:r w:rsidR="00B31953">
        <w:rPr>
          <w:b/>
          <w:spacing w:val="1"/>
        </w:rPr>
        <w:t xml:space="preserve"> </w:t>
      </w:r>
      <w:r w:rsidR="00B31953">
        <w:rPr>
          <w:b/>
        </w:rPr>
        <w:t>AKTAS</w:t>
      </w:r>
    </w:p>
    <w:p w14:paraId="4BBEFD1C" w14:textId="77777777" w:rsidR="00051B00" w:rsidRDefault="00B31953" w:rsidP="00B31953">
      <w:pPr>
        <w:jc w:val="center"/>
        <w:rPr>
          <w:b/>
        </w:rPr>
      </w:pPr>
      <w:r>
        <w:rPr>
          <w:b/>
        </w:rPr>
        <w:t>_________________</w:t>
      </w:r>
    </w:p>
    <w:p w14:paraId="7900F768" w14:textId="77777777" w:rsidR="00051B00" w:rsidRDefault="00B31953" w:rsidP="00B31953">
      <w:pPr>
        <w:widowControl w:val="0"/>
        <w:tabs>
          <w:tab w:val="left" w:pos="9638"/>
        </w:tabs>
        <w:ind w:right="-54"/>
        <w:jc w:val="center"/>
        <w:rPr>
          <w:szCs w:val="24"/>
        </w:rPr>
      </w:pPr>
      <w:r>
        <w:rPr>
          <w:szCs w:val="24"/>
        </w:rPr>
        <w:t>(data)</w:t>
      </w:r>
    </w:p>
    <w:p w14:paraId="352041A0" w14:textId="77777777" w:rsidR="00051B00" w:rsidRDefault="00B31953">
      <w:pPr>
        <w:jc w:val="both"/>
      </w:pPr>
      <w:r>
        <w:t>_______________________________________________________________________________________________________________________________</w:t>
      </w:r>
    </w:p>
    <w:p w14:paraId="31825FE2" w14:textId="77777777" w:rsidR="00051B00" w:rsidRDefault="00B31953">
      <w:pPr>
        <w:jc w:val="center"/>
        <w:rPr>
          <w:szCs w:val="24"/>
        </w:rPr>
      </w:pPr>
      <w:r>
        <w:rPr>
          <w:szCs w:val="24"/>
        </w:rPr>
        <w:t>(žemės sklypo savininko, valdytojo, naudotojo fizinio asmens vardas, pavardė/ juridinio asmens pavadinimas, kodas)</w:t>
      </w:r>
    </w:p>
    <w:p w14:paraId="71A522E3" w14:textId="77777777" w:rsidR="00051B00" w:rsidRDefault="00051B00">
      <w:pPr>
        <w:jc w:val="both"/>
        <w:rPr>
          <w:szCs w:val="24"/>
        </w:rPr>
      </w:pPr>
    </w:p>
    <w:p w14:paraId="67384ABC" w14:textId="77777777" w:rsidR="00051B00" w:rsidRDefault="00B31953">
      <w:pPr>
        <w:jc w:val="both"/>
      </w:pPr>
      <w:r>
        <w:t>______________________________________________________________________________________________________________________________</w:t>
      </w:r>
    </w:p>
    <w:p w14:paraId="7597FA44" w14:textId="77777777" w:rsidR="00051B00" w:rsidRDefault="00B31953">
      <w:pPr>
        <w:jc w:val="center"/>
        <w:rPr>
          <w:szCs w:val="24"/>
        </w:rPr>
      </w:pPr>
      <w:r>
        <w:rPr>
          <w:szCs w:val="24"/>
        </w:rPr>
        <w:t>(adresas, telefonas, el. paštas)</w:t>
      </w:r>
    </w:p>
    <w:p w14:paraId="6268F917" w14:textId="77777777" w:rsidR="00051B00" w:rsidRDefault="00051B00">
      <w:pPr>
        <w:rPr>
          <w:sz w:val="4"/>
          <w:szCs w:val="4"/>
        </w:rPr>
      </w:pPr>
    </w:p>
    <w:p w14:paraId="7028C0E4" w14:textId="77777777" w:rsidR="00051B00" w:rsidRDefault="00B31953">
      <w:pPr>
        <w:widowControl w:val="0"/>
        <w:ind w:right="-1" w:firstLine="540"/>
        <w:jc w:val="both"/>
      </w:pPr>
      <w:r>
        <w:t xml:space="preserve">20....... </w:t>
      </w:r>
      <w:r>
        <w:rPr>
          <w:spacing w:val="-2"/>
        </w:rPr>
        <w:t>m</w:t>
      </w:r>
      <w:r>
        <w:t>etais įgyvendinau</w:t>
      </w:r>
      <w:r>
        <w:rPr>
          <w:spacing w:val="1"/>
        </w:rPr>
        <w:t xml:space="preserve"> </w:t>
      </w:r>
      <w:r>
        <w:t>šias</w:t>
      </w:r>
      <w:r>
        <w:rPr>
          <w:spacing w:val="1"/>
        </w:rPr>
        <w:t xml:space="preserve"> </w:t>
      </w:r>
      <w:r>
        <w:rPr>
          <w:spacing w:val="-2"/>
        </w:rPr>
        <w:t>Prevencines priemones, kuriomis siekiama išvengti medžiojamųjų gyvūnų daromos žalos</w:t>
      </w:r>
      <w:r>
        <w:t>:</w:t>
      </w:r>
    </w:p>
    <w:tbl>
      <w:tblPr>
        <w:tblW w:w="13640" w:type="dxa"/>
        <w:tblInd w:w="5" w:type="dxa"/>
        <w:tblLayout w:type="fixed"/>
        <w:tblCellMar>
          <w:left w:w="0" w:type="dxa"/>
          <w:right w:w="0" w:type="dxa"/>
        </w:tblCellMar>
        <w:tblLook w:val="0000" w:firstRow="0" w:lastRow="0" w:firstColumn="0" w:lastColumn="0" w:noHBand="0" w:noVBand="0"/>
      </w:tblPr>
      <w:tblGrid>
        <w:gridCol w:w="600"/>
        <w:gridCol w:w="2199"/>
        <w:gridCol w:w="3155"/>
        <w:gridCol w:w="1701"/>
        <w:gridCol w:w="1417"/>
        <w:gridCol w:w="1368"/>
        <w:gridCol w:w="1600"/>
        <w:gridCol w:w="1600"/>
      </w:tblGrid>
      <w:tr w:rsidR="00051B00" w14:paraId="145965EB" w14:textId="77777777">
        <w:trPr>
          <w:trHeight w:hRule="exact" w:val="2240"/>
        </w:trPr>
        <w:tc>
          <w:tcPr>
            <w:tcW w:w="600" w:type="dxa"/>
            <w:tcBorders>
              <w:top w:val="single" w:sz="4" w:space="0" w:color="000000"/>
              <w:left w:val="single" w:sz="4" w:space="0" w:color="000000"/>
              <w:bottom w:val="single" w:sz="4" w:space="0" w:color="000000"/>
              <w:right w:val="single" w:sz="4" w:space="0" w:color="000000"/>
            </w:tcBorders>
            <w:vAlign w:val="center"/>
          </w:tcPr>
          <w:p w14:paraId="667CED5A" w14:textId="77777777" w:rsidR="00051B00" w:rsidRDefault="00B31953">
            <w:pPr>
              <w:widowControl w:val="0"/>
              <w:jc w:val="center"/>
            </w:pPr>
            <w:r>
              <w:t>Eil. Nr.</w:t>
            </w:r>
          </w:p>
        </w:tc>
        <w:tc>
          <w:tcPr>
            <w:tcW w:w="2199" w:type="dxa"/>
            <w:tcBorders>
              <w:top w:val="single" w:sz="4" w:space="0" w:color="000000"/>
              <w:left w:val="single" w:sz="4" w:space="0" w:color="000000"/>
              <w:bottom w:val="single" w:sz="4" w:space="0" w:color="000000"/>
              <w:right w:val="single" w:sz="4" w:space="0" w:color="000000"/>
            </w:tcBorders>
            <w:vAlign w:val="center"/>
          </w:tcPr>
          <w:p w14:paraId="61AA7FB8" w14:textId="77777777" w:rsidR="00051B00" w:rsidRDefault="00B31953">
            <w:pPr>
              <w:widowControl w:val="0"/>
              <w:jc w:val="center"/>
            </w:pPr>
            <w:r>
              <w:t>Prevenci</w:t>
            </w:r>
            <w:r>
              <w:rPr>
                <w:spacing w:val="-1"/>
              </w:rPr>
              <w:t>n</w:t>
            </w:r>
            <w:r>
              <w:t>ės prie</w:t>
            </w:r>
            <w:r>
              <w:rPr>
                <w:spacing w:val="-2"/>
              </w:rPr>
              <w:t>m</w:t>
            </w:r>
            <w:r>
              <w:t>onės pavadinimas</w:t>
            </w:r>
          </w:p>
        </w:tc>
        <w:tc>
          <w:tcPr>
            <w:tcW w:w="3155" w:type="dxa"/>
            <w:tcBorders>
              <w:top w:val="single" w:sz="4" w:space="0" w:color="000000"/>
              <w:left w:val="single" w:sz="4" w:space="0" w:color="000000"/>
              <w:bottom w:val="single" w:sz="4" w:space="0" w:color="000000"/>
              <w:right w:val="single" w:sz="4" w:space="0" w:color="000000"/>
            </w:tcBorders>
            <w:vAlign w:val="center"/>
          </w:tcPr>
          <w:p w14:paraId="64F29081" w14:textId="77777777" w:rsidR="00051B00" w:rsidRDefault="00B31953">
            <w:pPr>
              <w:widowControl w:val="0"/>
              <w:jc w:val="center"/>
            </w:pPr>
            <w:r>
              <w:t>Prevencinės priemonės įgyvendinimo vieta (adresas, žemės sklypo unikalus Nr.)</w:t>
            </w:r>
          </w:p>
        </w:tc>
        <w:tc>
          <w:tcPr>
            <w:tcW w:w="1701" w:type="dxa"/>
            <w:tcBorders>
              <w:top w:val="single" w:sz="4" w:space="0" w:color="000000"/>
              <w:left w:val="single" w:sz="4" w:space="0" w:color="000000"/>
              <w:bottom w:val="single" w:sz="4" w:space="0" w:color="000000"/>
              <w:right w:val="single" w:sz="4" w:space="0" w:color="000000"/>
            </w:tcBorders>
            <w:vAlign w:val="center"/>
          </w:tcPr>
          <w:p w14:paraId="489E9CD3" w14:textId="77777777" w:rsidR="00051B00" w:rsidRDefault="00B31953">
            <w:pPr>
              <w:widowControl w:val="0"/>
              <w:jc w:val="center"/>
            </w:pPr>
            <w:r>
              <w:t xml:space="preserve">Atliktų darbų, įsigytų </w:t>
            </w:r>
            <w:r>
              <w:rPr>
                <w:spacing w:val="-2"/>
              </w:rPr>
              <w:t>m</w:t>
            </w:r>
            <w:r>
              <w:t>edžiagų/prekių pavadini</w:t>
            </w:r>
            <w:r>
              <w:rPr>
                <w:spacing w:val="-2"/>
              </w:rPr>
              <w:t>m</w:t>
            </w:r>
            <w:r>
              <w:t>as</w:t>
            </w:r>
          </w:p>
        </w:tc>
        <w:tc>
          <w:tcPr>
            <w:tcW w:w="1417" w:type="dxa"/>
            <w:tcBorders>
              <w:top w:val="single" w:sz="4" w:space="0" w:color="000000"/>
              <w:left w:val="single" w:sz="4" w:space="0" w:color="000000"/>
              <w:bottom w:val="single" w:sz="4" w:space="0" w:color="000000"/>
              <w:right w:val="single" w:sz="4" w:space="0" w:color="000000"/>
            </w:tcBorders>
            <w:vAlign w:val="center"/>
          </w:tcPr>
          <w:p w14:paraId="07F31D14" w14:textId="77777777" w:rsidR="00051B00" w:rsidRDefault="00B31953">
            <w:pPr>
              <w:widowControl w:val="0"/>
              <w:jc w:val="center"/>
            </w:pPr>
            <w:r>
              <w:t>Mato</w:t>
            </w:r>
          </w:p>
          <w:p w14:paraId="14AF3440" w14:textId="77777777" w:rsidR="00051B00" w:rsidRDefault="00B31953">
            <w:pPr>
              <w:widowControl w:val="0"/>
              <w:jc w:val="center"/>
            </w:pPr>
            <w:r>
              <w:t>vienetas</w:t>
            </w:r>
          </w:p>
        </w:tc>
        <w:tc>
          <w:tcPr>
            <w:tcW w:w="1368" w:type="dxa"/>
            <w:tcBorders>
              <w:top w:val="single" w:sz="4" w:space="0" w:color="000000"/>
              <w:left w:val="single" w:sz="4" w:space="0" w:color="000000"/>
              <w:bottom w:val="single" w:sz="4" w:space="0" w:color="000000"/>
              <w:right w:val="single" w:sz="4" w:space="0" w:color="000000"/>
            </w:tcBorders>
            <w:vAlign w:val="center"/>
          </w:tcPr>
          <w:p w14:paraId="207446A1" w14:textId="77777777" w:rsidR="00051B00" w:rsidRDefault="00B31953">
            <w:pPr>
              <w:widowControl w:val="0"/>
              <w:jc w:val="center"/>
            </w:pPr>
            <w:r>
              <w:t>Kiekis</w:t>
            </w:r>
          </w:p>
        </w:tc>
        <w:tc>
          <w:tcPr>
            <w:tcW w:w="1600" w:type="dxa"/>
            <w:tcBorders>
              <w:top w:val="single" w:sz="4" w:space="0" w:color="000000"/>
              <w:left w:val="single" w:sz="4" w:space="0" w:color="000000"/>
              <w:bottom w:val="single" w:sz="4" w:space="0" w:color="000000"/>
              <w:right w:val="single" w:sz="4" w:space="0" w:color="000000"/>
            </w:tcBorders>
            <w:vAlign w:val="center"/>
          </w:tcPr>
          <w:p w14:paraId="27C65DFD" w14:textId="77777777" w:rsidR="00051B00" w:rsidRDefault="00B31953">
            <w:pPr>
              <w:widowControl w:val="0"/>
              <w:jc w:val="center"/>
            </w:pPr>
            <w:r>
              <w:t>Viso kiekio kaina (Eur su PVM)</w:t>
            </w:r>
          </w:p>
        </w:tc>
        <w:tc>
          <w:tcPr>
            <w:tcW w:w="1600" w:type="dxa"/>
            <w:tcBorders>
              <w:top w:val="single" w:sz="4" w:space="0" w:color="000000"/>
              <w:left w:val="single" w:sz="4" w:space="0" w:color="000000"/>
              <w:bottom w:val="single" w:sz="4" w:space="0" w:color="000000"/>
              <w:right w:val="single" w:sz="4" w:space="0" w:color="000000"/>
            </w:tcBorders>
            <w:vAlign w:val="center"/>
          </w:tcPr>
          <w:p w14:paraId="0010820A" w14:textId="77777777" w:rsidR="00051B00" w:rsidRDefault="00B31953">
            <w:pPr>
              <w:widowControl w:val="0"/>
              <w:jc w:val="center"/>
            </w:pPr>
            <w:r>
              <w:t>Bendra prašoma finansinės kompensacijos suma, Eur</w:t>
            </w:r>
          </w:p>
        </w:tc>
      </w:tr>
      <w:tr w:rsidR="00051B00" w14:paraId="21DBD38A" w14:textId="77777777">
        <w:trPr>
          <w:trHeight w:hRule="exact" w:val="516"/>
        </w:trPr>
        <w:tc>
          <w:tcPr>
            <w:tcW w:w="600" w:type="dxa"/>
            <w:tcBorders>
              <w:top w:val="single" w:sz="4" w:space="0" w:color="000000"/>
              <w:left w:val="single" w:sz="4" w:space="0" w:color="000000"/>
              <w:bottom w:val="single" w:sz="4" w:space="0" w:color="000000"/>
              <w:right w:val="single" w:sz="4" w:space="0" w:color="000000"/>
            </w:tcBorders>
          </w:tcPr>
          <w:p w14:paraId="44A7A943" w14:textId="77777777" w:rsidR="00051B00" w:rsidRDefault="00051B00">
            <w:pPr>
              <w:widowControl w:val="0"/>
              <w:ind w:firstLine="720"/>
              <w:jc w:val="both"/>
            </w:pPr>
          </w:p>
          <w:p w14:paraId="6F153C02" w14:textId="77777777" w:rsidR="00051B00" w:rsidRDefault="00051B00">
            <w:pPr>
              <w:widowControl w:val="0"/>
              <w:ind w:firstLine="720"/>
              <w:jc w:val="both"/>
            </w:pPr>
          </w:p>
          <w:p w14:paraId="1CAC0A18" w14:textId="77777777" w:rsidR="00051B00" w:rsidRDefault="00051B00">
            <w:pPr>
              <w:widowControl w:val="0"/>
              <w:ind w:firstLine="720"/>
              <w:jc w:val="both"/>
            </w:pPr>
          </w:p>
        </w:tc>
        <w:tc>
          <w:tcPr>
            <w:tcW w:w="2199" w:type="dxa"/>
            <w:tcBorders>
              <w:top w:val="single" w:sz="4" w:space="0" w:color="000000"/>
              <w:left w:val="single" w:sz="4" w:space="0" w:color="000000"/>
              <w:bottom w:val="single" w:sz="4" w:space="0" w:color="000000"/>
              <w:right w:val="single" w:sz="4" w:space="0" w:color="000000"/>
            </w:tcBorders>
          </w:tcPr>
          <w:p w14:paraId="0F0C0DD1" w14:textId="77777777" w:rsidR="00051B00" w:rsidRDefault="00051B00">
            <w:pPr>
              <w:widowControl w:val="0"/>
              <w:ind w:firstLine="720"/>
              <w:jc w:val="both"/>
            </w:pPr>
          </w:p>
        </w:tc>
        <w:tc>
          <w:tcPr>
            <w:tcW w:w="3155" w:type="dxa"/>
            <w:tcBorders>
              <w:top w:val="single" w:sz="4" w:space="0" w:color="000000"/>
              <w:left w:val="single" w:sz="4" w:space="0" w:color="000000"/>
              <w:bottom w:val="single" w:sz="4" w:space="0" w:color="000000"/>
              <w:right w:val="single" w:sz="4" w:space="0" w:color="000000"/>
            </w:tcBorders>
          </w:tcPr>
          <w:p w14:paraId="5C7ACF42" w14:textId="77777777" w:rsidR="00051B00" w:rsidRDefault="00051B00">
            <w:pPr>
              <w:widowControl w:val="0"/>
              <w:ind w:firstLine="720"/>
              <w:jc w:val="both"/>
            </w:pPr>
          </w:p>
        </w:tc>
        <w:tc>
          <w:tcPr>
            <w:tcW w:w="1701" w:type="dxa"/>
            <w:tcBorders>
              <w:top w:val="single" w:sz="4" w:space="0" w:color="000000"/>
              <w:left w:val="single" w:sz="4" w:space="0" w:color="000000"/>
              <w:bottom w:val="single" w:sz="4" w:space="0" w:color="000000"/>
              <w:right w:val="single" w:sz="4" w:space="0" w:color="000000"/>
            </w:tcBorders>
          </w:tcPr>
          <w:p w14:paraId="6E6E09FD" w14:textId="77777777" w:rsidR="00051B00" w:rsidRDefault="00051B00">
            <w:pPr>
              <w:widowControl w:val="0"/>
              <w:ind w:firstLine="720"/>
              <w:jc w:val="center"/>
            </w:pPr>
          </w:p>
        </w:tc>
        <w:tc>
          <w:tcPr>
            <w:tcW w:w="1417" w:type="dxa"/>
            <w:tcBorders>
              <w:top w:val="single" w:sz="4" w:space="0" w:color="000000"/>
              <w:left w:val="single" w:sz="4" w:space="0" w:color="000000"/>
              <w:bottom w:val="single" w:sz="4" w:space="0" w:color="000000"/>
              <w:right w:val="single" w:sz="4" w:space="0" w:color="000000"/>
            </w:tcBorders>
          </w:tcPr>
          <w:p w14:paraId="0E822826" w14:textId="77777777" w:rsidR="00051B00" w:rsidRDefault="00051B00">
            <w:pPr>
              <w:widowControl w:val="0"/>
              <w:ind w:firstLine="720"/>
              <w:jc w:val="center"/>
            </w:pPr>
          </w:p>
        </w:tc>
        <w:tc>
          <w:tcPr>
            <w:tcW w:w="1368" w:type="dxa"/>
            <w:tcBorders>
              <w:top w:val="single" w:sz="4" w:space="0" w:color="000000"/>
              <w:left w:val="single" w:sz="4" w:space="0" w:color="000000"/>
              <w:bottom w:val="single" w:sz="4" w:space="0" w:color="000000"/>
              <w:right w:val="single" w:sz="4" w:space="0" w:color="000000"/>
            </w:tcBorders>
          </w:tcPr>
          <w:p w14:paraId="324AE963" w14:textId="77777777" w:rsidR="00051B00" w:rsidRDefault="00051B00">
            <w:pPr>
              <w:widowControl w:val="0"/>
              <w:ind w:firstLine="720"/>
              <w:jc w:val="both"/>
            </w:pPr>
          </w:p>
        </w:tc>
        <w:tc>
          <w:tcPr>
            <w:tcW w:w="1600" w:type="dxa"/>
            <w:tcBorders>
              <w:top w:val="single" w:sz="4" w:space="0" w:color="000000"/>
              <w:left w:val="single" w:sz="4" w:space="0" w:color="000000"/>
              <w:bottom w:val="single" w:sz="4" w:space="0" w:color="000000"/>
              <w:right w:val="single" w:sz="4" w:space="0" w:color="000000"/>
            </w:tcBorders>
          </w:tcPr>
          <w:p w14:paraId="7EE83B8D" w14:textId="77777777" w:rsidR="00051B00" w:rsidRDefault="00051B00">
            <w:pPr>
              <w:widowControl w:val="0"/>
              <w:ind w:firstLine="720"/>
              <w:jc w:val="both"/>
            </w:pPr>
          </w:p>
        </w:tc>
        <w:tc>
          <w:tcPr>
            <w:tcW w:w="1600" w:type="dxa"/>
            <w:vMerge w:val="restart"/>
            <w:tcBorders>
              <w:top w:val="single" w:sz="4" w:space="0" w:color="000000"/>
              <w:left w:val="single" w:sz="4" w:space="0" w:color="000000"/>
              <w:right w:val="single" w:sz="4" w:space="0" w:color="000000"/>
            </w:tcBorders>
          </w:tcPr>
          <w:p w14:paraId="2E418018" w14:textId="77777777" w:rsidR="00051B00" w:rsidRDefault="00051B00">
            <w:pPr>
              <w:widowControl w:val="0"/>
              <w:ind w:firstLine="720"/>
              <w:jc w:val="both"/>
            </w:pPr>
          </w:p>
        </w:tc>
      </w:tr>
      <w:tr w:rsidR="00051B00" w14:paraId="7F78FFAD" w14:textId="77777777">
        <w:trPr>
          <w:trHeight w:hRule="exact" w:val="552"/>
        </w:trPr>
        <w:tc>
          <w:tcPr>
            <w:tcW w:w="600" w:type="dxa"/>
            <w:tcBorders>
              <w:top w:val="single" w:sz="4" w:space="0" w:color="000000"/>
              <w:left w:val="single" w:sz="4" w:space="0" w:color="000000"/>
              <w:bottom w:val="single" w:sz="4" w:space="0" w:color="000000"/>
              <w:right w:val="single" w:sz="4" w:space="0" w:color="000000"/>
            </w:tcBorders>
          </w:tcPr>
          <w:p w14:paraId="094F1F2A" w14:textId="77777777" w:rsidR="00051B00" w:rsidRDefault="00051B00">
            <w:pPr>
              <w:widowControl w:val="0"/>
              <w:ind w:firstLine="720"/>
              <w:jc w:val="both"/>
            </w:pPr>
          </w:p>
        </w:tc>
        <w:tc>
          <w:tcPr>
            <w:tcW w:w="2199" w:type="dxa"/>
            <w:tcBorders>
              <w:top w:val="single" w:sz="4" w:space="0" w:color="000000"/>
              <w:left w:val="single" w:sz="4" w:space="0" w:color="000000"/>
              <w:bottom w:val="single" w:sz="4" w:space="0" w:color="000000"/>
              <w:right w:val="single" w:sz="4" w:space="0" w:color="000000"/>
            </w:tcBorders>
          </w:tcPr>
          <w:p w14:paraId="3B6B536B" w14:textId="77777777" w:rsidR="00051B00" w:rsidRDefault="00051B00">
            <w:pPr>
              <w:widowControl w:val="0"/>
              <w:ind w:firstLine="720"/>
              <w:jc w:val="both"/>
            </w:pPr>
          </w:p>
        </w:tc>
        <w:tc>
          <w:tcPr>
            <w:tcW w:w="3155" w:type="dxa"/>
            <w:tcBorders>
              <w:top w:val="single" w:sz="4" w:space="0" w:color="000000"/>
              <w:left w:val="single" w:sz="4" w:space="0" w:color="000000"/>
              <w:bottom w:val="single" w:sz="4" w:space="0" w:color="000000"/>
              <w:right w:val="single" w:sz="4" w:space="0" w:color="000000"/>
            </w:tcBorders>
          </w:tcPr>
          <w:p w14:paraId="1F6BFC73" w14:textId="77777777" w:rsidR="00051B00" w:rsidRDefault="00051B00">
            <w:pPr>
              <w:widowControl w:val="0"/>
              <w:ind w:firstLine="720"/>
              <w:jc w:val="both"/>
            </w:pPr>
          </w:p>
        </w:tc>
        <w:tc>
          <w:tcPr>
            <w:tcW w:w="1701" w:type="dxa"/>
            <w:tcBorders>
              <w:top w:val="single" w:sz="4" w:space="0" w:color="000000"/>
              <w:left w:val="single" w:sz="4" w:space="0" w:color="000000"/>
              <w:bottom w:val="single" w:sz="4" w:space="0" w:color="000000"/>
              <w:right w:val="single" w:sz="4" w:space="0" w:color="000000"/>
            </w:tcBorders>
          </w:tcPr>
          <w:p w14:paraId="0CC093AF" w14:textId="77777777" w:rsidR="00051B00" w:rsidRDefault="00051B00">
            <w:pPr>
              <w:widowControl w:val="0"/>
              <w:ind w:firstLine="720"/>
              <w:jc w:val="center"/>
            </w:pPr>
          </w:p>
        </w:tc>
        <w:tc>
          <w:tcPr>
            <w:tcW w:w="1417" w:type="dxa"/>
            <w:tcBorders>
              <w:top w:val="single" w:sz="4" w:space="0" w:color="000000"/>
              <w:left w:val="single" w:sz="4" w:space="0" w:color="000000"/>
              <w:bottom w:val="single" w:sz="4" w:space="0" w:color="000000"/>
              <w:right w:val="single" w:sz="4" w:space="0" w:color="000000"/>
            </w:tcBorders>
          </w:tcPr>
          <w:p w14:paraId="52EE5420" w14:textId="77777777" w:rsidR="00051B00" w:rsidRDefault="00051B00">
            <w:pPr>
              <w:widowControl w:val="0"/>
              <w:ind w:firstLine="720"/>
              <w:jc w:val="center"/>
            </w:pPr>
          </w:p>
        </w:tc>
        <w:tc>
          <w:tcPr>
            <w:tcW w:w="1368" w:type="dxa"/>
            <w:tcBorders>
              <w:top w:val="single" w:sz="4" w:space="0" w:color="000000"/>
              <w:left w:val="single" w:sz="4" w:space="0" w:color="000000"/>
              <w:bottom w:val="single" w:sz="4" w:space="0" w:color="000000"/>
              <w:right w:val="single" w:sz="4" w:space="0" w:color="000000"/>
            </w:tcBorders>
          </w:tcPr>
          <w:p w14:paraId="1C1E2845" w14:textId="77777777" w:rsidR="00051B00" w:rsidRDefault="00051B00">
            <w:pPr>
              <w:widowControl w:val="0"/>
              <w:ind w:firstLine="720"/>
              <w:jc w:val="both"/>
            </w:pPr>
          </w:p>
        </w:tc>
        <w:tc>
          <w:tcPr>
            <w:tcW w:w="1600" w:type="dxa"/>
            <w:tcBorders>
              <w:top w:val="single" w:sz="4" w:space="0" w:color="000000"/>
              <w:left w:val="single" w:sz="4" w:space="0" w:color="000000"/>
              <w:bottom w:val="single" w:sz="4" w:space="0" w:color="000000"/>
              <w:right w:val="single" w:sz="4" w:space="0" w:color="000000"/>
            </w:tcBorders>
          </w:tcPr>
          <w:p w14:paraId="4BFB8DF9" w14:textId="77777777" w:rsidR="00051B00" w:rsidRDefault="00051B00">
            <w:pPr>
              <w:widowControl w:val="0"/>
              <w:ind w:firstLine="720"/>
              <w:jc w:val="both"/>
            </w:pPr>
          </w:p>
        </w:tc>
        <w:tc>
          <w:tcPr>
            <w:tcW w:w="1600" w:type="dxa"/>
            <w:vMerge/>
            <w:tcBorders>
              <w:left w:val="single" w:sz="4" w:space="0" w:color="000000"/>
              <w:bottom w:val="single" w:sz="4" w:space="0" w:color="000000"/>
              <w:right w:val="single" w:sz="4" w:space="0" w:color="000000"/>
            </w:tcBorders>
          </w:tcPr>
          <w:p w14:paraId="0C82580F" w14:textId="77777777" w:rsidR="00051B00" w:rsidRDefault="00051B00">
            <w:pPr>
              <w:widowControl w:val="0"/>
              <w:ind w:firstLine="720"/>
              <w:jc w:val="both"/>
            </w:pPr>
          </w:p>
        </w:tc>
      </w:tr>
    </w:tbl>
    <w:p w14:paraId="5FF593F2" w14:textId="77777777" w:rsidR="00051B00" w:rsidRDefault="00051B00">
      <w:pPr>
        <w:rPr>
          <w:sz w:val="2"/>
          <w:szCs w:val="2"/>
        </w:rPr>
      </w:pPr>
    </w:p>
    <w:p w14:paraId="6B398DBE" w14:textId="77777777" w:rsidR="00051B00" w:rsidRDefault="00B31953">
      <w:pPr>
        <w:widowControl w:val="0"/>
        <w:ind w:firstLine="540"/>
        <w:jc w:val="both"/>
        <w:rPr>
          <w:i/>
        </w:rPr>
      </w:pPr>
      <w:r>
        <w:t>Prie atliktų darbų akto pateikiu</w:t>
      </w:r>
      <w:r>
        <w:rPr>
          <w:spacing w:val="-10"/>
        </w:rPr>
        <w:t xml:space="preserve"> </w:t>
      </w:r>
      <w:r>
        <w:t>šiuos P</w:t>
      </w:r>
      <w:r>
        <w:rPr>
          <w:color w:val="000000"/>
        </w:rPr>
        <w:t xml:space="preserve">revencinių priemonių įdiegimą įrodančius dokumentus </w:t>
      </w:r>
      <w:r>
        <w:rPr>
          <w:i/>
          <w:color w:val="000000"/>
        </w:rPr>
        <w:t>(paslaugų ir darbų sutartis, prekių, medžiagų įsigijimo dokumentus ir kt.)</w:t>
      </w:r>
    </w:p>
    <w:p w14:paraId="19FFA245" w14:textId="77777777" w:rsidR="00051B00" w:rsidRDefault="00B31953">
      <w:pPr>
        <w:widowControl w:val="0"/>
        <w:ind w:left="900" w:hanging="360"/>
        <w:jc w:val="both"/>
      </w:pPr>
      <w:r>
        <w:t>1.</w:t>
      </w:r>
      <w:r>
        <w:tab/>
        <w:t>________________</w:t>
      </w:r>
    </w:p>
    <w:p w14:paraId="7F00E86F" w14:textId="77777777" w:rsidR="00051B00" w:rsidRDefault="00B31953">
      <w:pPr>
        <w:jc w:val="both"/>
        <w:rPr>
          <w:szCs w:val="24"/>
        </w:rPr>
      </w:pPr>
      <w:r>
        <w:rPr>
          <w:szCs w:val="24"/>
        </w:rPr>
        <w:t>_________________________________________________________________________________________________________________________</w:t>
      </w:r>
    </w:p>
    <w:p w14:paraId="60E1F371" w14:textId="77777777" w:rsidR="00051B00" w:rsidRDefault="00B31953">
      <w:pPr>
        <w:ind w:firstLine="62"/>
        <w:jc w:val="both"/>
        <w:rPr>
          <w:szCs w:val="24"/>
        </w:rPr>
      </w:pPr>
      <w:r>
        <w:rPr>
          <w:szCs w:val="24"/>
        </w:rPr>
        <w:t>(rekvizitai paramai pervesti – banko pavadinimas, sąskaitos Nr.)</w:t>
      </w:r>
    </w:p>
    <w:p w14:paraId="57451F79" w14:textId="77777777" w:rsidR="00051B00" w:rsidRDefault="00051B00">
      <w:pPr>
        <w:ind w:firstLine="540"/>
        <w:jc w:val="both"/>
        <w:rPr>
          <w:lang w:eastAsia="lt-LT"/>
        </w:rPr>
      </w:pPr>
    </w:p>
    <w:p w14:paraId="11D5549A" w14:textId="77777777" w:rsidR="00051B00" w:rsidRDefault="00B31953">
      <w:pPr>
        <w:jc w:val="both"/>
        <w:rPr>
          <w:lang w:eastAsia="lt-LT"/>
        </w:rPr>
      </w:pPr>
      <w:r>
        <w:rPr>
          <w:lang w:eastAsia="lt-LT"/>
        </w:rPr>
        <w:t>______________________________________________________________________________________________</w:t>
      </w:r>
    </w:p>
    <w:p w14:paraId="401B6426" w14:textId="77777777" w:rsidR="00051B00" w:rsidRDefault="00B31953">
      <w:pPr>
        <w:ind w:firstLine="540"/>
        <w:jc w:val="both"/>
        <w:rPr>
          <w:lang w:eastAsia="lt-LT"/>
        </w:rPr>
      </w:pPr>
      <w:r>
        <w:rPr>
          <w:lang w:eastAsia="lt-LT"/>
        </w:rPr>
        <w:t>Seniūnijos, kurioje diegiamos Prevencinės priemonės, seniūno patvirtinimas, kad Prevencinė priemonė įgyvendinta</w:t>
      </w:r>
      <w:r>
        <w:rPr>
          <w:i/>
          <w:lang w:eastAsia="lt-LT"/>
        </w:rPr>
        <w:t xml:space="preserve"> (seniūnijos pavadinimas, seniūno vardas, pavardė, parašas)</w:t>
      </w:r>
    </w:p>
    <w:p w14:paraId="75DDD53A" w14:textId="77777777" w:rsidR="00051B00" w:rsidRDefault="00051B00"/>
    <w:p w14:paraId="5A4A0097" w14:textId="77777777" w:rsidR="00051B00" w:rsidRDefault="00051B00">
      <w:pPr>
        <w:ind w:firstLine="720"/>
        <w:jc w:val="both"/>
      </w:pPr>
    </w:p>
    <w:p w14:paraId="640577B2" w14:textId="77777777" w:rsidR="00051B00" w:rsidRDefault="00051B00">
      <w:pPr>
        <w:ind w:firstLine="720"/>
        <w:jc w:val="both"/>
      </w:pPr>
    </w:p>
    <w:p w14:paraId="40CDD582" w14:textId="77777777" w:rsidR="00051B00" w:rsidRDefault="00051B00">
      <w:pPr>
        <w:ind w:firstLine="720"/>
        <w:jc w:val="both"/>
      </w:pPr>
    </w:p>
    <w:p w14:paraId="3384C102" w14:textId="77777777" w:rsidR="00051B00" w:rsidRDefault="00051B00"/>
    <w:p w14:paraId="06ED28F8" w14:textId="77777777" w:rsidR="00051B00" w:rsidRDefault="00051B00">
      <w:pPr>
        <w:ind w:firstLine="720"/>
        <w:jc w:val="both"/>
      </w:pPr>
    </w:p>
    <w:p w14:paraId="53497142" w14:textId="77777777" w:rsidR="00051B00" w:rsidRDefault="00051B00">
      <w:pPr>
        <w:ind w:firstLine="720"/>
        <w:jc w:val="both"/>
        <w:rPr>
          <w:sz w:val="2"/>
          <w:szCs w:val="2"/>
        </w:rPr>
      </w:pPr>
    </w:p>
    <w:p w14:paraId="438ACF89" w14:textId="77777777" w:rsidR="00051B00" w:rsidRDefault="00B31953">
      <w:pPr>
        <w:widowControl w:val="0"/>
        <w:tabs>
          <w:tab w:val="left" w:pos="3420"/>
          <w:tab w:val="left" w:pos="4780"/>
          <w:tab w:val="left" w:pos="7640"/>
        </w:tabs>
        <w:jc w:val="both"/>
      </w:pPr>
      <w:r>
        <w:t>______________________________                                        ________________</w:t>
      </w:r>
    </w:p>
    <w:p w14:paraId="3F489D73" w14:textId="77777777" w:rsidR="00051B00" w:rsidRDefault="00051B00">
      <w:pPr>
        <w:rPr>
          <w:sz w:val="2"/>
          <w:szCs w:val="2"/>
        </w:rPr>
      </w:pPr>
    </w:p>
    <w:p w14:paraId="5FCD2715" w14:textId="77777777" w:rsidR="00051B00" w:rsidRDefault="00B31953">
      <w:pPr>
        <w:widowControl w:val="0"/>
        <w:tabs>
          <w:tab w:val="left" w:pos="3420"/>
          <w:tab w:val="left" w:pos="4780"/>
          <w:tab w:val="left" w:pos="7640"/>
        </w:tabs>
        <w:ind w:left="222" w:hanging="42"/>
        <w:jc w:val="both"/>
        <w:rPr>
          <w:szCs w:val="24"/>
        </w:rPr>
      </w:pPr>
      <w:r>
        <w:rPr>
          <w:szCs w:val="24"/>
        </w:rPr>
        <w:t xml:space="preserve">(Pareiškėjo vardas pavardė/      </w:t>
      </w:r>
    </w:p>
    <w:p w14:paraId="5C613674" w14:textId="77777777" w:rsidR="00051B00" w:rsidRDefault="00051B00">
      <w:pPr>
        <w:rPr>
          <w:sz w:val="2"/>
          <w:szCs w:val="2"/>
        </w:rPr>
      </w:pPr>
    </w:p>
    <w:p w14:paraId="1872FA94" w14:textId="77777777" w:rsidR="00051B00" w:rsidRDefault="00B31953" w:rsidP="00B31953">
      <w:pPr>
        <w:widowControl w:val="0"/>
        <w:tabs>
          <w:tab w:val="left" w:pos="3420"/>
          <w:tab w:val="left" w:pos="4780"/>
          <w:tab w:val="left" w:pos="7640"/>
        </w:tabs>
        <w:ind w:left="222" w:hanging="42"/>
        <w:jc w:val="both"/>
      </w:pPr>
      <w:r>
        <w:rPr>
          <w:szCs w:val="24"/>
        </w:rPr>
        <w:t>juridinio</w:t>
      </w:r>
      <w:r>
        <w:rPr>
          <w:spacing w:val="-10"/>
          <w:szCs w:val="24"/>
        </w:rPr>
        <w:t xml:space="preserve"> </w:t>
      </w:r>
      <w:r>
        <w:rPr>
          <w:szCs w:val="24"/>
        </w:rPr>
        <w:t>as</w:t>
      </w:r>
      <w:r>
        <w:rPr>
          <w:spacing w:val="-2"/>
          <w:szCs w:val="24"/>
        </w:rPr>
        <w:t>m</w:t>
      </w:r>
      <w:r>
        <w:rPr>
          <w:szCs w:val="24"/>
        </w:rPr>
        <w:t>ens pavadinimas)</w:t>
      </w:r>
      <w:r>
        <w:rPr>
          <w:szCs w:val="24"/>
        </w:rPr>
        <w:tab/>
      </w:r>
      <w:r>
        <w:rPr>
          <w:szCs w:val="24"/>
        </w:rPr>
        <w:tab/>
        <w:t xml:space="preserve">                                   (</w:t>
      </w:r>
      <w:r>
        <w:rPr>
          <w:spacing w:val="1"/>
          <w:szCs w:val="24"/>
        </w:rPr>
        <w:t>p</w:t>
      </w:r>
      <w:r>
        <w:rPr>
          <w:szCs w:val="24"/>
        </w:rPr>
        <w:t>arašas)</w:t>
      </w:r>
      <w:r>
        <w:rPr>
          <w:szCs w:val="24"/>
        </w:rPr>
        <w:tab/>
      </w:r>
    </w:p>
    <w:sectPr w:rsidR="00051B00" w:rsidSect="00B31953">
      <w:pgSz w:w="16838" w:h="11906" w:orient="landscape"/>
      <w:pgMar w:top="1701" w:right="539" w:bottom="567" w:left="90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0A73" w14:textId="77777777" w:rsidR="0077185D" w:rsidRDefault="0077185D">
      <w:pPr>
        <w:ind w:firstLine="720"/>
        <w:jc w:val="both"/>
      </w:pPr>
      <w:r>
        <w:separator/>
      </w:r>
    </w:p>
  </w:endnote>
  <w:endnote w:type="continuationSeparator" w:id="0">
    <w:p w14:paraId="1F80D297" w14:textId="77777777" w:rsidR="0077185D" w:rsidRDefault="0077185D">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etropolis">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E95B" w14:textId="77777777" w:rsidR="00B31953" w:rsidRDefault="00B3195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AFFD" w14:textId="77777777" w:rsidR="00B31953" w:rsidRDefault="00B3195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32D8" w14:textId="77777777" w:rsidR="00B31953" w:rsidRDefault="00B3195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0DC9" w14:textId="77777777" w:rsidR="0077185D" w:rsidRDefault="0077185D">
      <w:pPr>
        <w:ind w:firstLine="720"/>
        <w:jc w:val="both"/>
      </w:pPr>
      <w:r>
        <w:separator/>
      </w:r>
    </w:p>
  </w:footnote>
  <w:footnote w:type="continuationSeparator" w:id="0">
    <w:p w14:paraId="6F350A3B" w14:textId="77777777" w:rsidR="0077185D" w:rsidRDefault="0077185D">
      <w:pPr>
        <w:ind w:firstLine="720"/>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32A4" w14:textId="77777777" w:rsidR="00B31953" w:rsidRDefault="00B3195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875292"/>
      <w:docPartObj>
        <w:docPartGallery w:val="Page Numbers (Top of Page)"/>
        <w:docPartUnique/>
      </w:docPartObj>
    </w:sdtPr>
    <w:sdtContent>
      <w:p w14:paraId="7F05E427" w14:textId="77777777" w:rsidR="00B31953" w:rsidRDefault="00B31953">
        <w:pPr>
          <w:pStyle w:val="Antrats"/>
          <w:jc w:val="center"/>
        </w:pPr>
        <w:r>
          <w:fldChar w:fldCharType="begin"/>
        </w:r>
        <w:r>
          <w:instrText>PAGE   \* MERGEFORMAT</w:instrText>
        </w:r>
        <w:r>
          <w:fldChar w:fldCharType="separate"/>
        </w:r>
        <w:r>
          <w:rPr>
            <w:noProof/>
          </w:rPr>
          <w:t>2</w:t>
        </w:r>
        <w:r>
          <w:fldChar w:fldCharType="end"/>
        </w:r>
      </w:p>
    </w:sdtContent>
  </w:sdt>
  <w:p w14:paraId="200EB13E" w14:textId="77777777" w:rsidR="00B31953" w:rsidRDefault="00B3195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77F8" w14:textId="77777777" w:rsidR="00B31953" w:rsidRDefault="00B3195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0C"/>
    <w:rsid w:val="0003773E"/>
    <w:rsid w:val="000418EA"/>
    <w:rsid w:val="00051B00"/>
    <w:rsid w:val="00077653"/>
    <w:rsid w:val="0009677B"/>
    <w:rsid w:val="000F5E70"/>
    <w:rsid w:val="00215839"/>
    <w:rsid w:val="0027344A"/>
    <w:rsid w:val="002A4FB9"/>
    <w:rsid w:val="00354F6F"/>
    <w:rsid w:val="003D12E3"/>
    <w:rsid w:val="004070D5"/>
    <w:rsid w:val="00415A7C"/>
    <w:rsid w:val="00441DC4"/>
    <w:rsid w:val="00502B95"/>
    <w:rsid w:val="00542B21"/>
    <w:rsid w:val="0063286E"/>
    <w:rsid w:val="00656999"/>
    <w:rsid w:val="00705F2C"/>
    <w:rsid w:val="00717F1E"/>
    <w:rsid w:val="0077185D"/>
    <w:rsid w:val="007F360C"/>
    <w:rsid w:val="00871645"/>
    <w:rsid w:val="00887878"/>
    <w:rsid w:val="00A64733"/>
    <w:rsid w:val="00A72CDE"/>
    <w:rsid w:val="00AF2A00"/>
    <w:rsid w:val="00B31953"/>
    <w:rsid w:val="00C47A70"/>
    <w:rsid w:val="00C924F8"/>
    <w:rsid w:val="00DA5FE5"/>
    <w:rsid w:val="00DB1368"/>
    <w:rsid w:val="00E136D6"/>
    <w:rsid w:val="00E33634"/>
    <w:rsid w:val="00E432C2"/>
    <w:rsid w:val="00E77845"/>
    <w:rsid w:val="00ED6A65"/>
    <w:rsid w:val="00F138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4D3C0"/>
  <w15:docId w15:val="{4FEC0968-DC9A-4705-BDEA-72413F51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31953"/>
    <w:pPr>
      <w:tabs>
        <w:tab w:val="center" w:pos="4819"/>
        <w:tab w:val="right" w:pos="9638"/>
      </w:tabs>
    </w:pPr>
  </w:style>
  <w:style w:type="character" w:customStyle="1" w:styleId="AntratsDiagrama">
    <w:name w:val="Antraštės Diagrama"/>
    <w:basedOn w:val="Numatytasispastraiposriftas"/>
    <w:link w:val="Antrats"/>
    <w:uiPriority w:val="99"/>
    <w:rsid w:val="00B31953"/>
  </w:style>
  <w:style w:type="paragraph" w:styleId="Porat">
    <w:name w:val="footer"/>
    <w:basedOn w:val="prastasis"/>
    <w:link w:val="PoratDiagrama"/>
    <w:unhideWhenUsed/>
    <w:rsid w:val="00B31953"/>
    <w:pPr>
      <w:tabs>
        <w:tab w:val="center" w:pos="4819"/>
        <w:tab w:val="right" w:pos="9638"/>
      </w:tabs>
    </w:pPr>
  </w:style>
  <w:style w:type="character" w:customStyle="1" w:styleId="PoratDiagrama">
    <w:name w:val="Poraštė Diagrama"/>
    <w:basedOn w:val="Numatytasispastraiposriftas"/>
    <w:link w:val="Porat"/>
    <w:rsid w:val="00B31953"/>
  </w:style>
  <w:style w:type="character" w:styleId="Vietosrezervavimoenklotekstas">
    <w:name w:val="Placeholder Text"/>
    <w:basedOn w:val="Numatytasispastraiposriftas"/>
    <w:rsid w:val="00B319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16454">
      <w:bodyDiv w:val="1"/>
      <w:marLeft w:val="225"/>
      <w:marRight w:val="225"/>
      <w:marTop w:val="0"/>
      <w:marBottom w:val="0"/>
      <w:divBdr>
        <w:top w:val="none" w:sz="0" w:space="0" w:color="auto"/>
        <w:left w:val="none" w:sz="0" w:space="0" w:color="auto"/>
        <w:bottom w:val="none" w:sz="0" w:space="0" w:color="auto"/>
        <w:right w:val="none" w:sz="0" w:space="0" w:color="auto"/>
      </w:divBdr>
      <w:divsChild>
        <w:div w:id="1682588498">
          <w:marLeft w:val="0"/>
          <w:marRight w:val="0"/>
          <w:marTop w:val="0"/>
          <w:marBottom w:val="0"/>
          <w:divBdr>
            <w:top w:val="none" w:sz="0" w:space="0" w:color="auto"/>
            <w:left w:val="none" w:sz="0" w:space="0" w:color="auto"/>
            <w:bottom w:val="none" w:sz="0" w:space="0" w:color="auto"/>
            <w:right w:val="none" w:sz="0" w:space="0" w:color="auto"/>
          </w:divBdr>
        </w:div>
      </w:divsChild>
    </w:div>
    <w:div w:id="17412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8957</Words>
  <Characters>5107</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SAVIVALDYBĖS ADMINISTRATORIUS</vt:lpstr>
      <vt:lpstr>PLUNGĖS RAJONO SAVIVALDYBĖS ADMINISTRATORIUS</vt:lpstr>
    </vt:vector>
  </TitlesOfParts>
  <Company>Microsoft</Company>
  <LinksUpToDate>false</LinksUpToDate>
  <CharactersWithSpaces>14036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SAVIVALDYBĖS ADMINISTRATORIUS</dc:title>
  <dc:creator>Eigirdiene</dc:creator>
  <cp:lastModifiedBy>Sigita Nemeikaitė</cp:lastModifiedBy>
  <cp:revision>2</cp:revision>
  <cp:lastPrinted>2023-05-16T07:12:00Z</cp:lastPrinted>
  <dcterms:created xsi:type="dcterms:W3CDTF">2023-05-29T13:23:00Z</dcterms:created>
  <dcterms:modified xsi:type="dcterms:W3CDTF">2023-05-29T13:23:00Z</dcterms:modified>
</cp:coreProperties>
</file>